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8" w:space="0" w:color="0000FF"/>
        </w:tblBorders>
        <w:tblLook w:val="04A0" w:firstRow="1" w:lastRow="0" w:firstColumn="1" w:lastColumn="0" w:noHBand="0" w:noVBand="1"/>
      </w:tblPr>
      <w:tblGrid>
        <w:gridCol w:w="1539"/>
        <w:gridCol w:w="8208"/>
      </w:tblGrid>
      <w:tr w:rsidR="00914E03" w14:paraId="60C0E9C4" w14:textId="77777777" w:rsidTr="00E55B3A">
        <w:trPr>
          <w:trHeight w:val="1666"/>
        </w:trPr>
        <w:tc>
          <w:tcPr>
            <w:tcW w:w="1539" w:type="dxa"/>
          </w:tcPr>
          <w:p w14:paraId="50DE9A49" w14:textId="77777777" w:rsidR="00914E03" w:rsidRPr="00794906" w:rsidRDefault="00914E03" w:rsidP="007612D7">
            <w:pPr>
              <w:rPr>
                <w:lang w:eastAsia="cs-CZ"/>
              </w:rPr>
            </w:pPr>
            <w:r w:rsidRPr="00794906">
              <w:rPr>
                <w:lang w:eastAsia="cs-CZ"/>
              </w:rPr>
              <w:object w:dxaOrig="6782" w:dyaOrig="8757" w14:anchorId="3D8802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80.25pt" o:ole="">
                  <v:imagedata r:id="rId5" o:title=""/>
                </v:shape>
                <o:OLEObject Type="Embed" ProgID="Word.Picture.8" ShapeID="_x0000_i1025" DrawAspect="Content" ObjectID="_1765700200" r:id="rId6"/>
              </w:object>
            </w:r>
          </w:p>
        </w:tc>
        <w:tc>
          <w:tcPr>
            <w:tcW w:w="8208" w:type="dxa"/>
            <w:vAlign w:val="center"/>
          </w:tcPr>
          <w:p w14:paraId="06D1B0AC" w14:textId="77777777" w:rsidR="00914E03" w:rsidRDefault="00914E03" w:rsidP="00E55B3A">
            <w:pPr>
              <w:spacing w:before="120" w:after="120"/>
              <w:contextualSpacing/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 w:rsidRPr="00727F4E">
              <w:rPr>
                <w:rFonts w:ascii="Verdana" w:hAnsi="Verdana" w:cs="Arial"/>
                <w:b/>
                <w:sz w:val="36"/>
                <w:szCs w:val="36"/>
              </w:rPr>
              <w:t>Měst</w:t>
            </w:r>
            <w:r>
              <w:rPr>
                <w:rFonts w:ascii="Verdana" w:hAnsi="Verdana" w:cs="Arial"/>
                <w:b/>
                <w:sz w:val="36"/>
                <w:szCs w:val="36"/>
              </w:rPr>
              <w:t>o</w:t>
            </w:r>
            <w:r w:rsidRPr="00727F4E">
              <w:rPr>
                <w:rFonts w:ascii="Verdana" w:hAnsi="Verdana" w:cs="Arial"/>
                <w:b/>
                <w:sz w:val="36"/>
                <w:szCs w:val="36"/>
              </w:rPr>
              <w:t xml:space="preserve"> Nové Město pod Smrkem</w:t>
            </w:r>
          </w:p>
          <w:p w14:paraId="35737B45" w14:textId="77777777" w:rsidR="00914E03" w:rsidRDefault="00914E03" w:rsidP="00E55B3A">
            <w:pPr>
              <w:spacing w:before="120" w:after="120"/>
              <w:contextualSpacing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Kontrolní výbor zastupitelstva města</w:t>
            </w:r>
          </w:p>
          <w:p w14:paraId="2A4CD62B" w14:textId="77777777" w:rsidR="00914E03" w:rsidRDefault="00914E03" w:rsidP="00E55B3A">
            <w:pPr>
              <w:spacing w:before="120" w:after="120"/>
              <w:contextualSpacing/>
              <w:jc w:val="center"/>
            </w:pPr>
            <w:r w:rsidRPr="00727F4E">
              <w:rPr>
                <w:rFonts w:ascii="Verdana" w:hAnsi="Verdana" w:cs="Arial"/>
                <w:b/>
                <w:sz w:val="24"/>
                <w:szCs w:val="24"/>
              </w:rPr>
              <w:t>Palackého 280, 463 65 Nové Město pod Smrkem</w:t>
            </w:r>
          </w:p>
        </w:tc>
      </w:tr>
    </w:tbl>
    <w:p w14:paraId="63D4DC3E" w14:textId="77777777" w:rsidR="00BE5D3C" w:rsidRDefault="00BE5D3C"/>
    <w:p w14:paraId="781220C5" w14:textId="77777777" w:rsidR="00914E03" w:rsidRDefault="00914E03" w:rsidP="00914E03">
      <w:pPr>
        <w:jc w:val="center"/>
        <w:rPr>
          <w:b/>
          <w:sz w:val="40"/>
          <w:szCs w:val="40"/>
        </w:rPr>
      </w:pPr>
      <w:r w:rsidRPr="00914E03">
        <w:rPr>
          <w:b/>
          <w:sz w:val="40"/>
          <w:szCs w:val="40"/>
        </w:rPr>
        <w:t>Zápis z jednání kontrolního výboru</w:t>
      </w:r>
    </w:p>
    <w:p w14:paraId="232FF5C0" w14:textId="77777777" w:rsidR="008F39E9" w:rsidRDefault="008F39E9" w:rsidP="00914E03">
      <w:pPr>
        <w:jc w:val="center"/>
        <w:rPr>
          <w:b/>
          <w:sz w:val="40"/>
          <w:szCs w:val="40"/>
        </w:rPr>
      </w:pPr>
    </w:p>
    <w:p w14:paraId="6A801522" w14:textId="30AB4313" w:rsidR="00914E03" w:rsidRPr="003447E6" w:rsidRDefault="00914E03" w:rsidP="00914E03">
      <w:pPr>
        <w:rPr>
          <w:b/>
        </w:rPr>
      </w:pPr>
      <w:r w:rsidRPr="00BF78C9">
        <w:rPr>
          <w:b/>
        </w:rPr>
        <w:t>Datum jednání:</w:t>
      </w:r>
      <w:r w:rsidR="005A20CE">
        <w:rPr>
          <w:b/>
        </w:rPr>
        <w:t xml:space="preserve"> 0</w:t>
      </w:r>
      <w:r w:rsidR="00A619AA">
        <w:rPr>
          <w:b/>
        </w:rPr>
        <w:t>8</w:t>
      </w:r>
      <w:r w:rsidR="005A20CE">
        <w:rPr>
          <w:b/>
        </w:rPr>
        <w:t>.12.</w:t>
      </w:r>
      <w:r w:rsidR="00241C38">
        <w:rPr>
          <w:b/>
        </w:rPr>
        <w:t>2023</w:t>
      </w:r>
    </w:p>
    <w:p w14:paraId="4EB7A506" w14:textId="679C4237" w:rsidR="00914E03" w:rsidRPr="003447E6" w:rsidRDefault="00914E03" w:rsidP="00914E03">
      <w:r w:rsidRPr="003447E6">
        <w:rPr>
          <w:b/>
        </w:rPr>
        <w:t>Přítomni:</w:t>
      </w:r>
      <w:r w:rsidR="003754C8" w:rsidRPr="003447E6">
        <w:t xml:space="preserve"> Martin Čeleda, Miloslava Suková, Martin Kar</w:t>
      </w:r>
      <w:r w:rsidR="0023466F" w:rsidRPr="003447E6">
        <w:t>a</w:t>
      </w:r>
      <w:r w:rsidR="003754C8" w:rsidRPr="003447E6">
        <w:t>la</w:t>
      </w:r>
      <w:r w:rsidR="00795E92">
        <w:t>.</w:t>
      </w:r>
    </w:p>
    <w:p w14:paraId="7642B1B1" w14:textId="76AE5F92" w:rsidR="00914E03" w:rsidRPr="003447E6" w:rsidRDefault="00914E03" w:rsidP="00914E03">
      <w:pPr>
        <w:rPr>
          <w:b/>
        </w:rPr>
      </w:pPr>
      <w:r w:rsidRPr="003447E6">
        <w:rPr>
          <w:b/>
        </w:rPr>
        <w:t>Omluveni:</w:t>
      </w:r>
      <w:r w:rsidR="00B27DD6">
        <w:rPr>
          <w:b/>
        </w:rPr>
        <w:t xml:space="preserve"> </w:t>
      </w:r>
    </w:p>
    <w:p w14:paraId="77A7BD52" w14:textId="77777777" w:rsidR="00914E03" w:rsidRDefault="003754C8" w:rsidP="00A86565">
      <w:pPr>
        <w:jc w:val="both"/>
      </w:pPr>
      <w:r>
        <w:t>Dne 19.10.</w:t>
      </w:r>
      <w:r w:rsidR="00BE2390">
        <w:t>2022 byl zřízen</w:t>
      </w:r>
      <w:r>
        <w:t xml:space="preserve"> zastupitelstvem města</w:t>
      </w:r>
      <w:r w:rsidR="0023466F">
        <w:t xml:space="preserve"> Nové M</w:t>
      </w:r>
      <w:r w:rsidR="00BE2390">
        <w:t>ěsto pod Smrkem</w:t>
      </w:r>
      <w:r>
        <w:t xml:space="preserve"> nový Kontrolní výbor</w:t>
      </w:r>
      <w:r w:rsidR="00BE2390">
        <w:t xml:space="preserve"> v počtu tří členů (č. usnesení 9/1Z/2022)</w:t>
      </w:r>
      <w:r>
        <w:t xml:space="preserve"> ve složení: Martin Čeleda (předseda), Miloslava Suková (členka), Martin Karala (člen).</w:t>
      </w:r>
    </w:p>
    <w:p w14:paraId="7916F3E3" w14:textId="77777777" w:rsidR="00A86565" w:rsidRDefault="00914E03" w:rsidP="00A86565">
      <w:pPr>
        <w:tabs>
          <w:tab w:val="left" w:pos="5985"/>
        </w:tabs>
        <w:jc w:val="both"/>
        <w:rPr>
          <w:b/>
        </w:rPr>
      </w:pPr>
      <w:r w:rsidRPr="00914E03">
        <w:rPr>
          <w:b/>
        </w:rPr>
        <w:t>1. Zahájení</w:t>
      </w:r>
      <w:r w:rsidR="003447E6">
        <w:rPr>
          <w:b/>
        </w:rPr>
        <w:t>:</w:t>
      </w:r>
      <w:r w:rsidR="00A86565">
        <w:rPr>
          <w:b/>
        </w:rPr>
        <w:tab/>
      </w:r>
    </w:p>
    <w:p w14:paraId="00974A79" w14:textId="3C4E5DA0" w:rsidR="00914E03" w:rsidRPr="00A86565" w:rsidRDefault="00914E03" w:rsidP="00A86565">
      <w:pPr>
        <w:jc w:val="both"/>
        <w:rPr>
          <w:b/>
        </w:rPr>
      </w:pPr>
      <w:r w:rsidRPr="00914E03">
        <w:t>Předseda</w:t>
      </w:r>
      <w:r w:rsidR="00C120E4">
        <w:t xml:space="preserve"> KV</w:t>
      </w:r>
      <w:r w:rsidRPr="00914E03">
        <w:t xml:space="preserve"> zahájil </w:t>
      </w:r>
      <w:r w:rsidR="00DB3934">
        <w:t>8</w:t>
      </w:r>
      <w:r w:rsidRPr="0048328A">
        <w:t>. zasedání</w:t>
      </w:r>
      <w:r w:rsidRPr="00914E03">
        <w:t xml:space="preserve"> kontrolního výboru</w:t>
      </w:r>
      <w:r>
        <w:t xml:space="preserve"> a konstatoval, že výbor je usnášeníschopný.</w:t>
      </w:r>
    </w:p>
    <w:p w14:paraId="4710B2F0" w14:textId="77777777" w:rsidR="00914E03" w:rsidRDefault="00914E03" w:rsidP="00A86565">
      <w:pPr>
        <w:jc w:val="both"/>
        <w:rPr>
          <w:b/>
        </w:rPr>
      </w:pPr>
      <w:r w:rsidRPr="00914E03">
        <w:rPr>
          <w:b/>
        </w:rPr>
        <w:t>2.</w:t>
      </w:r>
      <w:r>
        <w:t xml:space="preserve"> </w:t>
      </w:r>
      <w:r w:rsidR="00D12160">
        <w:rPr>
          <w:b/>
        </w:rPr>
        <w:t>Kontroly usnesení</w:t>
      </w:r>
      <w:r w:rsidR="003447E6">
        <w:rPr>
          <w:b/>
        </w:rPr>
        <w:t>:</w:t>
      </w:r>
    </w:p>
    <w:p w14:paraId="488CD369" w14:textId="689C2B2B" w:rsidR="006951B7" w:rsidRDefault="006951B7" w:rsidP="00A86565">
      <w:pPr>
        <w:jc w:val="both"/>
        <w:rPr>
          <w:b/>
        </w:rPr>
      </w:pPr>
      <w:r>
        <w:t xml:space="preserve">Byly zkontrolovány usnesení z rad a zastupitelstev města Nové Město pod Smrkem a jejich plnění za období </w:t>
      </w:r>
      <w:r w:rsidRPr="0048328A">
        <w:t>o</w:t>
      </w:r>
      <w:r>
        <w:t xml:space="preserve">d </w:t>
      </w:r>
      <w:r w:rsidR="00B454C4">
        <w:t>13.09.</w:t>
      </w:r>
      <w:r w:rsidRPr="0048328A">
        <w:t>202</w:t>
      </w:r>
      <w:r>
        <w:t>3 do</w:t>
      </w:r>
      <w:r w:rsidR="005A20CE">
        <w:t xml:space="preserve"> 0</w:t>
      </w:r>
      <w:r w:rsidR="00A619AA">
        <w:t>8</w:t>
      </w:r>
      <w:r w:rsidR="005A20CE">
        <w:t>.12.</w:t>
      </w:r>
      <w:r>
        <w:t>2023.</w:t>
      </w:r>
    </w:p>
    <w:p w14:paraId="2018076B" w14:textId="4AD3A953" w:rsidR="006951B7" w:rsidRDefault="006951B7" w:rsidP="00870EAD">
      <w:pPr>
        <w:jc w:val="both"/>
        <w:rPr>
          <w:b/>
          <w:bCs/>
        </w:rPr>
      </w:pPr>
    </w:p>
    <w:p w14:paraId="312EF001" w14:textId="7CEE9E98" w:rsidR="006951B7" w:rsidRPr="006951B7" w:rsidRDefault="006951B7" w:rsidP="00870EAD">
      <w:pPr>
        <w:jc w:val="both"/>
        <w:rPr>
          <w:b/>
          <w:bCs/>
        </w:rPr>
      </w:pPr>
      <w:r>
        <w:rPr>
          <w:b/>
          <w:bCs/>
        </w:rPr>
        <w:t xml:space="preserve">Kontrola usnesení bod č. </w:t>
      </w:r>
      <w:r w:rsidRPr="006951B7">
        <w:rPr>
          <w:rFonts w:cs="Calibri"/>
          <w:b/>
          <w:bCs/>
          <w:color w:val="000000"/>
          <w:shd w:val="clear" w:color="auto" w:fill="FFFFFF"/>
        </w:rPr>
        <w:t>9b/5Z/2023</w:t>
      </w:r>
    </w:p>
    <w:p w14:paraId="1CDB81F7" w14:textId="11878E9D" w:rsidR="00747CF5" w:rsidRDefault="00747CF5" w:rsidP="00870EAD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Zastupitelstvo města Nové Město pod Smrkem </w:t>
      </w:r>
      <w:r>
        <w:rPr>
          <w:rFonts w:cs="Calibri"/>
          <w:b/>
          <w:bCs/>
          <w:color w:val="000000"/>
          <w:shd w:val="clear" w:color="auto" w:fill="FFFFFF"/>
        </w:rPr>
        <w:t>ukládá</w:t>
      </w:r>
      <w:r>
        <w:rPr>
          <w:rFonts w:cs="Calibri"/>
          <w:color w:val="000000"/>
          <w:shd w:val="clear" w:color="auto" w:fill="FFFFFF"/>
        </w:rPr>
        <w:t> starostovi města, aby učinil veškeré kroky, které ve výsledku dovedou převod vlastnického práva podle části usnesení č. 9a/5Z/2023 do samého konce, a to buď sám nebo prostřednictvím třetí osoby.</w:t>
      </w:r>
    </w:p>
    <w:p w14:paraId="74492298" w14:textId="7843669F" w:rsidR="006951B7" w:rsidRDefault="006951B7" w:rsidP="00870EAD">
      <w:pPr>
        <w:jc w:val="both"/>
        <w:rPr>
          <w:rFonts w:cs="Calibri"/>
          <w:b/>
          <w:bCs/>
          <w:color w:val="000000"/>
          <w:shd w:val="clear" w:color="auto" w:fill="FFFFFF"/>
        </w:rPr>
      </w:pPr>
      <w:r w:rsidRPr="006951B7">
        <w:rPr>
          <w:rFonts w:cs="Calibri"/>
          <w:b/>
          <w:bCs/>
          <w:color w:val="000000"/>
          <w:shd w:val="clear" w:color="auto" w:fill="FFFFFF"/>
        </w:rPr>
        <w:t>Závěr KV:</w:t>
      </w:r>
      <w:r>
        <w:rPr>
          <w:rFonts w:cs="Calibri"/>
          <w:b/>
          <w:bCs/>
          <w:color w:val="000000"/>
          <w:shd w:val="clear" w:color="auto" w:fill="FFFFFF"/>
        </w:rPr>
        <w:t xml:space="preserve"> </w:t>
      </w:r>
      <w:r w:rsidR="001638F8">
        <w:rPr>
          <w:rFonts w:cs="Calibri"/>
          <w:color w:val="000000"/>
          <w:shd w:val="clear" w:color="auto" w:fill="FFFFFF"/>
        </w:rPr>
        <w:t>Znalecký posudek byl zpracován, bylo zveřejněno oznámení 25/2023 o záměru vkladu nemovitostí. Bude projednáno na ZM dne 13.12.2023.</w:t>
      </w:r>
    </w:p>
    <w:p w14:paraId="3F46406C" w14:textId="2DB340BA" w:rsidR="00E51FD8" w:rsidRDefault="00E51FD8" w:rsidP="00A86565">
      <w:pPr>
        <w:jc w:val="both"/>
        <w:rPr>
          <w:rFonts w:cs="Calibri"/>
          <w:b/>
          <w:bCs/>
          <w:shd w:val="clear" w:color="auto" w:fill="FFFFFF"/>
        </w:rPr>
      </w:pPr>
    </w:p>
    <w:p w14:paraId="50C6EACC" w14:textId="0C28B2B3" w:rsidR="00806726" w:rsidRDefault="00806726" w:rsidP="00A86565">
      <w:pPr>
        <w:jc w:val="both"/>
        <w:rPr>
          <w:rFonts w:cs="Calibri"/>
          <w:b/>
          <w:bCs/>
          <w:shd w:val="clear" w:color="auto" w:fill="FFFFFF"/>
        </w:rPr>
      </w:pPr>
      <w:r>
        <w:rPr>
          <w:rFonts w:cs="Calibri"/>
          <w:b/>
          <w:bCs/>
          <w:shd w:val="clear" w:color="auto" w:fill="FFFFFF"/>
        </w:rPr>
        <w:t xml:space="preserve">Různé: </w:t>
      </w:r>
    </w:p>
    <w:p w14:paraId="105C348D" w14:textId="31F0D892" w:rsidR="00806726" w:rsidRDefault="00806726" w:rsidP="00A86565">
      <w:pPr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Zastupitelkou</w:t>
      </w:r>
      <w:r w:rsidRPr="00806726">
        <w:rPr>
          <w:rFonts w:cs="Calibri"/>
          <w:shd w:val="clear" w:color="auto" w:fill="FFFFFF"/>
        </w:rPr>
        <w:t xml:space="preserve"> Bc. A</w:t>
      </w:r>
      <w:r>
        <w:rPr>
          <w:rFonts w:cs="Calibri"/>
          <w:shd w:val="clear" w:color="auto" w:fill="FFFFFF"/>
        </w:rPr>
        <w:t xml:space="preserve">lenou </w:t>
      </w:r>
      <w:r w:rsidRPr="00806726">
        <w:rPr>
          <w:rFonts w:cs="Calibri"/>
          <w:shd w:val="clear" w:color="auto" w:fill="FFFFFF"/>
        </w:rPr>
        <w:t>Šteffanov</w:t>
      </w:r>
      <w:r>
        <w:rPr>
          <w:rFonts w:cs="Calibri"/>
          <w:shd w:val="clear" w:color="auto" w:fill="FFFFFF"/>
        </w:rPr>
        <w:t>ou</w:t>
      </w:r>
      <w:r w:rsidRPr="00806726">
        <w:rPr>
          <w:rFonts w:cs="Calibri"/>
          <w:shd w:val="clear" w:color="auto" w:fill="FFFFFF"/>
        </w:rPr>
        <w:t xml:space="preserve"> byl </w:t>
      </w:r>
      <w:r w:rsidR="00AB1ED9">
        <w:rPr>
          <w:rFonts w:cs="Calibri"/>
          <w:b/>
          <w:bCs/>
          <w:shd w:val="clear" w:color="auto" w:fill="FFFFFF"/>
        </w:rPr>
        <w:t>uložen úkol</w:t>
      </w:r>
      <w:r w:rsidRPr="00806726">
        <w:rPr>
          <w:rFonts w:cs="Calibri"/>
          <w:b/>
          <w:bCs/>
          <w:shd w:val="clear" w:color="auto" w:fill="FFFFFF"/>
        </w:rPr>
        <w:t xml:space="preserve"> KV</w:t>
      </w:r>
      <w:r w:rsidR="005A20CE">
        <w:rPr>
          <w:rFonts w:cs="Calibri"/>
          <w:b/>
          <w:bCs/>
          <w:shd w:val="clear" w:color="auto" w:fill="FFFFFF"/>
        </w:rPr>
        <w:t>,</w:t>
      </w:r>
      <w:r w:rsidRPr="00806726">
        <w:rPr>
          <w:rFonts w:cs="Calibri"/>
          <w:shd w:val="clear" w:color="auto" w:fill="FFFFFF"/>
        </w:rPr>
        <w:t xml:space="preserve"> </w:t>
      </w:r>
      <w:r w:rsidRPr="00806726">
        <w:rPr>
          <w:rFonts w:cs="Calibri"/>
          <w:b/>
          <w:bCs/>
          <w:shd w:val="clear" w:color="auto" w:fill="FFFFFF"/>
        </w:rPr>
        <w:t>aby prověřil</w:t>
      </w:r>
      <w:r>
        <w:rPr>
          <w:rFonts w:cs="Calibri"/>
          <w:shd w:val="clear" w:color="auto" w:fill="FFFFFF"/>
        </w:rPr>
        <w:t xml:space="preserve"> konání</w:t>
      </w:r>
      <w:r w:rsidR="00AB1ED9">
        <w:rPr>
          <w:rFonts w:cs="Calibri"/>
          <w:shd w:val="clear" w:color="auto" w:fill="FFFFFF"/>
        </w:rPr>
        <w:t xml:space="preserve"> zasedání</w:t>
      </w:r>
      <w:r>
        <w:rPr>
          <w:rFonts w:cs="Calibri"/>
          <w:shd w:val="clear" w:color="auto" w:fill="FFFFFF"/>
        </w:rPr>
        <w:t xml:space="preserve"> RM</w:t>
      </w:r>
      <w:r w:rsidR="00497177">
        <w:rPr>
          <w:rFonts w:cs="Calibri"/>
          <w:shd w:val="clear" w:color="auto" w:fill="FFFFFF"/>
        </w:rPr>
        <w:t xml:space="preserve"> č.</w:t>
      </w:r>
      <w:r w:rsidR="000D4DC3">
        <w:rPr>
          <w:rFonts w:cs="Calibri"/>
          <w:shd w:val="clear" w:color="auto" w:fill="FFFFFF"/>
        </w:rPr>
        <w:t xml:space="preserve"> </w:t>
      </w:r>
      <w:r w:rsidR="00497177">
        <w:rPr>
          <w:rFonts w:cs="Calibri"/>
          <w:shd w:val="clear" w:color="auto" w:fill="FFFFFF"/>
        </w:rPr>
        <w:t>18</w:t>
      </w:r>
      <w:r>
        <w:rPr>
          <w:rFonts w:cs="Calibri"/>
          <w:shd w:val="clear" w:color="auto" w:fill="FFFFFF"/>
        </w:rPr>
        <w:t xml:space="preserve"> ze dne 30.08.2023</w:t>
      </w:r>
      <w:r w:rsidR="00AB1ED9">
        <w:rPr>
          <w:rFonts w:cs="Calibri"/>
          <w:shd w:val="clear" w:color="auto" w:fill="FFFFFF"/>
        </w:rPr>
        <w:t xml:space="preserve"> a</w:t>
      </w:r>
      <w:r>
        <w:rPr>
          <w:rFonts w:cs="Calibri"/>
          <w:shd w:val="clear" w:color="auto" w:fill="FFFFFF"/>
        </w:rPr>
        <w:t xml:space="preserve"> současně aby</w:t>
      </w:r>
      <w:r w:rsidR="00AB1ED9">
        <w:rPr>
          <w:rFonts w:cs="Calibri"/>
          <w:shd w:val="clear" w:color="auto" w:fill="FFFFFF"/>
        </w:rPr>
        <w:t xml:space="preserve"> potvrdil účast radních na zmíněném zasedání.</w:t>
      </w:r>
    </w:p>
    <w:p w14:paraId="70E8FE2E" w14:textId="3B378F89" w:rsidR="009B6DA4" w:rsidRPr="00630EF6" w:rsidRDefault="00497177" w:rsidP="00A86565">
      <w:pPr>
        <w:jc w:val="both"/>
        <w:rPr>
          <w:rFonts w:cs="Calibri"/>
          <w:b/>
          <w:bCs/>
          <w:shd w:val="clear" w:color="auto" w:fill="FFFFFF"/>
        </w:rPr>
      </w:pPr>
      <w:r w:rsidRPr="00497177">
        <w:rPr>
          <w:rFonts w:cs="Calibri"/>
          <w:b/>
          <w:bCs/>
          <w:shd w:val="clear" w:color="auto" w:fill="FFFFFF"/>
        </w:rPr>
        <w:t>Závěr KV:</w:t>
      </w:r>
      <w:r>
        <w:rPr>
          <w:rFonts w:cs="Calibri"/>
          <w:b/>
          <w:bCs/>
          <w:shd w:val="clear" w:color="auto" w:fill="FFFFFF"/>
        </w:rPr>
        <w:t xml:space="preserve"> </w:t>
      </w:r>
      <w:r w:rsidR="002255BE" w:rsidRPr="002255BE">
        <w:rPr>
          <w:rFonts w:cs="Calibri"/>
          <w:shd w:val="clear" w:color="auto" w:fill="FFFFFF"/>
        </w:rPr>
        <w:t>Konání</w:t>
      </w:r>
      <w:r w:rsidR="002255BE">
        <w:rPr>
          <w:rFonts w:cs="Calibri"/>
          <w:shd w:val="clear" w:color="auto" w:fill="FFFFFF"/>
        </w:rPr>
        <w:t xml:space="preserve"> zasedání</w:t>
      </w:r>
      <w:r w:rsidR="002255BE" w:rsidRPr="002255BE">
        <w:rPr>
          <w:rFonts w:cs="Calibri"/>
          <w:shd w:val="clear" w:color="auto" w:fill="FFFFFF"/>
        </w:rPr>
        <w:t xml:space="preserve"> RM č. 18 ze dne </w:t>
      </w:r>
      <w:r w:rsidR="002255BE">
        <w:rPr>
          <w:rFonts w:cs="Calibri"/>
          <w:shd w:val="clear" w:color="auto" w:fill="FFFFFF"/>
        </w:rPr>
        <w:t>30.08.2023</w:t>
      </w:r>
      <w:r w:rsidR="00521A36">
        <w:rPr>
          <w:rFonts w:cs="Calibri"/>
          <w:shd w:val="clear" w:color="auto" w:fill="FFFFFF"/>
        </w:rPr>
        <w:t xml:space="preserve"> jsme prověřili ze zápisu UZOB, který provedla </w:t>
      </w:r>
      <w:r w:rsidR="008F5EA3">
        <w:rPr>
          <w:rFonts w:cs="Calibri"/>
          <w:shd w:val="clear" w:color="auto" w:fill="FFFFFF"/>
        </w:rPr>
        <w:t xml:space="preserve">zapisovatelka </w:t>
      </w:r>
      <w:r w:rsidR="000D4DC3">
        <w:rPr>
          <w:rFonts w:cs="Calibri"/>
          <w:shd w:val="clear" w:color="auto" w:fill="FFFFFF"/>
        </w:rPr>
        <w:t>p</w:t>
      </w:r>
      <w:r w:rsidR="008F5EA3">
        <w:rPr>
          <w:rFonts w:cs="Calibri"/>
          <w:shd w:val="clear" w:color="auto" w:fill="FFFFFF"/>
        </w:rPr>
        <w:t>aní Jaroslava Walterová. Pokud by RM neproběhla, tak by nebyla zapsána</w:t>
      </w:r>
      <w:r w:rsidR="002858F6">
        <w:rPr>
          <w:rFonts w:cs="Calibri"/>
          <w:shd w:val="clear" w:color="auto" w:fill="FFFFFF"/>
        </w:rPr>
        <w:t xml:space="preserve">, </w:t>
      </w:r>
      <w:r w:rsidR="000D4DC3">
        <w:rPr>
          <w:rFonts w:cs="Calibri"/>
          <w:shd w:val="clear" w:color="auto" w:fill="FFFFFF"/>
        </w:rPr>
        <w:t xml:space="preserve">protože </w:t>
      </w:r>
      <w:r w:rsidR="002858F6">
        <w:rPr>
          <w:rFonts w:cs="Calibri"/>
          <w:shd w:val="clear" w:color="auto" w:fill="FFFFFF"/>
        </w:rPr>
        <w:t>program UZOB neumožňuje zpětný zápis</w:t>
      </w:r>
      <w:r w:rsidR="005A20CE">
        <w:rPr>
          <w:rFonts w:cs="Calibri"/>
          <w:shd w:val="clear" w:color="auto" w:fill="FFFFFF"/>
        </w:rPr>
        <w:t>, či provádět opravy číselných řad</w:t>
      </w:r>
      <w:r w:rsidR="002858F6">
        <w:rPr>
          <w:rFonts w:cs="Calibri"/>
          <w:shd w:val="clear" w:color="auto" w:fill="FFFFFF"/>
        </w:rPr>
        <w:t xml:space="preserve"> konání zasedání RM, bylo by tak vidět</w:t>
      </w:r>
      <w:r w:rsidR="000D4DC3">
        <w:rPr>
          <w:rFonts w:cs="Calibri"/>
          <w:shd w:val="clear" w:color="auto" w:fill="FFFFFF"/>
        </w:rPr>
        <w:t>,</w:t>
      </w:r>
      <w:r w:rsidR="002858F6">
        <w:rPr>
          <w:rFonts w:cs="Calibri"/>
          <w:shd w:val="clear" w:color="auto" w:fill="FFFFFF"/>
        </w:rPr>
        <w:t xml:space="preserve"> že následující</w:t>
      </w:r>
      <w:r w:rsidR="00F62CFC">
        <w:rPr>
          <w:rFonts w:cs="Calibri"/>
          <w:shd w:val="clear" w:color="auto" w:fill="FFFFFF"/>
        </w:rPr>
        <w:t xml:space="preserve"> zasedání</w:t>
      </w:r>
      <w:r w:rsidR="002858F6">
        <w:rPr>
          <w:rFonts w:cs="Calibri"/>
          <w:shd w:val="clear" w:color="auto" w:fill="FFFFFF"/>
        </w:rPr>
        <w:t xml:space="preserve"> </w:t>
      </w:r>
      <w:r w:rsidR="00F62CFC">
        <w:rPr>
          <w:rFonts w:cs="Calibri"/>
          <w:shd w:val="clear" w:color="auto" w:fill="FFFFFF"/>
        </w:rPr>
        <w:t>RM na sebe datumově nenavazují.</w:t>
      </w:r>
      <w:r w:rsidR="001638F8">
        <w:rPr>
          <w:rFonts w:cs="Calibri"/>
          <w:shd w:val="clear" w:color="auto" w:fill="FFFFFF"/>
        </w:rPr>
        <w:t xml:space="preserve"> Dále mi byl předložen podepsaný zápis. </w:t>
      </w:r>
      <w:r w:rsidR="009B6DA4" w:rsidRPr="009B6DA4">
        <w:rPr>
          <w:rFonts w:cs="Calibri"/>
          <w:shd w:val="clear" w:color="auto" w:fill="FFFFFF"/>
        </w:rPr>
        <w:t>Na</w:t>
      </w:r>
      <w:r w:rsidR="009B6DA4">
        <w:rPr>
          <w:rFonts w:cs="Calibri"/>
          <w:shd w:val="clear" w:color="auto" w:fill="FFFFFF"/>
        </w:rPr>
        <w:t xml:space="preserve"> RM byly </w:t>
      </w:r>
      <w:r w:rsidR="009B6DA4" w:rsidRPr="00AF5BD6">
        <w:rPr>
          <w:rFonts w:cs="Calibri"/>
          <w:b/>
          <w:bCs/>
          <w:shd w:val="clear" w:color="auto" w:fill="FFFFFF"/>
        </w:rPr>
        <w:t>přítomni 4 radní (Petr Černica, Jaromír Pelant, Pavel Malý a Mgr. Rad</w:t>
      </w:r>
      <w:r w:rsidR="00A476F2">
        <w:rPr>
          <w:rFonts w:cs="Calibri"/>
          <w:b/>
          <w:bCs/>
          <w:shd w:val="clear" w:color="auto" w:fill="FFFFFF"/>
        </w:rPr>
        <w:t>oslava</w:t>
      </w:r>
      <w:r w:rsidR="009B6DA4" w:rsidRPr="00AF5BD6">
        <w:rPr>
          <w:rFonts w:cs="Calibri"/>
          <w:b/>
          <w:bCs/>
          <w:shd w:val="clear" w:color="auto" w:fill="FFFFFF"/>
        </w:rPr>
        <w:t xml:space="preserve"> Žáková)</w:t>
      </w:r>
      <w:r w:rsidR="00160DA3" w:rsidRPr="00AF5BD6">
        <w:rPr>
          <w:rFonts w:cs="Calibri"/>
          <w:b/>
          <w:bCs/>
          <w:shd w:val="clear" w:color="auto" w:fill="FFFFFF"/>
        </w:rPr>
        <w:t>,</w:t>
      </w:r>
      <w:r w:rsidR="009B6DA4">
        <w:rPr>
          <w:rFonts w:cs="Calibri"/>
          <w:shd w:val="clear" w:color="auto" w:fill="FFFFFF"/>
        </w:rPr>
        <w:t xml:space="preserve"> omluven byl 1 (Petr Novák)</w:t>
      </w:r>
      <w:r w:rsidR="001638F8">
        <w:rPr>
          <w:rFonts w:cs="Calibri"/>
          <w:shd w:val="clear" w:color="auto" w:fill="FFFFFF"/>
        </w:rPr>
        <w:t>, všichni přítomní mi potvrdili účast.</w:t>
      </w:r>
      <w:r w:rsidR="009B6DA4">
        <w:rPr>
          <w:rFonts w:cs="Calibri"/>
          <w:shd w:val="clear" w:color="auto" w:fill="FFFFFF"/>
        </w:rPr>
        <w:t xml:space="preserve"> </w:t>
      </w:r>
      <w:r w:rsidR="001638F8">
        <w:rPr>
          <w:rFonts w:cs="Calibri"/>
          <w:shd w:val="clear" w:color="auto" w:fill="FFFFFF"/>
        </w:rPr>
        <w:t>Z</w:t>
      </w:r>
      <w:r w:rsidR="009B6DA4">
        <w:rPr>
          <w:rFonts w:cs="Calibri"/>
          <w:shd w:val="clear" w:color="auto" w:fill="FFFFFF"/>
        </w:rPr>
        <w:t>apisovatelka</w:t>
      </w:r>
      <w:r w:rsidR="00160DA3">
        <w:rPr>
          <w:rFonts w:cs="Calibri"/>
          <w:shd w:val="clear" w:color="auto" w:fill="FFFFFF"/>
        </w:rPr>
        <w:t xml:space="preserve"> byla Jaroslava Walterová, která také všem přítomným potvrdila účast.</w:t>
      </w:r>
      <w:r w:rsidR="00630EF6">
        <w:rPr>
          <w:rFonts w:cs="Calibri"/>
          <w:shd w:val="clear" w:color="auto" w:fill="FFFFFF"/>
        </w:rPr>
        <w:t xml:space="preserve"> </w:t>
      </w:r>
      <w:r w:rsidR="00630EF6" w:rsidRPr="00630EF6">
        <w:rPr>
          <w:rFonts w:cs="Calibri"/>
          <w:b/>
          <w:bCs/>
          <w:shd w:val="clear" w:color="auto" w:fill="FFFFFF"/>
        </w:rPr>
        <w:t>Zasedání</w:t>
      </w:r>
      <w:r w:rsidR="00160DA3">
        <w:rPr>
          <w:rFonts w:cs="Calibri"/>
          <w:shd w:val="clear" w:color="auto" w:fill="FFFFFF"/>
        </w:rPr>
        <w:t xml:space="preserve"> </w:t>
      </w:r>
      <w:r w:rsidR="00630EF6">
        <w:rPr>
          <w:rFonts w:cs="Calibri"/>
          <w:b/>
          <w:bCs/>
          <w:shd w:val="clear" w:color="auto" w:fill="FFFFFF"/>
        </w:rPr>
        <w:t>RM se konalo.</w:t>
      </w:r>
    </w:p>
    <w:p w14:paraId="0E8E18C2" w14:textId="3A6E4755" w:rsidR="00E51FD8" w:rsidRDefault="00E51FD8" w:rsidP="00A86565">
      <w:pPr>
        <w:jc w:val="both"/>
        <w:rPr>
          <w:rFonts w:cs="Calibri"/>
          <w:b/>
          <w:bCs/>
          <w:shd w:val="clear" w:color="auto" w:fill="FFFFFF"/>
        </w:rPr>
      </w:pPr>
    </w:p>
    <w:p w14:paraId="33B35941" w14:textId="77777777" w:rsidR="00C32CD9" w:rsidRPr="00E51FD8" w:rsidRDefault="00C32CD9" w:rsidP="00A86565">
      <w:pPr>
        <w:jc w:val="both"/>
        <w:rPr>
          <w:rFonts w:cs="Calibri"/>
          <w:b/>
          <w:bCs/>
          <w:shd w:val="clear" w:color="auto" w:fill="FFFFFF"/>
        </w:rPr>
      </w:pPr>
    </w:p>
    <w:p w14:paraId="0DC8A739" w14:textId="0BA69192" w:rsidR="0023466F" w:rsidRDefault="005D3C51" w:rsidP="00A86565">
      <w:pPr>
        <w:jc w:val="both"/>
      </w:pPr>
      <w:r w:rsidRPr="006D0E74">
        <w:rPr>
          <w:b/>
        </w:rPr>
        <w:lastRenderedPageBreak/>
        <w:t>Vyjádření KV:</w:t>
      </w:r>
      <w:r w:rsidR="00E337CC" w:rsidRPr="006D0E74">
        <w:rPr>
          <w:b/>
          <w:iCs/>
        </w:rPr>
        <w:t xml:space="preserve"> </w:t>
      </w:r>
      <w:r w:rsidR="00EF4E7D" w:rsidRPr="006D0E74">
        <w:t xml:space="preserve">Všechny </w:t>
      </w:r>
      <w:r w:rsidR="00C94FA5">
        <w:t xml:space="preserve">další </w:t>
      </w:r>
      <w:r w:rsidR="00EF4E7D" w:rsidRPr="00384246">
        <w:t xml:space="preserve">úkoly uložené </w:t>
      </w:r>
      <w:r w:rsidR="008D086A">
        <w:t xml:space="preserve">radou a </w:t>
      </w:r>
      <w:r w:rsidR="00EF4E7D" w:rsidRPr="00384246">
        <w:t xml:space="preserve">zastupitelstvem </w:t>
      </w:r>
      <w:r w:rsidR="00EF4E7D" w:rsidRPr="006D0E74">
        <w:t>města Nové Město pod Smrkem byly splněny a kontrolou nebyly zjištěny žádné nedostatky ani závady.</w:t>
      </w:r>
    </w:p>
    <w:p w14:paraId="65C3E463" w14:textId="77777777" w:rsidR="00362806" w:rsidRDefault="00362806" w:rsidP="00A86565">
      <w:pPr>
        <w:jc w:val="both"/>
      </w:pPr>
    </w:p>
    <w:p w14:paraId="6CDFEEE8" w14:textId="77777777" w:rsidR="009A29A2" w:rsidRDefault="009A29A2" w:rsidP="00A86565">
      <w:pPr>
        <w:jc w:val="both"/>
      </w:pPr>
    </w:p>
    <w:p w14:paraId="271D8A06" w14:textId="77777777" w:rsidR="0023466F" w:rsidRDefault="0023466F" w:rsidP="00A86565">
      <w:pPr>
        <w:jc w:val="both"/>
      </w:pPr>
      <w:r>
        <w:t>Se zápisem členové KV jednomyslně souhlasí, což stvrzují svým podpisem.</w:t>
      </w:r>
    </w:p>
    <w:p w14:paraId="3344DCC6" w14:textId="77777777" w:rsidR="0023466F" w:rsidRDefault="0023466F" w:rsidP="00914E03"/>
    <w:p w14:paraId="0A595214" w14:textId="77777777" w:rsidR="00281A38" w:rsidRDefault="00281A38" w:rsidP="00914E03"/>
    <w:p w14:paraId="0BC2DBB2" w14:textId="77777777" w:rsidR="00B32CB7" w:rsidRDefault="00B32CB7" w:rsidP="00914E03"/>
    <w:p w14:paraId="1FAE721B" w14:textId="77777777" w:rsidR="00281A38" w:rsidRDefault="00281A38" w:rsidP="00914E03"/>
    <w:p w14:paraId="465A9F94" w14:textId="77777777" w:rsidR="0023466F" w:rsidRDefault="0023466F" w:rsidP="00914E03">
      <w:r>
        <w:t>Martin Čeleda</w:t>
      </w:r>
    </w:p>
    <w:p w14:paraId="1DA8D3D3" w14:textId="77777777" w:rsidR="0023466F" w:rsidRDefault="0023466F" w:rsidP="00914E03">
      <w:r>
        <w:t>předseda KV</w:t>
      </w:r>
    </w:p>
    <w:p w14:paraId="70D2FE12" w14:textId="77777777" w:rsidR="0023466F" w:rsidRDefault="0023466F" w:rsidP="00914E03"/>
    <w:p w14:paraId="6969F01F" w14:textId="77777777" w:rsidR="0023466F" w:rsidRDefault="0023466F" w:rsidP="00914E03"/>
    <w:p w14:paraId="202DD192" w14:textId="77777777" w:rsidR="00D12160" w:rsidRDefault="00D12160" w:rsidP="00914E03"/>
    <w:p w14:paraId="4D72F5F5" w14:textId="77777777" w:rsidR="00B32CB7" w:rsidRDefault="00B32CB7" w:rsidP="00914E03"/>
    <w:p w14:paraId="18CD8EA1" w14:textId="77777777" w:rsidR="0023466F" w:rsidRDefault="0023466F" w:rsidP="00914E03">
      <w:r>
        <w:t>Miloslava Suková</w:t>
      </w:r>
    </w:p>
    <w:p w14:paraId="20E57FFF" w14:textId="77777777" w:rsidR="0023466F" w:rsidRDefault="0023466F" w:rsidP="00914E03">
      <w:r>
        <w:t>členka KV</w:t>
      </w:r>
    </w:p>
    <w:p w14:paraId="1F6C1462" w14:textId="77777777" w:rsidR="0023466F" w:rsidRDefault="0023466F" w:rsidP="00914E03"/>
    <w:p w14:paraId="1056B6AA" w14:textId="77777777" w:rsidR="00D12160" w:rsidRDefault="00D12160" w:rsidP="00914E03"/>
    <w:p w14:paraId="4E529DFB" w14:textId="77777777" w:rsidR="00B32CB7" w:rsidRDefault="00B32CB7" w:rsidP="00914E03"/>
    <w:p w14:paraId="69AA6109" w14:textId="77777777" w:rsidR="0023466F" w:rsidRDefault="0023466F" w:rsidP="00914E03"/>
    <w:p w14:paraId="485988D6" w14:textId="77777777" w:rsidR="0023466F" w:rsidRDefault="0023466F" w:rsidP="00914E03">
      <w:r>
        <w:t>Martin Karala</w:t>
      </w:r>
    </w:p>
    <w:p w14:paraId="6A49B953" w14:textId="6F54BF53" w:rsidR="00DB2315" w:rsidRDefault="0023466F" w:rsidP="00914E03">
      <w:r>
        <w:t>člen KV</w:t>
      </w:r>
    </w:p>
    <w:p w14:paraId="29578E0E" w14:textId="77777777" w:rsidR="00DB2315" w:rsidRDefault="00DB2315" w:rsidP="00914E03"/>
    <w:p w14:paraId="2A5E1F52" w14:textId="77777777" w:rsidR="00DB2315" w:rsidRDefault="00DB2315" w:rsidP="00914E03"/>
    <w:p w14:paraId="51CDAE2C" w14:textId="77777777" w:rsidR="00DB2315" w:rsidRPr="00914E03" w:rsidRDefault="00DB2315" w:rsidP="00914E03"/>
    <w:sectPr w:rsidR="00DB2315" w:rsidRPr="00914E03" w:rsidSect="0023466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81C"/>
    <w:multiLevelType w:val="hybridMultilevel"/>
    <w:tmpl w:val="413E6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1B4E"/>
    <w:multiLevelType w:val="hybridMultilevel"/>
    <w:tmpl w:val="0A50E09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7B5AD9"/>
    <w:multiLevelType w:val="hybridMultilevel"/>
    <w:tmpl w:val="FB50F676"/>
    <w:lvl w:ilvl="0" w:tplc="8250C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4541B"/>
    <w:multiLevelType w:val="hybridMultilevel"/>
    <w:tmpl w:val="B4F6E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21704">
    <w:abstractNumId w:val="0"/>
  </w:num>
  <w:num w:numId="2" w16cid:durableId="2089111738">
    <w:abstractNumId w:val="3"/>
  </w:num>
  <w:num w:numId="3" w16cid:durableId="1404523122">
    <w:abstractNumId w:val="2"/>
  </w:num>
  <w:num w:numId="4" w16cid:durableId="209748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03"/>
    <w:rsid w:val="000038F6"/>
    <w:rsid w:val="00051E92"/>
    <w:rsid w:val="00054A4D"/>
    <w:rsid w:val="000564F4"/>
    <w:rsid w:val="0006448C"/>
    <w:rsid w:val="000661D0"/>
    <w:rsid w:val="0008253C"/>
    <w:rsid w:val="00082723"/>
    <w:rsid w:val="00084E06"/>
    <w:rsid w:val="00095DD7"/>
    <w:rsid w:val="000A78FD"/>
    <w:rsid w:val="000D4DC3"/>
    <w:rsid w:val="000E0156"/>
    <w:rsid w:val="000F785C"/>
    <w:rsid w:val="00100FDD"/>
    <w:rsid w:val="001060A2"/>
    <w:rsid w:val="0010668F"/>
    <w:rsid w:val="001474E7"/>
    <w:rsid w:val="00160DA3"/>
    <w:rsid w:val="001638F8"/>
    <w:rsid w:val="00165C9B"/>
    <w:rsid w:val="00175B7A"/>
    <w:rsid w:val="00177E7C"/>
    <w:rsid w:val="00184FC7"/>
    <w:rsid w:val="001A462E"/>
    <w:rsid w:val="001B6055"/>
    <w:rsid w:val="001E0991"/>
    <w:rsid w:val="001E5255"/>
    <w:rsid w:val="001F79FF"/>
    <w:rsid w:val="00200D9F"/>
    <w:rsid w:val="00221F30"/>
    <w:rsid w:val="002255BE"/>
    <w:rsid w:val="0023466F"/>
    <w:rsid w:val="002400DE"/>
    <w:rsid w:val="00241C38"/>
    <w:rsid w:val="00262E78"/>
    <w:rsid w:val="00272BF8"/>
    <w:rsid w:val="00272F13"/>
    <w:rsid w:val="00273624"/>
    <w:rsid w:val="00281A38"/>
    <w:rsid w:val="002858F6"/>
    <w:rsid w:val="002911E0"/>
    <w:rsid w:val="002B49A1"/>
    <w:rsid w:val="002B74E0"/>
    <w:rsid w:val="002D5513"/>
    <w:rsid w:val="002E3FC4"/>
    <w:rsid w:val="002F603E"/>
    <w:rsid w:val="0032543F"/>
    <w:rsid w:val="00332413"/>
    <w:rsid w:val="003447E6"/>
    <w:rsid w:val="00362806"/>
    <w:rsid w:val="00371CA9"/>
    <w:rsid w:val="003754C8"/>
    <w:rsid w:val="003757D5"/>
    <w:rsid w:val="00376EF1"/>
    <w:rsid w:val="00384246"/>
    <w:rsid w:val="00391768"/>
    <w:rsid w:val="00397670"/>
    <w:rsid w:val="003A0FD7"/>
    <w:rsid w:val="003B47B9"/>
    <w:rsid w:val="003B4989"/>
    <w:rsid w:val="003B6AF8"/>
    <w:rsid w:val="003B6C07"/>
    <w:rsid w:val="003D1D69"/>
    <w:rsid w:val="003F766C"/>
    <w:rsid w:val="00403AA1"/>
    <w:rsid w:val="00406556"/>
    <w:rsid w:val="00410129"/>
    <w:rsid w:val="0043736F"/>
    <w:rsid w:val="0045557E"/>
    <w:rsid w:val="00482D92"/>
    <w:rsid w:val="0048328A"/>
    <w:rsid w:val="004843D6"/>
    <w:rsid w:val="00497177"/>
    <w:rsid w:val="004D2C10"/>
    <w:rsid w:val="004E0715"/>
    <w:rsid w:val="004F77D7"/>
    <w:rsid w:val="00521A36"/>
    <w:rsid w:val="00523045"/>
    <w:rsid w:val="00535C57"/>
    <w:rsid w:val="00545E95"/>
    <w:rsid w:val="00546F1E"/>
    <w:rsid w:val="00583334"/>
    <w:rsid w:val="0058403B"/>
    <w:rsid w:val="0059389E"/>
    <w:rsid w:val="00597FDB"/>
    <w:rsid w:val="005A01F5"/>
    <w:rsid w:val="005A144A"/>
    <w:rsid w:val="005A20CE"/>
    <w:rsid w:val="005C4DA2"/>
    <w:rsid w:val="005D0B34"/>
    <w:rsid w:val="005D3C51"/>
    <w:rsid w:val="00612A7E"/>
    <w:rsid w:val="00630EF6"/>
    <w:rsid w:val="006353F9"/>
    <w:rsid w:val="00657F8D"/>
    <w:rsid w:val="006725F6"/>
    <w:rsid w:val="00673D9E"/>
    <w:rsid w:val="006763A9"/>
    <w:rsid w:val="006951B7"/>
    <w:rsid w:val="006B2C94"/>
    <w:rsid w:val="006C0806"/>
    <w:rsid w:val="006C260D"/>
    <w:rsid w:val="006C4164"/>
    <w:rsid w:val="006D0E74"/>
    <w:rsid w:val="006D786D"/>
    <w:rsid w:val="006E177E"/>
    <w:rsid w:val="006E20F5"/>
    <w:rsid w:val="006E30BA"/>
    <w:rsid w:val="00702A4B"/>
    <w:rsid w:val="0071673B"/>
    <w:rsid w:val="00743176"/>
    <w:rsid w:val="00747CF5"/>
    <w:rsid w:val="007612D7"/>
    <w:rsid w:val="00777C76"/>
    <w:rsid w:val="00793294"/>
    <w:rsid w:val="00795E92"/>
    <w:rsid w:val="007A20D4"/>
    <w:rsid w:val="007A2BFD"/>
    <w:rsid w:val="007A37E4"/>
    <w:rsid w:val="007B1DA6"/>
    <w:rsid w:val="007B38AF"/>
    <w:rsid w:val="007C365D"/>
    <w:rsid w:val="007D3285"/>
    <w:rsid w:val="007E5D67"/>
    <w:rsid w:val="007E6CC4"/>
    <w:rsid w:val="007F5483"/>
    <w:rsid w:val="00806726"/>
    <w:rsid w:val="008179AD"/>
    <w:rsid w:val="00827AB0"/>
    <w:rsid w:val="008303A3"/>
    <w:rsid w:val="0083299D"/>
    <w:rsid w:val="00840422"/>
    <w:rsid w:val="00852C8F"/>
    <w:rsid w:val="00870EAD"/>
    <w:rsid w:val="00881C3F"/>
    <w:rsid w:val="008A7290"/>
    <w:rsid w:val="008B0D62"/>
    <w:rsid w:val="008B2C0D"/>
    <w:rsid w:val="008B37C4"/>
    <w:rsid w:val="008B3F86"/>
    <w:rsid w:val="008B43BB"/>
    <w:rsid w:val="008D086A"/>
    <w:rsid w:val="008F39E9"/>
    <w:rsid w:val="008F5EA3"/>
    <w:rsid w:val="0090463E"/>
    <w:rsid w:val="00906868"/>
    <w:rsid w:val="00911947"/>
    <w:rsid w:val="00914E03"/>
    <w:rsid w:val="00922D16"/>
    <w:rsid w:val="0093090F"/>
    <w:rsid w:val="0093426B"/>
    <w:rsid w:val="00941370"/>
    <w:rsid w:val="00945CFC"/>
    <w:rsid w:val="009533FE"/>
    <w:rsid w:val="00972019"/>
    <w:rsid w:val="00986D37"/>
    <w:rsid w:val="00993376"/>
    <w:rsid w:val="009A29A2"/>
    <w:rsid w:val="009A2E97"/>
    <w:rsid w:val="009B6DA4"/>
    <w:rsid w:val="009C7CDC"/>
    <w:rsid w:val="009D4D03"/>
    <w:rsid w:val="009E1557"/>
    <w:rsid w:val="009F7030"/>
    <w:rsid w:val="00A008A4"/>
    <w:rsid w:val="00A01F3F"/>
    <w:rsid w:val="00A15AB0"/>
    <w:rsid w:val="00A17026"/>
    <w:rsid w:val="00A17BD2"/>
    <w:rsid w:val="00A2149D"/>
    <w:rsid w:val="00A33F7F"/>
    <w:rsid w:val="00A35EA1"/>
    <w:rsid w:val="00A476F2"/>
    <w:rsid w:val="00A619AA"/>
    <w:rsid w:val="00A63C11"/>
    <w:rsid w:val="00A66660"/>
    <w:rsid w:val="00A71E57"/>
    <w:rsid w:val="00A81526"/>
    <w:rsid w:val="00A86565"/>
    <w:rsid w:val="00A9318B"/>
    <w:rsid w:val="00A96DC3"/>
    <w:rsid w:val="00AA6536"/>
    <w:rsid w:val="00AB1ED9"/>
    <w:rsid w:val="00AC3A55"/>
    <w:rsid w:val="00AE4AD2"/>
    <w:rsid w:val="00AE6252"/>
    <w:rsid w:val="00AF10AA"/>
    <w:rsid w:val="00AF5BD6"/>
    <w:rsid w:val="00B07CAA"/>
    <w:rsid w:val="00B112CD"/>
    <w:rsid w:val="00B152D4"/>
    <w:rsid w:val="00B2690E"/>
    <w:rsid w:val="00B27367"/>
    <w:rsid w:val="00B27DD6"/>
    <w:rsid w:val="00B32CB7"/>
    <w:rsid w:val="00B454C4"/>
    <w:rsid w:val="00B503C3"/>
    <w:rsid w:val="00BA6A84"/>
    <w:rsid w:val="00BA786A"/>
    <w:rsid w:val="00BC24E4"/>
    <w:rsid w:val="00BC6C75"/>
    <w:rsid w:val="00BD0F05"/>
    <w:rsid w:val="00BD2AC3"/>
    <w:rsid w:val="00BE2390"/>
    <w:rsid w:val="00BE5767"/>
    <w:rsid w:val="00BE5D3C"/>
    <w:rsid w:val="00BF78C9"/>
    <w:rsid w:val="00BF796B"/>
    <w:rsid w:val="00C120E4"/>
    <w:rsid w:val="00C16E3F"/>
    <w:rsid w:val="00C205BC"/>
    <w:rsid w:val="00C2555B"/>
    <w:rsid w:val="00C32CD9"/>
    <w:rsid w:val="00C57824"/>
    <w:rsid w:val="00C6637A"/>
    <w:rsid w:val="00C702B7"/>
    <w:rsid w:val="00C76DC8"/>
    <w:rsid w:val="00C812B7"/>
    <w:rsid w:val="00C91AF0"/>
    <w:rsid w:val="00C94FA5"/>
    <w:rsid w:val="00CA2A9E"/>
    <w:rsid w:val="00CA3E62"/>
    <w:rsid w:val="00CB0B31"/>
    <w:rsid w:val="00D0458C"/>
    <w:rsid w:val="00D12160"/>
    <w:rsid w:val="00D16C09"/>
    <w:rsid w:val="00D241A8"/>
    <w:rsid w:val="00D24F7A"/>
    <w:rsid w:val="00D4657C"/>
    <w:rsid w:val="00D577A7"/>
    <w:rsid w:val="00D80666"/>
    <w:rsid w:val="00D97A26"/>
    <w:rsid w:val="00DB2315"/>
    <w:rsid w:val="00DB3934"/>
    <w:rsid w:val="00DC0BB1"/>
    <w:rsid w:val="00DC6BEA"/>
    <w:rsid w:val="00DF0DE1"/>
    <w:rsid w:val="00DF1A05"/>
    <w:rsid w:val="00DF4EDB"/>
    <w:rsid w:val="00E31B65"/>
    <w:rsid w:val="00E327C8"/>
    <w:rsid w:val="00E337CC"/>
    <w:rsid w:val="00E348E4"/>
    <w:rsid w:val="00E4231E"/>
    <w:rsid w:val="00E47A6A"/>
    <w:rsid w:val="00E51FD8"/>
    <w:rsid w:val="00E55B3A"/>
    <w:rsid w:val="00E579D1"/>
    <w:rsid w:val="00E63E82"/>
    <w:rsid w:val="00E76F79"/>
    <w:rsid w:val="00E91BD3"/>
    <w:rsid w:val="00EC2E07"/>
    <w:rsid w:val="00EC6DB5"/>
    <w:rsid w:val="00ED69DF"/>
    <w:rsid w:val="00ED7518"/>
    <w:rsid w:val="00EF4E7D"/>
    <w:rsid w:val="00F02B49"/>
    <w:rsid w:val="00F23E98"/>
    <w:rsid w:val="00F5654C"/>
    <w:rsid w:val="00F62CFC"/>
    <w:rsid w:val="00F64A72"/>
    <w:rsid w:val="00F6634B"/>
    <w:rsid w:val="00F6673B"/>
    <w:rsid w:val="00F7765A"/>
    <w:rsid w:val="00F833EF"/>
    <w:rsid w:val="00F921EC"/>
    <w:rsid w:val="00F92886"/>
    <w:rsid w:val="00FD5DF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C96C"/>
  <w15:chartTrackingRefBased/>
  <w15:docId w15:val="{8DDE5FCD-0AE8-4524-A207-C6511E14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E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914E03"/>
    <w:rPr>
      <w:rFonts w:ascii="Times New Roman" w:eastAsia="Times New Roman" w:hAnsi="Times New Roman"/>
      <w:sz w:val="22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2CD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2D55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9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1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4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4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329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Celeda, Martin</dc:creator>
  <cp:keywords/>
  <dc:description/>
  <cp:lastModifiedBy>Celeda, Martin</cp:lastModifiedBy>
  <cp:revision>12</cp:revision>
  <cp:lastPrinted>2023-12-04T14:19:00Z</cp:lastPrinted>
  <dcterms:created xsi:type="dcterms:W3CDTF">2023-11-24T05:16:00Z</dcterms:created>
  <dcterms:modified xsi:type="dcterms:W3CDTF">2024-01-02T10:30:00Z</dcterms:modified>
</cp:coreProperties>
</file>