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3FA96" w14:textId="77777777" w:rsidR="00654655" w:rsidRDefault="00240B0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  <w:r w:rsidRPr="00240B05">
        <w:rPr>
          <w:rFonts w:ascii="Garamond" w:hAnsi="Garamond"/>
          <w:b/>
          <w:bCs/>
          <w:sz w:val="24"/>
          <w:szCs w:val="24"/>
        </w:rPr>
        <w:t>Ing. Horáčková Bohdana</w:t>
      </w:r>
      <w:r>
        <w:rPr>
          <w:rFonts w:ascii="Garamond" w:hAnsi="Garamond"/>
          <w:b/>
          <w:bCs/>
          <w:sz w:val="24"/>
          <w:szCs w:val="24"/>
        </w:rPr>
        <w:t>, nar. 9.6.1969</w:t>
      </w:r>
    </w:p>
    <w:p w14:paraId="5112E40D" w14:textId="4321365E" w:rsidR="00654655" w:rsidRDefault="00240B0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bytem </w:t>
      </w:r>
      <w:r w:rsidR="00654655">
        <w:rPr>
          <w:rFonts w:ascii="Garamond" w:hAnsi="Garamond"/>
          <w:b/>
          <w:bCs/>
          <w:sz w:val="24"/>
          <w:szCs w:val="24"/>
        </w:rPr>
        <w:t xml:space="preserve">Pod Zámečkem 3399, 738 01 Frýdek-Místek, </w:t>
      </w:r>
      <w:r w:rsidR="00654655" w:rsidRPr="00240B05">
        <w:rPr>
          <w:rFonts w:ascii="Garamond" w:hAnsi="Garamond"/>
          <w:b/>
          <w:bCs/>
          <w:sz w:val="24"/>
          <w:szCs w:val="24"/>
        </w:rPr>
        <w:t>tel. 737 208</w:t>
      </w:r>
      <w:r w:rsidR="00654655">
        <w:rPr>
          <w:rFonts w:ascii="Garamond" w:hAnsi="Garamond"/>
          <w:b/>
          <w:bCs/>
          <w:sz w:val="24"/>
          <w:szCs w:val="24"/>
        </w:rPr>
        <w:t> </w:t>
      </w:r>
      <w:r w:rsidR="00654655" w:rsidRPr="00240B05">
        <w:rPr>
          <w:rFonts w:ascii="Garamond" w:hAnsi="Garamond"/>
          <w:b/>
          <w:bCs/>
          <w:sz w:val="24"/>
          <w:szCs w:val="24"/>
        </w:rPr>
        <w:t>888</w:t>
      </w:r>
    </w:p>
    <w:p w14:paraId="5A2CAC60" w14:textId="66097354" w:rsidR="00654655" w:rsidRDefault="0065465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</w:p>
    <w:p w14:paraId="08122ADE" w14:textId="77777777" w:rsidR="00654655" w:rsidRDefault="00240B0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  <w:r w:rsidRPr="00240B05">
        <w:rPr>
          <w:rFonts w:ascii="Garamond" w:hAnsi="Garamond"/>
          <w:b/>
          <w:bCs/>
          <w:sz w:val="24"/>
          <w:szCs w:val="24"/>
        </w:rPr>
        <w:t>Saša Marešů</w:t>
      </w:r>
      <w:r w:rsidR="00654655">
        <w:rPr>
          <w:rFonts w:ascii="Garamond" w:hAnsi="Garamond"/>
          <w:b/>
          <w:bCs/>
          <w:sz w:val="24"/>
          <w:szCs w:val="24"/>
        </w:rPr>
        <w:t>, nar. 5.1.1965, bytem Kunčice pod Ondřejníkem ev. č. 620, PSČ 739 13</w:t>
      </w:r>
    </w:p>
    <w:p w14:paraId="47B51B5F" w14:textId="3876CDC2" w:rsidR="00240B05" w:rsidRPr="00240B05" w:rsidRDefault="00240B0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  <w:r w:rsidRPr="00240B05">
        <w:rPr>
          <w:rFonts w:ascii="Garamond" w:hAnsi="Garamond"/>
          <w:b/>
          <w:bCs/>
          <w:sz w:val="24"/>
          <w:szCs w:val="24"/>
        </w:rPr>
        <w:t>tel. 704 706 370, 707 706</w:t>
      </w:r>
      <w:r w:rsidR="00654655">
        <w:rPr>
          <w:rFonts w:ascii="Garamond" w:hAnsi="Garamond"/>
          <w:b/>
          <w:bCs/>
          <w:sz w:val="24"/>
          <w:szCs w:val="24"/>
        </w:rPr>
        <w:t> </w:t>
      </w:r>
      <w:r w:rsidRPr="00240B05">
        <w:rPr>
          <w:rFonts w:ascii="Garamond" w:hAnsi="Garamond"/>
          <w:b/>
          <w:bCs/>
          <w:sz w:val="24"/>
          <w:szCs w:val="24"/>
        </w:rPr>
        <w:t>335</w:t>
      </w:r>
      <w:r w:rsidR="00654655">
        <w:rPr>
          <w:rFonts w:ascii="Garamond" w:hAnsi="Garamond"/>
          <w:b/>
          <w:bCs/>
          <w:sz w:val="24"/>
          <w:szCs w:val="24"/>
        </w:rPr>
        <w:t xml:space="preserve">, </w:t>
      </w:r>
      <w:r w:rsidRPr="00240B05">
        <w:rPr>
          <w:rFonts w:ascii="Garamond" w:hAnsi="Garamond"/>
          <w:b/>
          <w:bCs/>
          <w:sz w:val="24"/>
          <w:szCs w:val="24"/>
        </w:rPr>
        <w:t>mail: </w:t>
      </w:r>
      <w:hyperlink r:id="rId5" w:tgtFrame="_blank" w:history="1">
        <w:r w:rsidRPr="00240B05">
          <w:rPr>
            <w:rStyle w:val="Hypertextovodkaz"/>
            <w:rFonts w:ascii="Garamond" w:hAnsi="Garamond"/>
            <w:b/>
            <w:bCs/>
            <w:sz w:val="24"/>
            <w:szCs w:val="24"/>
          </w:rPr>
          <w:t>mares.pa@post.cz</w:t>
        </w:r>
      </w:hyperlink>
    </w:p>
    <w:p w14:paraId="09E7E6C7" w14:textId="77777777" w:rsidR="00240B05" w:rsidRPr="00240B05" w:rsidRDefault="00240B0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</w:p>
    <w:p w14:paraId="208D1CEA" w14:textId="0B2754AE" w:rsidR="00240B05" w:rsidRPr="00240B05" w:rsidRDefault="00654655" w:rsidP="00240B05">
      <w:pPr>
        <w:pStyle w:val="Bezmezer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 xml:space="preserve">MUDr. </w:t>
      </w:r>
      <w:r w:rsidR="00240B05" w:rsidRPr="00240B05">
        <w:rPr>
          <w:rFonts w:ascii="Garamond" w:hAnsi="Garamond"/>
          <w:b/>
          <w:bCs/>
          <w:sz w:val="24"/>
          <w:szCs w:val="24"/>
        </w:rPr>
        <w:t>Martin Dokoupil</w:t>
      </w:r>
      <w:r>
        <w:rPr>
          <w:rFonts w:ascii="Garamond" w:hAnsi="Garamond"/>
          <w:b/>
          <w:bCs/>
          <w:sz w:val="24"/>
          <w:szCs w:val="24"/>
        </w:rPr>
        <w:t>, nar. 5. 6. 1972, bytem U Nemocnice 2381, 738 01 Frýdek-Místek</w:t>
      </w:r>
      <w:r w:rsidR="00240B05" w:rsidRPr="00240B05">
        <w:rPr>
          <w:rFonts w:ascii="Garamond" w:hAnsi="Garamond"/>
          <w:b/>
          <w:bCs/>
          <w:sz w:val="24"/>
          <w:szCs w:val="24"/>
        </w:rPr>
        <w:t> - tel. 775 118 177   mail: </w:t>
      </w:r>
      <w:hyperlink r:id="rId6" w:tgtFrame="_blank" w:history="1">
        <w:r w:rsidR="00240B05" w:rsidRPr="00240B05">
          <w:rPr>
            <w:rStyle w:val="Hypertextovodkaz"/>
            <w:rFonts w:ascii="Garamond" w:hAnsi="Garamond"/>
            <w:b/>
            <w:bCs/>
            <w:sz w:val="24"/>
            <w:szCs w:val="24"/>
          </w:rPr>
          <w:t>drdokmar@seznam.cz</w:t>
        </w:r>
      </w:hyperlink>
    </w:p>
    <w:p w14:paraId="621B407F" w14:textId="77777777" w:rsidR="004B626F" w:rsidRDefault="004B626F" w:rsidP="007939E0">
      <w:pPr>
        <w:pStyle w:val="Bezmezer"/>
        <w:rPr>
          <w:rFonts w:ascii="Garamond" w:hAnsi="Garamond"/>
          <w:i/>
          <w:iCs/>
          <w:sz w:val="24"/>
          <w:szCs w:val="24"/>
        </w:rPr>
      </w:pPr>
    </w:p>
    <w:p w14:paraId="0CE9D8D1" w14:textId="65F8784C" w:rsidR="007939E0" w:rsidRPr="00481F36" w:rsidRDefault="007939E0" w:rsidP="007939E0">
      <w:pPr>
        <w:pStyle w:val="Bezmezer"/>
        <w:rPr>
          <w:rFonts w:ascii="Garamond" w:hAnsi="Garamond"/>
          <w:i/>
          <w:iCs/>
          <w:sz w:val="24"/>
          <w:szCs w:val="24"/>
        </w:rPr>
      </w:pPr>
      <w:r w:rsidRPr="00481F36">
        <w:rPr>
          <w:rFonts w:ascii="Garamond" w:hAnsi="Garamond"/>
          <w:i/>
          <w:iCs/>
          <w:sz w:val="24"/>
          <w:szCs w:val="24"/>
        </w:rPr>
        <w:t>dále také jen „</w:t>
      </w:r>
      <w:r w:rsidR="00E47B1B" w:rsidRPr="00481F36">
        <w:rPr>
          <w:rFonts w:ascii="Garamond" w:hAnsi="Garamond"/>
          <w:i/>
          <w:iCs/>
          <w:sz w:val="24"/>
          <w:szCs w:val="24"/>
        </w:rPr>
        <w:t xml:space="preserve">investor, </w:t>
      </w:r>
      <w:r w:rsidRPr="00481F36">
        <w:rPr>
          <w:rFonts w:ascii="Garamond" w:hAnsi="Garamond"/>
          <w:i/>
          <w:iCs/>
          <w:sz w:val="24"/>
          <w:szCs w:val="24"/>
        </w:rPr>
        <w:t>budoucí prodávající</w:t>
      </w:r>
      <w:r w:rsidR="00665844">
        <w:rPr>
          <w:rFonts w:ascii="Garamond" w:hAnsi="Garamond"/>
          <w:i/>
          <w:iCs/>
          <w:sz w:val="24"/>
          <w:szCs w:val="24"/>
        </w:rPr>
        <w:t>,</w:t>
      </w:r>
      <w:r w:rsidRPr="00481F36">
        <w:rPr>
          <w:rFonts w:ascii="Garamond" w:hAnsi="Garamond"/>
          <w:i/>
          <w:iCs/>
          <w:sz w:val="24"/>
          <w:szCs w:val="24"/>
        </w:rPr>
        <w:t>“</w:t>
      </w:r>
    </w:p>
    <w:p w14:paraId="022F808D" w14:textId="2B10DAF2" w:rsidR="009B7B5D" w:rsidRPr="00481F36" w:rsidRDefault="009B7B5D" w:rsidP="007939E0">
      <w:pPr>
        <w:pStyle w:val="Bezmezer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na straně jedné</w:t>
      </w:r>
      <w:r w:rsidR="00E47B1B" w:rsidRPr="00481F36">
        <w:rPr>
          <w:rFonts w:ascii="Garamond" w:hAnsi="Garamond"/>
          <w:sz w:val="24"/>
          <w:szCs w:val="24"/>
        </w:rPr>
        <w:t>,</w:t>
      </w:r>
    </w:p>
    <w:p w14:paraId="74AAE5A2" w14:textId="77777777" w:rsidR="00654655" w:rsidRDefault="00654655" w:rsidP="007939E0">
      <w:pPr>
        <w:pStyle w:val="Bezmezer"/>
        <w:rPr>
          <w:rFonts w:ascii="Garamond" w:hAnsi="Garamond"/>
          <w:sz w:val="24"/>
          <w:szCs w:val="24"/>
        </w:rPr>
      </w:pPr>
    </w:p>
    <w:p w14:paraId="357D6622" w14:textId="244B37DD" w:rsidR="007939E0" w:rsidRDefault="00654655" w:rsidP="007939E0">
      <w:pPr>
        <w:pStyle w:val="Bezmez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a</w:t>
      </w:r>
    </w:p>
    <w:p w14:paraId="047F5778" w14:textId="77777777" w:rsidR="00654655" w:rsidRPr="00481F36" w:rsidRDefault="00654655" w:rsidP="007939E0">
      <w:pPr>
        <w:pStyle w:val="Bezmezer"/>
        <w:rPr>
          <w:rFonts w:ascii="Garamond" w:hAnsi="Garamond"/>
          <w:sz w:val="24"/>
          <w:szCs w:val="24"/>
        </w:rPr>
      </w:pPr>
    </w:p>
    <w:p w14:paraId="4BCB7C99" w14:textId="77777777" w:rsidR="00051955" w:rsidRDefault="007939E0" w:rsidP="00BE2FD4">
      <w:pPr>
        <w:pStyle w:val="Bezmezer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b/>
          <w:bCs/>
          <w:sz w:val="24"/>
          <w:szCs w:val="24"/>
        </w:rPr>
        <w:t>Obec Kunčice pod Ondřejníkem</w:t>
      </w:r>
      <w:r w:rsidR="00E47B1B" w:rsidRPr="00481F36">
        <w:rPr>
          <w:rFonts w:ascii="Garamond" w:hAnsi="Garamond"/>
          <w:sz w:val="24"/>
          <w:szCs w:val="24"/>
        </w:rPr>
        <w:t>, IČ 00296856,</w:t>
      </w:r>
      <w:r w:rsidR="00051955">
        <w:rPr>
          <w:rFonts w:ascii="Garamond" w:hAnsi="Garamond"/>
          <w:sz w:val="24"/>
          <w:szCs w:val="24"/>
        </w:rPr>
        <w:t xml:space="preserve"> </w:t>
      </w:r>
    </w:p>
    <w:p w14:paraId="45A4A7DD" w14:textId="4A5F79AB" w:rsidR="00BE2FD4" w:rsidRPr="00481F36" w:rsidRDefault="00665844" w:rsidP="00BE2FD4">
      <w:pPr>
        <w:pStyle w:val="Bezmez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</w:t>
      </w:r>
      <w:r w:rsidR="00E47B1B" w:rsidRPr="00481F36">
        <w:rPr>
          <w:rFonts w:ascii="Garamond" w:hAnsi="Garamond"/>
          <w:sz w:val="24"/>
          <w:szCs w:val="24"/>
        </w:rPr>
        <w:t xml:space="preserve">e sídlem </w:t>
      </w:r>
      <w:r w:rsidR="007939E0" w:rsidRPr="00481F36">
        <w:rPr>
          <w:rFonts w:ascii="Garamond" w:hAnsi="Garamond"/>
          <w:sz w:val="24"/>
          <w:szCs w:val="24"/>
        </w:rPr>
        <w:t>739 13 Kunčice pod Ondřejníkem</w:t>
      </w:r>
      <w:r w:rsidR="00BE2FD4" w:rsidRPr="00481F36">
        <w:rPr>
          <w:rFonts w:ascii="Garamond" w:hAnsi="Garamond"/>
          <w:sz w:val="24"/>
          <w:szCs w:val="24"/>
        </w:rPr>
        <w:t xml:space="preserve"> č.p. 569</w:t>
      </w:r>
      <w:r w:rsidR="00E47B1B" w:rsidRPr="00481F36">
        <w:rPr>
          <w:rFonts w:ascii="Garamond" w:hAnsi="Garamond"/>
          <w:sz w:val="24"/>
          <w:szCs w:val="24"/>
        </w:rPr>
        <w:t>,</w:t>
      </w:r>
    </w:p>
    <w:p w14:paraId="58C8AC0A" w14:textId="0F4BE1E1" w:rsidR="007939E0" w:rsidRPr="00481F36" w:rsidRDefault="00E47B1B" w:rsidP="007939E0">
      <w:pPr>
        <w:pStyle w:val="Bezmezer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 xml:space="preserve">zastoupená </w:t>
      </w:r>
      <w:r w:rsidR="00665844">
        <w:rPr>
          <w:rFonts w:ascii="Garamond" w:hAnsi="Garamond"/>
          <w:sz w:val="24"/>
          <w:szCs w:val="24"/>
        </w:rPr>
        <w:t>Ing. Jiřím Mikalou</w:t>
      </w:r>
      <w:r w:rsidRPr="00481F36">
        <w:rPr>
          <w:rFonts w:ascii="Garamond" w:hAnsi="Garamond"/>
          <w:sz w:val="24"/>
          <w:szCs w:val="24"/>
        </w:rPr>
        <w:t>, starostou obce</w:t>
      </w:r>
    </w:p>
    <w:p w14:paraId="436679FD" w14:textId="110832DF" w:rsidR="00BE2FD4" w:rsidRPr="00481F36" w:rsidRDefault="007939E0" w:rsidP="00BE2FD4">
      <w:pPr>
        <w:pStyle w:val="Bezmezer"/>
        <w:rPr>
          <w:rFonts w:ascii="Garamond" w:hAnsi="Garamond"/>
          <w:i/>
          <w:iCs/>
          <w:sz w:val="24"/>
          <w:szCs w:val="24"/>
        </w:rPr>
      </w:pPr>
      <w:r w:rsidRPr="00481F36">
        <w:rPr>
          <w:rFonts w:ascii="Garamond" w:hAnsi="Garamond"/>
          <w:i/>
          <w:iCs/>
          <w:sz w:val="24"/>
          <w:szCs w:val="24"/>
        </w:rPr>
        <w:t>dále také jen „budoucí kupující</w:t>
      </w:r>
      <w:r w:rsidR="00865EC6" w:rsidRPr="00481F36">
        <w:rPr>
          <w:rFonts w:ascii="Garamond" w:hAnsi="Garamond"/>
          <w:i/>
          <w:iCs/>
          <w:sz w:val="24"/>
          <w:szCs w:val="24"/>
        </w:rPr>
        <w:t>, budoucí provozovatel</w:t>
      </w:r>
      <w:r w:rsidR="00654655">
        <w:rPr>
          <w:rFonts w:ascii="Garamond" w:hAnsi="Garamond"/>
          <w:i/>
          <w:iCs/>
          <w:sz w:val="24"/>
          <w:szCs w:val="24"/>
        </w:rPr>
        <w:t>,</w:t>
      </w:r>
      <w:r w:rsidR="00665844">
        <w:rPr>
          <w:rFonts w:ascii="Garamond" w:hAnsi="Garamond"/>
          <w:i/>
          <w:iCs/>
          <w:sz w:val="24"/>
          <w:szCs w:val="24"/>
        </w:rPr>
        <w:t xml:space="preserve"> vlastník </w:t>
      </w:r>
      <w:r w:rsidR="00654655">
        <w:rPr>
          <w:rFonts w:ascii="Garamond" w:hAnsi="Garamond"/>
          <w:i/>
          <w:iCs/>
          <w:sz w:val="24"/>
          <w:szCs w:val="24"/>
        </w:rPr>
        <w:t>a správce vodovodních řádů na k. ú. Kunčice pod Ondřejníkem</w:t>
      </w:r>
    </w:p>
    <w:p w14:paraId="734B99E9" w14:textId="279858F9" w:rsidR="003E7060" w:rsidRDefault="009B7B5D" w:rsidP="00654655">
      <w:pPr>
        <w:spacing w:after="0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na straně druhé</w:t>
      </w:r>
    </w:p>
    <w:p w14:paraId="241766D2" w14:textId="77777777" w:rsidR="00654655" w:rsidRPr="00481F36" w:rsidRDefault="00654655" w:rsidP="00654655">
      <w:pPr>
        <w:spacing w:after="0"/>
        <w:rPr>
          <w:rFonts w:ascii="Garamond" w:hAnsi="Garamond"/>
          <w:sz w:val="24"/>
          <w:szCs w:val="24"/>
        </w:rPr>
      </w:pPr>
    </w:p>
    <w:p w14:paraId="0E2F9380" w14:textId="425E422E" w:rsidR="009B7B5D" w:rsidRPr="00481F36" w:rsidRDefault="009B7B5D">
      <w:pPr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uzavřeli níže uvedeného dne</w:t>
      </w:r>
      <w:r w:rsidR="00654655">
        <w:rPr>
          <w:rFonts w:ascii="Garamond" w:hAnsi="Garamond"/>
          <w:sz w:val="24"/>
          <w:szCs w:val="24"/>
        </w:rPr>
        <w:t>,</w:t>
      </w:r>
      <w:r w:rsidRPr="00481F36">
        <w:rPr>
          <w:rFonts w:ascii="Garamond" w:hAnsi="Garamond"/>
          <w:sz w:val="24"/>
          <w:szCs w:val="24"/>
        </w:rPr>
        <w:t xml:space="preserve"> měsíc</w:t>
      </w:r>
      <w:r w:rsidR="00654655">
        <w:rPr>
          <w:rFonts w:ascii="Garamond" w:hAnsi="Garamond"/>
          <w:sz w:val="24"/>
          <w:szCs w:val="24"/>
        </w:rPr>
        <w:t>e</w:t>
      </w:r>
      <w:r w:rsidRPr="00481F36">
        <w:rPr>
          <w:rFonts w:ascii="Garamond" w:hAnsi="Garamond"/>
          <w:sz w:val="24"/>
          <w:szCs w:val="24"/>
        </w:rPr>
        <w:t xml:space="preserve"> a roku tuto:</w:t>
      </w:r>
    </w:p>
    <w:p w14:paraId="523A48C0" w14:textId="3BC3F132" w:rsidR="007939E0" w:rsidRPr="00481F36" w:rsidRDefault="009B7B5D" w:rsidP="000C397F">
      <w:pPr>
        <w:rPr>
          <w:rFonts w:ascii="Garamond" w:hAnsi="Garamond"/>
          <w:b/>
          <w:sz w:val="24"/>
          <w:szCs w:val="24"/>
        </w:rPr>
      </w:pPr>
      <w:r w:rsidRPr="00481F36">
        <w:rPr>
          <w:rFonts w:ascii="Garamond" w:hAnsi="Garamond"/>
          <w:b/>
          <w:sz w:val="24"/>
          <w:szCs w:val="24"/>
        </w:rPr>
        <w:t>S</w:t>
      </w:r>
      <w:r w:rsidR="007939E0" w:rsidRPr="00481F36">
        <w:rPr>
          <w:rFonts w:ascii="Garamond" w:hAnsi="Garamond"/>
          <w:b/>
          <w:sz w:val="24"/>
          <w:szCs w:val="24"/>
        </w:rPr>
        <w:t>mlouvu o</w:t>
      </w:r>
      <w:r w:rsidRPr="00481F36">
        <w:rPr>
          <w:rFonts w:ascii="Garamond" w:hAnsi="Garamond"/>
          <w:b/>
          <w:sz w:val="24"/>
          <w:szCs w:val="24"/>
        </w:rPr>
        <w:t xml:space="preserve"> uzavření </w:t>
      </w:r>
      <w:r w:rsidR="007939E0" w:rsidRPr="00481F36">
        <w:rPr>
          <w:rFonts w:ascii="Garamond" w:hAnsi="Garamond"/>
          <w:b/>
          <w:sz w:val="24"/>
          <w:szCs w:val="24"/>
        </w:rPr>
        <w:t>budoucí kupní</w:t>
      </w:r>
      <w:r w:rsidRPr="00481F36">
        <w:rPr>
          <w:rFonts w:ascii="Garamond" w:hAnsi="Garamond"/>
          <w:b/>
          <w:sz w:val="24"/>
          <w:szCs w:val="24"/>
        </w:rPr>
        <w:t xml:space="preserve"> smlouvy</w:t>
      </w:r>
      <w:r w:rsidR="00343F8C">
        <w:rPr>
          <w:rFonts w:ascii="Garamond" w:hAnsi="Garamond"/>
          <w:b/>
          <w:sz w:val="24"/>
          <w:szCs w:val="24"/>
        </w:rPr>
        <w:t>,</w:t>
      </w:r>
      <w:r w:rsidR="002D6CFD" w:rsidRPr="00481F36">
        <w:rPr>
          <w:rFonts w:ascii="Garamond" w:hAnsi="Garamond"/>
          <w:b/>
          <w:sz w:val="24"/>
          <w:szCs w:val="24"/>
        </w:rPr>
        <w:t xml:space="preserve"> </w:t>
      </w:r>
      <w:r w:rsidR="00343F8C">
        <w:rPr>
          <w:rFonts w:ascii="Garamond" w:hAnsi="Garamond"/>
          <w:b/>
          <w:sz w:val="24"/>
          <w:szCs w:val="24"/>
        </w:rPr>
        <w:t>prohlášení</w:t>
      </w:r>
      <w:r w:rsidR="002D6CFD" w:rsidRPr="00481F36">
        <w:rPr>
          <w:rFonts w:ascii="Garamond" w:hAnsi="Garamond"/>
          <w:b/>
          <w:sz w:val="24"/>
          <w:szCs w:val="24"/>
        </w:rPr>
        <w:t xml:space="preserve"> o provedení stavby</w:t>
      </w:r>
      <w:r w:rsidR="00182C37">
        <w:rPr>
          <w:rFonts w:ascii="Garamond" w:hAnsi="Garamond"/>
          <w:b/>
          <w:sz w:val="24"/>
          <w:szCs w:val="24"/>
        </w:rPr>
        <w:t xml:space="preserve"> a souhlas s provedením stavby</w:t>
      </w:r>
    </w:p>
    <w:p w14:paraId="2105D0E2" w14:textId="7EAB7635" w:rsidR="007939E0" w:rsidRPr="00D808C8" w:rsidRDefault="00182C37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Investor a b</w:t>
      </w:r>
      <w:r w:rsidR="003526A7" w:rsidRPr="00481F36">
        <w:rPr>
          <w:rFonts w:ascii="Garamond" w:hAnsi="Garamond"/>
          <w:sz w:val="24"/>
          <w:szCs w:val="24"/>
        </w:rPr>
        <w:t xml:space="preserve">udoucí prodávající </w:t>
      </w:r>
      <w:r>
        <w:rPr>
          <w:rFonts w:ascii="Garamond" w:hAnsi="Garamond"/>
          <w:sz w:val="24"/>
          <w:szCs w:val="24"/>
        </w:rPr>
        <w:t>prohlašuje</w:t>
      </w:r>
      <w:r w:rsidR="003526A7" w:rsidRPr="00481F36">
        <w:rPr>
          <w:rFonts w:ascii="Garamond" w:hAnsi="Garamond"/>
          <w:sz w:val="24"/>
          <w:szCs w:val="24"/>
        </w:rPr>
        <w:t>, že na vlastní náklady vybuduj</w:t>
      </w:r>
      <w:r>
        <w:rPr>
          <w:rFonts w:ascii="Garamond" w:hAnsi="Garamond"/>
          <w:sz w:val="24"/>
          <w:szCs w:val="24"/>
        </w:rPr>
        <w:t>e</w:t>
      </w:r>
      <w:r w:rsidR="003526A7" w:rsidRPr="00481F36">
        <w:rPr>
          <w:rFonts w:ascii="Garamond" w:hAnsi="Garamond"/>
          <w:sz w:val="24"/>
          <w:szCs w:val="24"/>
        </w:rPr>
        <w:t xml:space="preserve"> </w:t>
      </w:r>
      <w:r w:rsidR="00E22A0F" w:rsidRPr="00481F36">
        <w:rPr>
          <w:rFonts w:ascii="Garamond" w:hAnsi="Garamond"/>
          <w:sz w:val="24"/>
          <w:szCs w:val="24"/>
        </w:rPr>
        <w:t xml:space="preserve">stavbu </w:t>
      </w:r>
      <w:r w:rsidR="00E22A0F" w:rsidRPr="00381AFB">
        <w:rPr>
          <w:rFonts w:ascii="Garamond" w:hAnsi="Garamond"/>
          <w:b/>
          <w:bCs/>
          <w:sz w:val="24"/>
          <w:szCs w:val="24"/>
        </w:rPr>
        <w:t>„</w:t>
      </w:r>
      <w:r w:rsidR="00654655">
        <w:rPr>
          <w:rFonts w:ascii="Garamond" w:hAnsi="Garamond"/>
          <w:b/>
          <w:bCs/>
          <w:sz w:val="24"/>
          <w:szCs w:val="24"/>
        </w:rPr>
        <w:t xml:space="preserve">Prodloužení VDV řádu </w:t>
      </w:r>
      <w:r w:rsidR="008E14FA">
        <w:rPr>
          <w:rFonts w:ascii="Garamond" w:hAnsi="Garamond"/>
          <w:b/>
          <w:bCs/>
          <w:sz w:val="24"/>
          <w:szCs w:val="24"/>
        </w:rPr>
        <w:t xml:space="preserve">na pozemcích parc. č. 2605/1, 2605/2, 2605/5,2605/6, 2605/7, 2626/2 a 3471/1 v k. ú. </w:t>
      </w:r>
      <w:r w:rsidR="008E14FA" w:rsidRPr="00381AFB">
        <w:rPr>
          <w:rFonts w:ascii="Garamond" w:hAnsi="Garamond"/>
          <w:b/>
          <w:bCs/>
          <w:sz w:val="24"/>
          <w:szCs w:val="24"/>
        </w:rPr>
        <w:t>Kunčice p. O.</w:t>
      </w:r>
      <w:r w:rsidR="008E14FA">
        <w:rPr>
          <w:rFonts w:ascii="Garamond" w:hAnsi="Garamond"/>
          <w:b/>
          <w:bCs/>
          <w:sz w:val="24"/>
          <w:szCs w:val="24"/>
        </w:rPr>
        <w:t xml:space="preserve"> </w:t>
      </w:r>
      <w:r w:rsidR="00654655">
        <w:rPr>
          <w:rFonts w:ascii="Garamond" w:hAnsi="Garamond"/>
          <w:b/>
          <w:bCs/>
          <w:sz w:val="24"/>
          <w:szCs w:val="24"/>
        </w:rPr>
        <w:t>včetně přípojek pro 3 objekty</w:t>
      </w:r>
      <w:r w:rsidR="00383CC0">
        <w:rPr>
          <w:rFonts w:ascii="Garamond" w:hAnsi="Garamond"/>
          <w:b/>
          <w:bCs/>
          <w:sz w:val="24"/>
          <w:szCs w:val="24"/>
        </w:rPr>
        <w:t>“</w:t>
      </w:r>
      <w:r w:rsidR="00654655">
        <w:rPr>
          <w:rFonts w:ascii="Garamond" w:hAnsi="Garamond"/>
          <w:b/>
          <w:bCs/>
          <w:sz w:val="24"/>
          <w:szCs w:val="24"/>
        </w:rPr>
        <w:t xml:space="preserve"> </w:t>
      </w:r>
      <w:r w:rsidR="008E14FA" w:rsidRPr="00383CC0">
        <w:rPr>
          <w:rFonts w:ascii="Garamond" w:hAnsi="Garamond"/>
          <w:sz w:val="24"/>
          <w:szCs w:val="24"/>
        </w:rPr>
        <w:t>(RCH 0620, 0621, st. 1974)</w:t>
      </w:r>
      <w:r w:rsidR="00381AFB" w:rsidRPr="00383CC0">
        <w:rPr>
          <w:rFonts w:ascii="Garamond" w:hAnsi="Garamond"/>
          <w:sz w:val="24"/>
          <w:szCs w:val="24"/>
        </w:rPr>
        <w:t>,</w:t>
      </w:r>
      <w:r w:rsidR="00260B31">
        <w:rPr>
          <w:rFonts w:ascii="Garamond" w:hAnsi="Garamond"/>
          <w:b/>
          <w:bCs/>
          <w:sz w:val="24"/>
          <w:szCs w:val="24"/>
        </w:rPr>
        <w:t xml:space="preserve"> </w:t>
      </w:r>
      <w:r w:rsidR="00DB1681">
        <w:rPr>
          <w:rFonts w:ascii="Garamond" w:hAnsi="Garamond"/>
          <w:sz w:val="24"/>
          <w:szCs w:val="24"/>
        </w:rPr>
        <w:t>plastové potrubí PE100, SDR11 d63x5,8 (DN50)</w:t>
      </w:r>
      <w:r w:rsidR="00E22A0F" w:rsidRPr="00481F36">
        <w:rPr>
          <w:rFonts w:ascii="Garamond" w:hAnsi="Garamond"/>
          <w:sz w:val="24"/>
          <w:szCs w:val="24"/>
        </w:rPr>
        <w:t>,</w:t>
      </w:r>
      <w:r w:rsidR="003526A7" w:rsidRPr="00481F36">
        <w:rPr>
          <w:rFonts w:ascii="Garamond" w:hAnsi="Garamond"/>
          <w:sz w:val="24"/>
          <w:szCs w:val="24"/>
        </w:rPr>
        <w:t xml:space="preserve"> v délce </w:t>
      </w:r>
      <w:r w:rsidR="002D6CFD" w:rsidRPr="00481F36">
        <w:rPr>
          <w:rFonts w:ascii="Garamond" w:hAnsi="Garamond"/>
          <w:sz w:val="24"/>
          <w:szCs w:val="24"/>
        </w:rPr>
        <w:t>1</w:t>
      </w:r>
      <w:r w:rsidR="00DB1681">
        <w:rPr>
          <w:rFonts w:ascii="Garamond" w:hAnsi="Garamond"/>
          <w:sz w:val="24"/>
          <w:szCs w:val="24"/>
        </w:rPr>
        <w:t>62</w:t>
      </w:r>
      <w:r w:rsidR="002D6CFD" w:rsidRPr="00481F36">
        <w:rPr>
          <w:rFonts w:ascii="Garamond" w:hAnsi="Garamond"/>
          <w:sz w:val="24"/>
          <w:szCs w:val="24"/>
        </w:rPr>
        <w:t xml:space="preserve"> m</w:t>
      </w:r>
      <w:r w:rsidR="00E22A0F" w:rsidRPr="00481F36">
        <w:rPr>
          <w:rFonts w:ascii="Garamond" w:hAnsi="Garamond"/>
          <w:sz w:val="24"/>
          <w:szCs w:val="24"/>
        </w:rPr>
        <w:t>,</w:t>
      </w:r>
      <w:r w:rsidR="00BE2FD4" w:rsidRPr="00481F36">
        <w:rPr>
          <w:rFonts w:ascii="Garamond" w:hAnsi="Garamond"/>
          <w:sz w:val="24"/>
          <w:szCs w:val="24"/>
        </w:rPr>
        <w:t xml:space="preserve"> </w:t>
      </w:r>
      <w:r w:rsidR="00DB1681">
        <w:rPr>
          <w:rFonts w:ascii="Garamond" w:hAnsi="Garamond"/>
          <w:sz w:val="24"/>
          <w:szCs w:val="24"/>
        </w:rPr>
        <w:t>která byla povolena rozhodnutím MUFO 27927/2024 dne 4.10.2024 Městským úřadem Frýdlant nad Ostravicí, odborem životního prostředí</w:t>
      </w:r>
      <w:r w:rsidR="00383CC0">
        <w:rPr>
          <w:rFonts w:ascii="Garamond" w:hAnsi="Garamond"/>
          <w:sz w:val="24"/>
          <w:szCs w:val="24"/>
        </w:rPr>
        <w:t xml:space="preserve"> a uzavře Obcí Kunčice pod Ondřejníkem kupní smlouvu na odkoupení vodovodu </w:t>
      </w:r>
      <w:r w:rsidR="00D95AB8">
        <w:rPr>
          <w:rFonts w:ascii="Garamond" w:hAnsi="Garamond"/>
          <w:sz w:val="24"/>
          <w:szCs w:val="24"/>
        </w:rPr>
        <w:t xml:space="preserve">až </w:t>
      </w:r>
      <w:r w:rsidR="00383CC0">
        <w:rPr>
          <w:rFonts w:ascii="Garamond" w:hAnsi="Garamond"/>
          <w:sz w:val="24"/>
          <w:szCs w:val="24"/>
        </w:rPr>
        <w:t>za 40 % vyúčtovaných nákladů.</w:t>
      </w:r>
      <w:r w:rsidR="003526A7" w:rsidRPr="00481F36">
        <w:rPr>
          <w:rFonts w:ascii="Garamond" w:hAnsi="Garamond"/>
          <w:sz w:val="24"/>
          <w:szCs w:val="24"/>
        </w:rPr>
        <w:t xml:space="preserve"> </w:t>
      </w:r>
    </w:p>
    <w:p w14:paraId="772B2D7D" w14:textId="46369866" w:rsidR="009C2EE6" w:rsidRPr="00481F36" w:rsidRDefault="008924C7" w:rsidP="00C72346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Budoucí kupující</w:t>
      </w:r>
      <w:r w:rsidR="009C2EE6" w:rsidRPr="00481F36">
        <w:rPr>
          <w:rFonts w:ascii="Garamond" w:hAnsi="Garamond"/>
          <w:sz w:val="24"/>
          <w:szCs w:val="24"/>
        </w:rPr>
        <w:t xml:space="preserve"> se zavazuj</w:t>
      </w:r>
      <w:r w:rsidR="00DA1364" w:rsidRPr="00481F36">
        <w:rPr>
          <w:rFonts w:ascii="Garamond" w:hAnsi="Garamond"/>
          <w:sz w:val="24"/>
          <w:szCs w:val="24"/>
        </w:rPr>
        <w:t>e</w:t>
      </w:r>
      <w:r w:rsidR="009C2EE6" w:rsidRPr="00481F36">
        <w:rPr>
          <w:rFonts w:ascii="Garamond" w:hAnsi="Garamond"/>
          <w:sz w:val="24"/>
          <w:szCs w:val="24"/>
        </w:rPr>
        <w:t xml:space="preserve"> uzavřít </w:t>
      </w:r>
      <w:r w:rsidR="00B11A49" w:rsidRPr="00481F36">
        <w:rPr>
          <w:rFonts w:ascii="Garamond" w:hAnsi="Garamond"/>
          <w:sz w:val="24"/>
          <w:szCs w:val="24"/>
        </w:rPr>
        <w:t xml:space="preserve">po vybudování </w:t>
      </w:r>
      <w:r w:rsidR="00E22A0F" w:rsidRPr="00481F36">
        <w:rPr>
          <w:rFonts w:ascii="Garamond" w:hAnsi="Garamond"/>
          <w:sz w:val="24"/>
          <w:szCs w:val="24"/>
        </w:rPr>
        <w:t>stavby</w:t>
      </w:r>
      <w:r w:rsidR="006B7644" w:rsidRPr="00481F36">
        <w:rPr>
          <w:rFonts w:ascii="Garamond" w:hAnsi="Garamond"/>
          <w:sz w:val="24"/>
          <w:szCs w:val="24"/>
        </w:rPr>
        <w:t xml:space="preserve"> </w:t>
      </w:r>
      <w:r w:rsidR="009C2EE6" w:rsidRPr="00481F36">
        <w:rPr>
          <w:rFonts w:ascii="Garamond" w:hAnsi="Garamond"/>
          <w:sz w:val="24"/>
          <w:szCs w:val="24"/>
        </w:rPr>
        <w:t xml:space="preserve">kupní smlouvu </w:t>
      </w:r>
      <w:r w:rsidR="00070282" w:rsidRPr="00481F36">
        <w:rPr>
          <w:rFonts w:ascii="Garamond" w:hAnsi="Garamond"/>
          <w:sz w:val="24"/>
          <w:szCs w:val="24"/>
        </w:rPr>
        <w:t xml:space="preserve">na </w:t>
      </w:r>
      <w:r w:rsidR="006B7644" w:rsidRPr="00481F36">
        <w:rPr>
          <w:rFonts w:ascii="Garamond" w:hAnsi="Garamond"/>
          <w:sz w:val="24"/>
          <w:szCs w:val="24"/>
        </w:rPr>
        <w:t>odkoupení stavby „</w:t>
      </w:r>
      <w:r w:rsidR="00381AFB" w:rsidRPr="00381AFB">
        <w:rPr>
          <w:rFonts w:ascii="Garamond" w:hAnsi="Garamond"/>
          <w:sz w:val="24"/>
          <w:szCs w:val="24"/>
        </w:rPr>
        <w:t>Kunčice p. O., vodovodní řád K.1-2</w:t>
      </w:r>
      <w:r w:rsidR="006B7644" w:rsidRPr="00481F36">
        <w:rPr>
          <w:rFonts w:ascii="Garamond" w:hAnsi="Garamond"/>
          <w:sz w:val="24"/>
          <w:szCs w:val="24"/>
        </w:rPr>
        <w:t>“</w:t>
      </w:r>
      <w:r w:rsidR="00540676" w:rsidRPr="00481F36">
        <w:rPr>
          <w:rFonts w:ascii="Garamond" w:hAnsi="Garamond"/>
          <w:sz w:val="24"/>
          <w:szCs w:val="24"/>
        </w:rPr>
        <w:t xml:space="preserve"> a zaplatit </w:t>
      </w:r>
      <w:r w:rsidR="006B7644" w:rsidRPr="00481F36">
        <w:rPr>
          <w:rFonts w:ascii="Garamond" w:hAnsi="Garamond"/>
          <w:sz w:val="24"/>
          <w:szCs w:val="24"/>
        </w:rPr>
        <w:t xml:space="preserve">investorovi </w:t>
      </w:r>
      <w:r w:rsidR="00540676" w:rsidRPr="00481F36">
        <w:rPr>
          <w:rFonts w:ascii="Garamond" w:hAnsi="Garamond"/>
          <w:sz w:val="24"/>
          <w:szCs w:val="24"/>
        </w:rPr>
        <w:t xml:space="preserve">kupní cenu </w:t>
      </w:r>
      <w:r w:rsidR="006B7644" w:rsidRPr="00481F36">
        <w:rPr>
          <w:rFonts w:ascii="Garamond" w:hAnsi="Garamond"/>
          <w:sz w:val="24"/>
          <w:szCs w:val="24"/>
        </w:rPr>
        <w:t xml:space="preserve">ve výši </w:t>
      </w:r>
      <w:r w:rsidR="00BD2565">
        <w:rPr>
          <w:rFonts w:ascii="Garamond" w:hAnsi="Garamond"/>
          <w:sz w:val="24"/>
          <w:szCs w:val="24"/>
        </w:rPr>
        <w:t xml:space="preserve">až </w:t>
      </w:r>
      <w:r w:rsidR="00381AFB">
        <w:rPr>
          <w:rFonts w:ascii="Garamond" w:hAnsi="Garamond"/>
          <w:sz w:val="24"/>
          <w:szCs w:val="24"/>
        </w:rPr>
        <w:t>40 %</w:t>
      </w:r>
      <w:r w:rsidR="00415C92">
        <w:rPr>
          <w:rFonts w:ascii="Garamond" w:hAnsi="Garamond"/>
          <w:sz w:val="24"/>
          <w:szCs w:val="24"/>
        </w:rPr>
        <w:t xml:space="preserve"> po předložení dokladů uvedených v bodě I</w:t>
      </w:r>
      <w:r w:rsidR="00383CC0">
        <w:rPr>
          <w:rFonts w:ascii="Garamond" w:hAnsi="Garamond"/>
          <w:sz w:val="24"/>
          <w:szCs w:val="24"/>
        </w:rPr>
        <w:t>V</w:t>
      </w:r>
      <w:r w:rsidR="00415C92">
        <w:rPr>
          <w:rFonts w:ascii="Garamond" w:hAnsi="Garamond"/>
          <w:sz w:val="24"/>
          <w:szCs w:val="24"/>
        </w:rPr>
        <w:t>.</w:t>
      </w:r>
    </w:p>
    <w:p w14:paraId="348E7770" w14:textId="1D50EA22" w:rsidR="00260B31" w:rsidRPr="00D808C8" w:rsidRDefault="009C2EE6" w:rsidP="00260B31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 xml:space="preserve">Budoucí </w:t>
      </w:r>
      <w:r w:rsidR="00E152E0" w:rsidRPr="00481F36">
        <w:rPr>
          <w:rFonts w:ascii="Garamond" w:hAnsi="Garamond"/>
          <w:sz w:val="24"/>
          <w:szCs w:val="24"/>
        </w:rPr>
        <w:t>prodávající se zavazuje</w:t>
      </w:r>
      <w:r w:rsidR="00260B31">
        <w:rPr>
          <w:rFonts w:ascii="Garamond" w:hAnsi="Garamond"/>
          <w:sz w:val="24"/>
          <w:szCs w:val="24"/>
        </w:rPr>
        <w:t>,</w:t>
      </w:r>
      <w:r w:rsidR="00E152E0" w:rsidRPr="00481F36">
        <w:rPr>
          <w:rFonts w:ascii="Garamond" w:hAnsi="Garamond"/>
          <w:sz w:val="24"/>
          <w:szCs w:val="24"/>
        </w:rPr>
        <w:t xml:space="preserve"> </w:t>
      </w:r>
      <w:r w:rsidR="00260B31">
        <w:rPr>
          <w:rFonts w:ascii="Garamond" w:hAnsi="Garamond"/>
          <w:sz w:val="24"/>
          <w:szCs w:val="24"/>
        </w:rPr>
        <w:t xml:space="preserve">že k realizaci stavby </w:t>
      </w:r>
      <w:r w:rsidR="00260B31" w:rsidRPr="00481F36">
        <w:rPr>
          <w:rFonts w:ascii="Garamond" w:hAnsi="Garamond"/>
          <w:sz w:val="24"/>
          <w:szCs w:val="24"/>
        </w:rPr>
        <w:t xml:space="preserve">přizvou </w:t>
      </w:r>
      <w:r w:rsidR="00260B31">
        <w:rPr>
          <w:rFonts w:ascii="Garamond" w:hAnsi="Garamond"/>
          <w:sz w:val="24"/>
          <w:szCs w:val="24"/>
        </w:rPr>
        <w:t xml:space="preserve">i </w:t>
      </w:r>
      <w:r w:rsidR="00260B31" w:rsidRPr="00481F36">
        <w:rPr>
          <w:rFonts w:ascii="Garamond" w:hAnsi="Garamond"/>
          <w:sz w:val="24"/>
          <w:szCs w:val="24"/>
        </w:rPr>
        <w:t>budoucího kupujícího</w:t>
      </w:r>
      <w:r w:rsidR="00260B31">
        <w:rPr>
          <w:rFonts w:ascii="Garamond" w:hAnsi="Garamond"/>
          <w:sz w:val="24"/>
          <w:szCs w:val="24"/>
        </w:rPr>
        <w:t xml:space="preserve"> </w:t>
      </w:r>
      <w:r w:rsidR="00260B31" w:rsidRPr="00D808C8">
        <w:rPr>
          <w:rFonts w:ascii="Garamond" w:hAnsi="Garamond"/>
          <w:sz w:val="24"/>
          <w:szCs w:val="24"/>
        </w:rPr>
        <w:t>kontakt</w:t>
      </w:r>
      <w:r w:rsidR="00260B31">
        <w:rPr>
          <w:rFonts w:ascii="Garamond" w:hAnsi="Garamond"/>
          <w:sz w:val="24"/>
          <w:szCs w:val="24"/>
        </w:rPr>
        <w:t xml:space="preserve"> - </w:t>
      </w:r>
      <w:r w:rsidR="00260B31" w:rsidRPr="00D808C8">
        <w:rPr>
          <w:rFonts w:ascii="Garamond" w:hAnsi="Garamond"/>
          <w:sz w:val="24"/>
          <w:szCs w:val="24"/>
        </w:rPr>
        <w:t>David Čajánek, 603 708</w:t>
      </w:r>
      <w:r w:rsidR="00260B31">
        <w:rPr>
          <w:rFonts w:ascii="Garamond" w:hAnsi="Garamond"/>
          <w:sz w:val="24"/>
          <w:szCs w:val="24"/>
        </w:rPr>
        <w:t> </w:t>
      </w:r>
      <w:r w:rsidR="00260B31" w:rsidRPr="00D808C8">
        <w:rPr>
          <w:rFonts w:ascii="Garamond" w:hAnsi="Garamond"/>
          <w:sz w:val="24"/>
          <w:szCs w:val="24"/>
        </w:rPr>
        <w:t>078</w:t>
      </w:r>
      <w:r w:rsidR="00260B31">
        <w:rPr>
          <w:rFonts w:ascii="Garamond" w:hAnsi="Garamond"/>
          <w:sz w:val="24"/>
          <w:szCs w:val="24"/>
        </w:rPr>
        <w:t>, mail: david.cajanek@kuncicepo.cz</w:t>
      </w:r>
      <w:r w:rsidR="00260B31" w:rsidRPr="00D808C8">
        <w:rPr>
          <w:rFonts w:ascii="Garamond" w:hAnsi="Garamond"/>
          <w:sz w:val="24"/>
          <w:szCs w:val="24"/>
        </w:rPr>
        <w:t>.</w:t>
      </w:r>
    </w:p>
    <w:p w14:paraId="4E7D07E0" w14:textId="22B5E491" w:rsidR="009C2EE6" w:rsidRPr="00481F36" w:rsidRDefault="00260B31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Budoucí prodávající se zavazuje</w:t>
      </w:r>
      <w:r>
        <w:rPr>
          <w:rFonts w:ascii="Garamond" w:hAnsi="Garamond"/>
          <w:sz w:val="24"/>
          <w:szCs w:val="24"/>
        </w:rPr>
        <w:t>, že</w:t>
      </w:r>
      <w:r w:rsidRPr="00481F36">
        <w:rPr>
          <w:rFonts w:ascii="Garamond" w:hAnsi="Garamond"/>
          <w:sz w:val="24"/>
          <w:szCs w:val="24"/>
        </w:rPr>
        <w:t xml:space="preserve"> </w:t>
      </w:r>
      <w:r w:rsidR="00E152E0" w:rsidRPr="00481F36">
        <w:rPr>
          <w:rFonts w:ascii="Garamond" w:hAnsi="Garamond"/>
          <w:sz w:val="24"/>
          <w:szCs w:val="24"/>
        </w:rPr>
        <w:t xml:space="preserve">k podpisu </w:t>
      </w:r>
      <w:r w:rsidR="00481F36">
        <w:rPr>
          <w:rFonts w:ascii="Garamond" w:hAnsi="Garamond"/>
          <w:sz w:val="24"/>
          <w:szCs w:val="24"/>
        </w:rPr>
        <w:t xml:space="preserve">kupní </w:t>
      </w:r>
      <w:r w:rsidR="00E152E0" w:rsidRPr="00481F36">
        <w:rPr>
          <w:rFonts w:ascii="Garamond" w:hAnsi="Garamond"/>
          <w:sz w:val="24"/>
          <w:szCs w:val="24"/>
        </w:rPr>
        <w:t>smlouvy dolož</w:t>
      </w:r>
      <w:r>
        <w:rPr>
          <w:rFonts w:ascii="Garamond" w:hAnsi="Garamond"/>
          <w:sz w:val="24"/>
          <w:szCs w:val="24"/>
        </w:rPr>
        <w:t>í</w:t>
      </w:r>
      <w:r w:rsidR="00E152E0" w:rsidRPr="00481F36">
        <w:rPr>
          <w:rFonts w:ascii="Garamond" w:hAnsi="Garamond"/>
          <w:sz w:val="24"/>
          <w:szCs w:val="24"/>
        </w:rPr>
        <w:t xml:space="preserve"> </w:t>
      </w:r>
      <w:r w:rsidR="00DA1364" w:rsidRPr="00481F36">
        <w:rPr>
          <w:rFonts w:ascii="Garamond" w:hAnsi="Garamond"/>
          <w:sz w:val="24"/>
          <w:szCs w:val="24"/>
        </w:rPr>
        <w:t xml:space="preserve">kolaudační </w:t>
      </w:r>
      <w:r w:rsidR="00AD45BB" w:rsidRPr="00D808C8">
        <w:rPr>
          <w:rFonts w:ascii="Garamond" w:hAnsi="Garamond"/>
          <w:sz w:val="24"/>
          <w:szCs w:val="24"/>
        </w:rPr>
        <w:t>rozhodnutí</w:t>
      </w:r>
      <w:r w:rsidR="00DA1364" w:rsidRPr="00D808C8">
        <w:rPr>
          <w:rFonts w:ascii="Garamond" w:hAnsi="Garamond"/>
          <w:sz w:val="24"/>
          <w:szCs w:val="24"/>
        </w:rPr>
        <w:t xml:space="preserve">, </w:t>
      </w:r>
      <w:r w:rsidR="00E152E0" w:rsidRPr="00481F36">
        <w:rPr>
          <w:rFonts w:ascii="Garamond" w:hAnsi="Garamond"/>
          <w:sz w:val="24"/>
          <w:szCs w:val="24"/>
        </w:rPr>
        <w:t xml:space="preserve">certifikáty materiálů použitých na realizaci, doklady o vodotěsnosti </w:t>
      </w:r>
      <w:r w:rsidR="00DA1364" w:rsidRPr="00481F36">
        <w:rPr>
          <w:rFonts w:ascii="Garamond" w:hAnsi="Garamond"/>
          <w:sz w:val="24"/>
          <w:szCs w:val="24"/>
        </w:rPr>
        <w:t>vodovodu</w:t>
      </w:r>
      <w:r w:rsidR="00EB36BF" w:rsidRPr="00481F36">
        <w:rPr>
          <w:rFonts w:ascii="Garamond" w:hAnsi="Garamond"/>
          <w:sz w:val="24"/>
          <w:szCs w:val="24"/>
        </w:rPr>
        <w:t xml:space="preserve">, </w:t>
      </w:r>
      <w:r w:rsidR="00DA1364" w:rsidRPr="00481F36">
        <w:rPr>
          <w:rFonts w:ascii="Garamond" w:hAnsi="Garamond"/>
          <w:sz w:val="24"/>
          <w:szCs w:val="24"/>
        </w:rPr>
        <w:t>tlakovou zkoušku</w:t>
      </w:r>
      <w:r w:rsidR="00E152E0" w:rsidRPr="00481F36">
        <w:rPr>
          <w:rFonts w:ascii="Garamond" w:hAnsi="Garamond"/>
          <w:sz w:val="24"/>
          <w:szCs w:val="24"/>
        </w:rPr>
        <w:t xml:space="preserve"> </w:t>
      </w:r>
      <w:r w:rsidR="00DA1364" w:rsidRPr="00481F36">
        <w:rPr>
          <w:rFonts w:ascii="Garamond" w:hAnsi="Garamond"/>
          <w:sz w:val="24"/>
          <w:szCs w:val="24"/>
        </w:rPr>
        <w:t>a geodetické zaměření stavby</w:t>
      </w:r>
      <w:r w:rsidR="00865EC6" w:rsidRPr="00481F36">
        <w:rPr>
          <w:rFonts w:ascii="Garamond" w:hAnsi="Garamond"/>
          <w:sz w:val="24"/>
          <w:szCs w:val="24"/>
        </w:rPr>
        <w:t>.</w:t>
      </w:r>
      <w:r w:rsidR="009C2EE6" w:rsidRPr="00481F36">
        <w:rPr>
          <w:rFonts w:ascii="Garamond" w:hAnsi="Garamond"/>
          <w:sz w:val="24"/>
          <w:szCs w:val="24"/>
        </w:rPr>
        <w:t xml:space="preserve"> </w:t>
      </w:r>
    </w:p>
    <w:p w14:paraId="2DA3F2C5" w14:textId="77777777" w:rsidR="009C2EE6" w:rsidRPr="00D808C8" w:rsidRDefault="009C2EE6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D808C8">
        <w:rPr>
          <w:rFonts w:ascii="Garamond" w:hAnsi="Garamond"/>
          <w:sz w:val="24"/>
          <w:szCs w:val="24"/>
        </w:rPr>
        <w:t xml:space="preserve">Smluvní strany prohlašují, že si tuto smlouvu před jejím podpisem přečetly, </w:t>
      </w:r>
      <w:r w:rsidR="00070282" w:rsidRPr="00D808C8">
        <w:rPr>
          <w:rFonts w:ascii="Garamond" w:hAnsi="Garamond"/>
          <w:sz w:val="24"/>
          <w:szCs w:val="24"/>
        </w:rPr>
        <w:t>s jejím obsahem souhlasí, což stvrzují vlastnoručními podpisy.</w:t>
      </w:r>
    </w:p>
    <w:p w14:paraId="05A5339B" w14:textId="0E259860" w:rsidR="00070282" w:rsidRPr="00D808C8" w:rsidRDefault="00070282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D808C8">
        <w:rPr>
          <w:rFonts w:ascii="Garamond" w:hAnsi="Garamond"/>
          <w:sz w:val="24"/>
          <w:szCs w:val="24"/>
        </w:rPr>
        <w:t xml:space="preserve">Tato smlouva byla vyhotovena v </w:t>
      </w:r>
      <w:r w:rsidR="00383CC0">
        <w:rPr>
          <w:rFonts w:ascii="Garamond" w:hAnsi="Garamond"/>
          <w:sz w:val="24"/>
          <w:szCs w:val="24"/>
        </w:rPr>
        <w:t>4</w:t>
      </w:r>
      <w:r w:rsidRPr="00D808C8">
        <w:rPr>
          <w:rFonts w:ascii="Garamond" w:hAnsi="Garamond"/>
          <w:sz w:val="24"/>
          <w:szCs w:val="24"/>
        </w:rPr>
        <w:t xml:space="preserve"> provedeních, z nichž po jednom vyhotovení obdrží každý z</w:t>
      </w:r>
      <w:r w:rsidR="005E7E8F" w:rsidRPr="00D808C8">
        <w:rPr>
          <w:rFonts w:ascii="Garamond" w:hAnsi="Garamond"/>
          <w:sz w:val="24"/>
          <w:szCs w:val="24"/>
        </w:rPr>
        <w:t> </w:t>
      </w:r>
      <w:r w:rsidRPr="00D808C8">
        <w:rPr>
          <w:rFonts w:ascii="Garamond" w:hAnsi="Garamond"/>
          <w:sz w:val="24"/>
          <w:szCs w:val="24"/>
        </w:rPr>
        <w:t xml:space="preserve">účastníků. </w:t>
      </w:r>
    </w:p>
    <w:p w14:paraId="2DB97217" w14:textId="5E86F917" w:rsidR="00070282" w:rsidRPr="00CB401C" w:rsidRDefault="00070282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lastRenderedPageBreak/>
        <w:t xml:space="preserve">Součástí této smlouvy je situační výkres </w:t>
      </w:r>
      <w:r w:rsidR="00EF6672">
        <w:rPr>
          <w:rFonts w:ascii="Garamond" w:hAnsi="Garamond"/>
          <w:sz w:val="24"/>
          <w:szCs w:val="24"/>
        </w:rPr>
        <w:t xml:space="preserve">stavby </w:t>
      </w:r>
      <w:r w:rsidR="00EF6672" w:rsidRPr="00CB401C">
        <w:rPr>
          <w:rFonts w:ascii="Garamond" w:hAnsi="Garamond"/>
          <w:sz w:val="24"/>
          <w:szCs w:val="24"/>
        </w:rPr>
        <w:t>„</w:t>
      </w:r>
      <w:r w:rsidR="00383CC0" w:rsidRPr="00CB401C">
        <w:rPr>
          <w:rFonts w:ascii="Garamond" w:hAnsi="Garamond"/>
          <w:sz w:val="24"/>
          <w:szCs w:val="24"/>
        </w:rPr>
        <w:t>Prodloužení VDV řádu na pozemcích parc. č. 2605/1, 2605/2, 2605/5,2605/6, 2605/7, 2626/2 a 3471/1 v k. ú. Kunčice p. O. včetně přípojek pro 3 objekty</w:t>
      </w:r>
      <w:r w:rsidR="00EF6672" w:rsidRPr="00CB401C">
        <w:rPr>
          <w:rFonts w:ascii="Garamond" w:hAnsi="Garamond"/>
          <w:sz w:val="24"/>
          <w:szCs w:val="24"/>
        </w:rPr>
        <w:t>“.</w:t>
      </w:r>
    </w:p>
    <w:p w14:paraId="3EADE6D6" w14:textId="2C0CF565" w:rsidR="005205AF" w:rsidRPr="00852C8D" w:rsidRDefault="003D4E2C" w:rsidP="00070282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b/>
          <w:bCs/>
          <w:sz w:val="24"/>
          <w:szCs w:val="24"/>
          <w:highlight w:val="yellow"/>
        </w:rPr>
      </w:pPr>
      <w:r w:rsidRPr="00E64022">
        <w:rPr>
          <w:rFonts w:ascii="Garamond" w:hAnsi="Garamond"/>
          <w:b/>
          <w:bCs/>
          <w:sz w:val="24"/>
          <w:szCs w:val="24"/>
        </w:rPr>
        <w:t>Doložka platnosti právního jednání: Uzavření této smlouvy schvál</w:t>
      </w:r>
      <w:r w:rsidR="00EF6672" w:rsidRPr="00E64022">
        <w:rPr>
          <w:rFonts w:ascii="Garamond" w:hAnsi="Garamond"/>
          <w:b/>
          <w:bCs/>
          <w:sz w:val="24"/>
          <w:szCs w:val="24"/>
        </w:rPr>
        <w:t>ila Rada obce</w:t>
      </w:r>
      <w:r w:rsidRPr="00E64022">
        <w:rPr>
          <w:rFonts w:ascii="Garamond" w:hAnsi="Garamond"/>
          <w:b/>
          <w:bCs/>
          <w:sz w:val="24"/>
          <w:szCs w:val="24"/>
        </w:rPr>
        <w:t xml:space="preserve"> Kunčice pod Ondřejníkem </w:t>
      </w:r>
      <w:r w:rsidR="00EF6672" w:rsidRPr="00E64022">
        <w:rPr>
          <w:rFonts w:ascii="Garamond" w:hAnsi="Garamond"/>
          <w:b/>
          <w:bCs/>
          <w:sz w:val="24"/>
          <w:szCs w:val="24"/>
        </w:rPr>
        <w:t xml:space="preserve">usnesením </w:t>
      </w:r>
      <w:r w:rsidRPr="00E64022">
        <w:rPr>
          <w:rFonts w:ascii="Garamond" w:hAnsi="Garamond"/>
          <w:b/>
          <w:bCs/>
          <w:sz w:val="24"/>
          <w:szCs w:val="24"/>
        </w:rPr>
        <w:t xml:space="preserve">číslo </w:t>
      </w:r>
      <w:r w:rsidR="00AB5661" w:rsidRPr="00852C8D">
        <w:rPr>
          <w:rFonts w:ascii="Garamond" w:hAnsi="Garamond"/>
          <w:b/>
          <w:bCs/>
          <w:sz w:val="24"/>
          <w:szCs w:val="24"/>
          <w:highlight w:val="yellow"/>
        </w:rPr>
        <w:t>RO</w:t>
      </w:r>
      <w:r w:rsidR="00852C8D" w:rsidRPr="00852C8D">
        <w:rPr>
          <w:rFonts w:ascii="Garamond" w:hAnsi="Garamond"/>
          <w:b/>
          <w:bCs/>
          <w:sz w:val="24"/>
          <w:szCs w:val="24"/>
          <w:highlight w:val="yellow"/>
        </w:rPr>
        <w:t xml:space="preserve"> </w:t>
      </w:r>
      <w:r w:rsidR="00383CC0">
        <w:rPr>
          <w:rFonts w:ascii="Garamond" w:hAnsi="Garamond"/>
          <w:b/>
          <w:bCs/>
          <w:sz w:val="24"/>
          <w:szCs w:val="24"/>
          <w:highlight w:val="yellow"/>
        </w:rPr>
        <w:t xml:space="preserve">  </w:t>
      </w:r>
      <w:r w:rsidR="00852C8D" w:rsidRPr="00852C8D">
        <w:rPr>
          <w:rFonts w:ascii="Garamond" w:hAnsi="Garamond"/>
          <w:b/>
          <w:bCs/>
          <w:sz w:val="24"/>
          <w:szCs w:val="24"/>
          <w:highlight w:val="yellow"/>
        </w:rPr>
        <w:t xml:space="preserve"> </w:t>
      </w:r>
      <w:r w:rsidR="00AB5661" w:rsidRPr="00852C8D">
        <w:rPr>
          <w:rFonts w:ascii="Garamond" w:hAnsi="Garamond"/>
          <w:b/>
          <w:bCs/>
          <w:sz w:val="24"/>
          <w:szCs w:val="24"/>
          <w:highlight w:val="yellow"/>
        </w:rPr>
        <w:t>/202</w:t>
      </w:r>
      <w:r w:rsidR="00383CC0">
        <w:rPr>
          <w:rFonts w:ascii="Garamond" w:hAnsi="Garamond"/>
          <w:b/>
          <w:bCs/>
          <w:sz w:val="24"/>
          <w:szCs w:val="24"/>
          <w:highlight w:val="yellow"/>
        </w:rPr>
        <w:t>6</w:t>
      </w:r>
      <w:r w:rsidR="00AB5661" w:rsidRPr="00852C8D">
        <w:rPr>
          <w:rFonts w:ascii="Garamond" w:hAnsi="Garamond"/>
          <w:b/>
          <w:bCs/>
          <w:sz w:val="24"/>
          <w:szCs w:val="24"/>
          <w:highlight w:val="yellow"/>
        </w:rPr>
        <w:t>/</w:t>
      </w:r>
      <w:r w:rsidR="00852C8D" w:rsidRPr="00852C8D">
        <w:rPr>
          <w:rFonts w:ascii="Garamond" w:hAnsi="Garamond"/>
          <w:b/>
          <w:bCs/>
          <w:sz w:val="24"/>
          <w:szCs w:val="24"/>
          <w:highlight w:val="yellow"/>
        </w:rPr>
        <w:t xml:space="preserve"> </w:t>
      </w:r>
      <w:r w:rsidRPr="00852C8D">
        <w:rPr>
          <w:rFonts w:ascii="Garamond" w:hAnsi="Garamond"/>
          <w:b/>
          <w:bCs/>
          <w:sz w:val="24"/>
          <w:szCs w:val="24"/>
          <w:highlight w:val="yellow"/>
        </w:rPr>
        <w:t xml:space="preserve"> dne</w:t>
      </w:r>
      <w:r w:rsidR="00756931" w:rsidRPr="00852C8D">
        <w:rPr>
          <w:rFonts w:ascii="Garamond" w:hAnsi="Garamond"/>
          <w:b/>
          <w:bCs/>
          <w:sz w:val="24"/>
          <w:szCs w:val="24"/>
          <w:highlight w:val="yellow"/>
        </w:rPr>
        <w:t xml:space="preserve"> </w:t>
      </w:r>
      <w:r w:rsidR="00383CC0">
        <w:rPr>
          <w:rFonts w:ascii="Garamond" w:hAnsi="Garamond"/>
          <w:b/>
          <w:bCs/>
          <w:sz w:val="24"/>
          <w:szCs w:val="24"/>
          <w:highlight w:val="yellow"/>
        </w:rPr>
        <w:t>………….</w:t>
      </w:r>
    </w:p>
    <w:p w14:paraId="445713A5" w14:textId="77777777" w:rsidR="00E64022" w:rsidRPr="00E64022" w:rsidRDefault="00E64022" w:rsidP="00E64022">
      <w:pPr>
        <w:jc w:val="both"/>
        <w:rPr>
          <w:rFonts w:ascii="Garamond" w:hAnsi="Garamond"/>
          <w:b/>
          <w:bCs/>
          <w:sz w:val="24"/>
          <w:szCs w:val="24"/>
        </w:rPr>
      </w:pPr>
    </w:p>
    <w:p w14:paraId="7A7B3E5B" w14:textId="77777777" w:rsidR="00E64022" w:rsidRPr="00E64022" w:rsidRDefault="00E64022" w:rsidP="00E64022">
      <w:pPr>
        <w:pStyle w:val="Odstavecseseznamem"/>
        <w:ind w:left="1080"/>
        <w:jc w:val="both"/>
        <w:rPr>
          <w:rFonts w:ascii="Garamond" w:hAnsi="Garamond"/>
          <w:sz w:val="24"/>
          <w:szCs w:val="24"/>
        </w:rPr>
      </w:pPr>
    </w:p>
    <w:p w14:paraId="54F9443A" w14:textId="5446AF21" w:rsidR="00070282" w:rsidRPr="00481F36" w:rsidRDefault="00070282" w:rsidP="00070282">
      <w:pPr>
        <w:rPr>
          <w:rFonts w:ascii="Garamond" w:hAnsi="Garamond"/>
          <w:sz w:val="24"/>
          <w:szCs w:val="24"/>
        </w:rPr>
      </w:pPr>
      <w:r w:rsidRPr="00481F36">
        <w:rPr>
          <w:rFonts w:ascii="Garamond" w:hAnsi="Garamond"/>
          <w:sz w:val="24"/>
          <w:szCs w:val="24"/>
        </w:rPr>
        <w:t>V Kunčicích p.</w:t>
      </w:r>
      <w:r w:rsidR="005538CD">
        <w:rPr>
          <w:rFonts w:ascii="Garamond" w:hAnsi="Garamond"/>
          <w:sz w:val="24"/>
          <w:szCs w:val="24"/>
        </w:rPr>
        <w:t xml:space="preserve"> </w:t>
      </w:r>
      <w:r w:rsidRPr="00481F36">
        <w:rPr>
          <w:rFonts w:ascii="Garamond" w:hAnsi="Garamond"/>
          <w:sz w:val="24"/>
          <w:szCs w:val="24"/>
        </w:rPr>
        <w:t>O. dne</w:t>
      </w:r>
      <w:r w:rsidR="005205AF">
        <w:rPr>
          <w:rFonts w:ascii="Garamond" w:hAnsi="Garamond"/>
          <w:sz w:val="24"/>
          <w:szCs w:val="24"/>
        </w:rPr>
        <w:t>……………….</w:t>
      </w:r>
      <w:r w:rsidRPr="00481F36">
        <w:rPr>
          <w:rFonts w:ascii="Garamond" w:hAnsi="Garamond"/>
          <w:sz w:val="24"/>
          <w:szCs w:val="24"/>
        </w:rPr>
        <w:t xml:space="preserve">                            </w:t>
      </w:r>
    </w:p>
    <w:p w14:paraId="55F0E9CE" w14:textId="77777777" w:rsidR="008569CD" w:rsidRDefault="008569CD" w:rsidP="008569CD">
      <w:pPr>
        <w:spacing w:after="0"/>
        <w:rPr>
          <w:rFonts w:ascii="Garamond" w:hAnsi="Garamond"/>
          <w:sz w:val="24"/>
          <w:szCs w:val="24"/>
        </w:rPr>
      </w:pPr>
    </w:p>
    <w:p w14:paraId="4344D270" w14:textId="77777777" w:rsidR="00F9561D" w:rsidRDefault="00F9561D" w:rsidP="008569CD">
      <w:pPr>
        <w:spacing w:after="0"/>
        <w:rPr>
          <w:rFonts w:ascii="Garamond" w:hAnsi="Garamond"/>
          <w:sz w:val="24"/>
          <w:szCs w:val="24"/>
        </w:rPr>
      </w:pPr>
    </w:p>
    <w:p w14:paraId="458084DC" w14:textId="77777777" w:rsidR="00383CC0" w:rsidRDefault="00383CC0" w:rsidP="008569CD">
      <w:pPr>
        <w:spacing w:after="0"/>
        <w:rPr>
          <w:rFonts w:ascii="Garamond" w:hAnsi="Garamond"/>
          <w:sz w:val="24"/>
          <w:szCs w:val="24"/>
        </w:rPr>
      </w:pPr>
    </w:p>
    <w:p w14:paraId="37BA954E" w14:textId="77777777" w:rsidR="00383CC0" w:rsidRDefault="00383CC0" w:rsidP="008569CD">
      <w:pPr>
        <w:spacing w:after="0"/>
        <w:rPr>
          <w:rFonts w:ascii="Garamond" w:hAnsi="Garamond"/>
          <w:sz w:val="24"/>
          <w:szCs w:val="24"/>
        </w:rPr>
      </w:pPr>
    </w:p>
    <w:p w14:paraId="1AFB0034" w14:textId="56E2CD75" w:rsidR="00E64022" w:rsidRDefault="001B10B9" w:rsidP="008569CD">
      <w:pPr>
        <w:spacing w:after="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</w:t>
      </w:r>
      <w:r w:rsidR="00070282" w:rsidRPr="00481F36">
        <w:rPr>
          <w:rFonts w:ascii="Garamond" w:hAnsi="Garamond"/>
          <w:sz w:val="24"/>
          <w:szCs w:val="24"/>
        </w:rPr>
        <w:t xml:space="preserve">                                                     ………………………………………</w:t>
      </w:r>
      <w:r w:rsidR="005205AF">
        <w:rPr>
          <w:rFonts w:ascii="Garamond" w:hAnsi="Garamond"/>
          <w:sz w:val="24"/>
          <w:szCs w:val="24"/>
        </w:rPr>
        <w:tab/>
      </w:r>
      <w:r w:rsidR="005205AF">
        <w:rPr>
          <w:rFonts w:ascii="Garamond" w:hAnsi="Garamond"/>
          <w:sz w:val="24"/>
          <w:szCs w:val="24"/>
        </w:rPr>
        <w:tab/>
        <w:t xml:space="preserve">     …………………………</w:t>
      </w:r>
      <w:r w:rsidR="0085212B">
        <w:rPr>
          <w:rFonts w:ascii="Garamond" w:hAnsi="Garamond"/>
          <w:sz w:val="24"/>
          <w:szCs w:val="24"/>
        </w:rPr>
        <w:t>……</w:t>
      </w:r>
      <w:r w:rsidR="00E64022">
        <w:rPr>
          <w:rFonts w:ascii="Garamond" w:hAnsi="Garamond"/>
          <w:sz w:val="24"/>
          <w:szCs w:val="24"/>
        </w:rPr>
        <w:t>…….</w:t>
      </w:r>
    </w:p>
    <w:p w14:paraId="4AD2DCA9" w14:textId="77777777" w:rsidR="00383CC0" w:rsidRPr="00383CC0" w:rsidRDefault="00F9561D" w:rsidP="00383CC0">
      <w:pPr>
        <w:spacing w:after="0"/>
        <w:ind w:firstLine="708"/>
        <w:rPr>
          <w:rFonts w:ascii="Garamond" w:hAnsi="Garamond"/>
          <w:sz w:val="24"/>
          <w:szCs w:val="24"/>
        </w:rPr>
      </w:pPr>
      <w:r w:rsidRPr="008569CD">
        <w:rPr>
          <w:rFonts w:ascii="Garamond" w:hAnsi="Garamond"/>
          <w:sz w:val="24"/>
          <w:szCs w:val="24"/>
        </w:rPr>
        <w:t>Ing. Jiří Mikala, starosta obce</w:t>
      </w:r>
      <w:r w:rsidR="008569CD" w:rsidRPr="008569CD">
        <w:rPr>
          <w:rFonts w:ascii="Garamond" w:hAnsi="Garamond"/>
          <w:sz w:val="24"/>
          <w:szCs w:val="24"/>
        </w:rPr>
        <w:tab/>
      </w:r>
      <w:r w:rsidR="008569CD" w:rsidRPr="008569CD">
        <w:rPr>
          <w:rFonts w:ascii="Garamond" w:hAnsi="Garamond"/>
          <w:sz w:val="24"/>
          <w:szCs w:val="24"/>
        </w:rPr>
        <w:tab/>
      </w:r>
      <w:r w:rsidRPr="00383CC0">
        <w:rPr>
          <w:rFonts w:ascii="Garamond" w:hAnsi="Garamond"/>
          <w:sz w:val="24"/>
          <w:szCs w:val="24"/>
        </w:rPr>
        <w:t xml:space="preserve">                           </w:t>
      </w:r>
      <w:r w:rsidR="00383CC0" w:rsidRPr="00383CC0">
        <w:rPr>
          <w:rFonts w:ascii="Garamond" w:hAnsi="Garamond"/>
          <w:sz w:val="24"/>
          <w:szCs w:val="24"/>
        </w:rPr>
        <w:t xml:space="preserve">Ing. Horáčková Bohdana </w:t>
      </w:r>
    </w:p>
    <w:p w14:paraId="30DC78A5" w14:textId="77777777" w:rsidR="00383CC0" w:rsidRPr="00383CC0" w:rsidRDefault="00383CC0" w:rsidP="00383CC0">
      <w:pPr>
        <w:spacing w:after="0"/>
        <w:ind w:firstLine="708"/>
        <w:rPr>
          <w:rFonts w:ascii="Garamond" w:hAnsi="Garamond"/>
          <w:sz w:val="24"/>
          <w:szCs w:val="24"/>
        </w:rPr>
      </w:pPr>
    </w:p>
    <w:p w14:paraId="33DFBA24" w14:textId="77777777" w:rsidR="00383CC0" w:rsidRPr="00383CC0" w:rsidRDefault="00383CC0" w:rsidP="00383CC0">
      <w:pPr>
        <w:spacing w:after="0"/>
        <w:ind w:firstLine="708"/>
        <w:rPr>
          <w:rFonts w:ascii="Garamond" w:hAnsi="Garamond"/>
          <w:sz w:val="24"/>
          <w:szCs w:val="24"/>
        </w:rPr>
      </w:pPr>
    </w:p>
    <w:p w14:paraId="1F90085A" w14:textId="3B6DB2DE" w:rsidR="00E64022" w:rsidRPr="00383CC0" w:rsidRDefault="00383CC0" w:rsidP="00383CC0">
      <w:pPr>
        <w:spacing w:after="0"/>
        <w:ind w:firstLine="708"/>
        <w:rPr>
          <w:rFonts w:ascii="Garamond" w:hAnsi="Garamond"/>
          <w:sz w:val="24"/>
          <w:szCs w:val="24"/>
        </w:rPr>
      </w:pPr>
      <w:r w:rsidRPr="00383CC0">
        <w:rPr>
          <w:rFonts w:ascii="Garamond" w:hAnsi="Garamond"/>
          <w:sz w:val="24"/>
          <w:szCs w:val="24"/>
        </w:rPr>
        <w:t xml:space="preserve">                                                                                       </w:t>
      </w:r>
      <w:r w:rsidR="008569CD" w:rsidRPr="00383CC0">
        <w:rPr>
          <w:rFonts w:ascii="Garamond" w:hAnsi="Garamond"/>
          <w:sz w:val="24"/>
          <w:szCs w:val="24"/>
        </w:rPr>
        <w:t>………………………………………</w:t>
      </w:r>
      <w:r w:rsidR="008569CD" w:rsidRPr="00383CC0">
        <w:rPr>
          <w:rFonts w:ascii="Garamond" w:hAnsi="Garamond"/>
          <w:sz w:val="24"/>
          <w:szCs w:val="24"/>
        </w:rPr>
        <w:tab/>
      </w:r>
      <w:r w:rsidR="008569CD" w:rsidRPr="00383CC0">
        <w:rPr>
          <w:rFonts w:ascii="Garamond" w:hAnsi="Garamond"/>
          <w:sz w:val="24"/>
          <w:szCs w:val="24"/>
        </w:rPr>
        <w:tab/>
        <w:t xml:space="preserve">     ……………………………………….</w:t>
      </w:r>
    </w:p>
    <w:p w14:paraId="754A8B8E" w14:textId="356834FA" w:rsidR="00E64022" w:rsidRPr="00383CC0" w:rsidRDefault="008569CD" w:rsidP="00383CC0">
      <w:pPr>
        <w:spacing w:after="0"/>
        <w:rPr>
          <w:rFonts w:ascii="Garamond" w:hAnsi="Garamond"/>
          <w:sz w:val="24"/>
          <w:szCs w:val="24"/>
        </w:rPr>
      </w:pPr>
      <w:r w:rsidRPr="00383CC0">
        <w:rPr>
          <w:rFonts w:ascii="Garamond" w:hAnsi="Garamond"/>
          <w:sz w:val="24"/>
          <w:szCs w:val="24"/>
        </w:rPr>
        <w:t xml:space="preserve"> </w:t>
      </w:r>
      <w:r w:rsidRPr="00383CC0">
        <w:rPr>
          <w:rFonts w:ascii="Garamond" w:hAnsi="Garamond"/>
          <w:sz w:val="24"/>
          <w:szCs w:val="24"/>
        </w:rPr>
        <w:tab/>
      </w:r>
      <w:r w:rsidR="00383CC0" w:rsidRPr="00383CC0">
        <w:rPr>
          <w:rFonts w:ascii="Garamond" w:hAnsi="Garamond"/>
          <w:sz w:val="24"/>
          <w:szCs w:val="24"/>
        </w:rPr>
        <w:t>Saša Marešů</w:t>
      </w:r>
      <w:r w:rsidRPr="00383CC0">
        <w:rPr>
          <w:rFonts w:ascii="Garamond" w:hAnsi="Garamond"/>
          <w:sz w:val="24"/>
          <w:szCs w:val="24"/>
        </w:rPr>
        <w:tab/>
      </w:r>
      <w:r w:rsidRPr="00383CC0">
        <w:rPr>
          <w:rFonts w:ascii="Garamond" w:hAnsi="Garamond"/>
          <w:sz w:val="24"/>
          <w:szCs w:val="24"/>
        </w:rPr>
        <w:tab/>
      </w:r>
      <w:r w:rsidRPr="00383CC0">
        <w:rPr>
          <w:rFonts w:ascii="Garamond" w:hAnsi="Garamond"/>
          <w:sz w:val="24"/>
          <w:szCs w:val="24"/>
        </w:rPr>
        <w:tab/>
      </w:r>
      <w:r w:rsidRPr="00383CC0">
        <w:rPr>
          <w:rFonts w:ascii="Garamond" w:hAnsi="Garamond"/>
          <w:sz w:val="24"/>
          <w:szCs w:val="24"/>
        </w:rPr>
        <w:tab/>
      </w:r>
      <w:r w:rsidRPr="00383CC0">
        <w:rPr>
          <w:rFonts w:ascii="Garamond" w:hAnsi="Garamond"/>
          <w:sz w:val="24"/>
          <w:szCs w:val="24"/>
        </w:rPr>
        <w:tab/>
      </w:r>
      <w:r w:rsidR="00F9561D" w:rsidRPr="00383CC0">
        <w:rPr>
          <w:rFonts w:ascii="Garamond" w:hAnsi="Garamond"/>
          <w:sz w:val="24"/>
          <w:szCs w:val="24"/>
        </w:rPr>
        <w:tab/>
      </w:r>
      <w:r w:rsidR="00383CC0" w:rsidRPr="00383CC0">
        <w:rPr>
          <w:rFonts w:ascii="Garamond" w:hAnsi="Garamond"/>
          <w:sz w:val="24"/>
          <w:szCs w:val="24"/>
        </w:rPr>
        <w:t>MUDr. Martin Dokoupil</w:t>
      </w:r>
    </w:p>
    <w:sectPr w:rsidR="00E64022" w:rsidRPr="00383CC0" w:rsidSect="00E518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inion">
    <w:altName w:val="Courier New"/>
    <w:panose1 w:val="00000000000000000000"/>
    <w:charset w:val="02"/>
    <w:family w:val="swiss"/>
    <w:notTrueType/>
    <w:pitch w:val="variable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7D654F"/>
    <w:multiLevelType w:val="hybridMultilevel"/>
    <w:tmpl w:val="7164A2AE"/>
    <w:lvl w:ilvl="0" w:tplc="8ED855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957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9E0"/>
    <w:rsid w:val="0000332F"/>
    <w:rsid w:val="00051955"/>
    <w:rsid w:val="00070282"/>
    <w:rsid w:val="00094052"/>
    <w:rsid w:val="000C397F"/>
    <w:rsid w:val="000C55A1"/>
    <w:rsid w:val="00115BE7"/>
    <w:rsid w:val="0012142C"/>
    <w:rsid w:val="00162B48"/>
    <w:rsid w:val="001820F2"/>
    <w:rsid w:val="00182C37"/>
    <w:rsid w:val="00193D24"/>
    <w:rsid w:val="001A0655"/>
    <w:rsid w:val="001A771C"/>
    <w:rsid w:val="001B10B9"/>
    <w:rsid w:val="00240B05"/>
    <w:rsid w:val="00247D38"/>
    <w:rsid w:val="00260B31"/>
    <w:rsid w:val="00273493"/>
    <w:rsid w:val="002A3A97"/>
    <w:rsid w:val="002D6CFD"/>
    <w:rsid w:val="002E7F25"/>
    <w:rsid w:val="002F165D"/>
    <w:rsid w:val="002F20CA"/>
    <w:rsid w:val="00343F8C"/>
    <w:rsid w:val="00352657"/>
    <w:rsid w:val="003526A7"/>
    <w:rsid w:val="00373672"/>
    <w:rsid w:val="00381AFB"/>
    <w:rsid w:val="00383CC0"/>
    <w:rsid w:val="003D4E2C"/>
    <w:rsid w:val="003E2865"/>
    <w:rsid w:val="003E7060"/>
    <w:rsid w:val="004158A1"/>
    <w:rsid w:val="00415C92"/>
    <w:rsid w:val="00481F36"/>
    <w:rsid w:val="00490226"/>
    <w:rsid w:val="004B00D1"/>
    <w:rsid w:val="004B1F3F"/>
    <w:rsid w:val="004B626F"/>
    <w:rsid w:val="005205AF"/>
    <w:rsid w:val="00521230"/>
    <w:rsid w:val="00540676"/>
    <w:rsid w:val="005538CD"/>
    <w:rsid w:val="005E7E8F"/>
    <w:rsid w:val="005F7239"/>
    <w:rsid w:val="00603B79"/>
    <w:rsid w:val="00644140"/>
    <w:rsid w:val="00654655"/>
    <w:rsid w:val="00665844"/>
    <w:rsid w:val="006B7644"/>
    <w:rsid w:val="006D5398"/>
    <w:rsid w:val="006F7B90"/>
    <w:rsid w:val="007121B7"/>
    <w:rsid w:val="00756931"/>
    <w:rsid w:val="007626E6"/>
    <w:rsid w:val="00770BDF"/>
    <w:rsid w:val="00776554"/>
    <w:rsid w:val="00777C78"/>
    <w:rsid w:val="007875E0"/>
    <w:rsid w:val="007908D1"/>
    <w:rsid w:val="007939E0"/>
    <w:rsid w:val="007E57B4"/>
    <w:rsid w:val="007F0CC3"/>
    <w:rsid w:val="0085212B"/>
    <w:rsid w:val="00852C8D"/>
    <w:rsid w:val="008569CD"/>
    <w:rsid w:val="00865EC6"/>
    <w:rsid w:val="008924C7"/>
    <w:rsid w:val="00896FED"/>
    <w:rsid w:val="008A4E0A"/>
    <w:rsid w:val="008B365B"/>
    <w:rsid w:val="008D2221"/>
    <w:rsid w:val="008D2495"/>
    <w:rsid w:val="008E14FA"/>
    <w:rsid w:val="00900F76"/>
    <w:rsid w:val="00913319"/>
    <w:rsid w:val="00947843"/>
    <w:rsid w:val="009B7B5D"/>
    <w:rsid w:val="009C2EE6"/>
    <w:rsid w:val="009F2518"/>
    <w:rsid w:val="00A75979"/>
    <w:rsid w:val="00AB4432"/>
    <w:rsid w:val="00AB5661"/>
    <w:rsid w:val="00AC11A6"/>
    <w:rsid w:val="00AD45BB"/>
    <w:rsid w:val="00AE0F45"/>
    <w:rsid w:val="00B06F07"/>
    <w:rsid w:val="00B11A49"/>
    <w:rsid w:val="00BB0B9C"/>
    <w:rsid w:val="00BD191D"/>
    <w:rsid w:val="00BD2565"/>
    <w:rsid w:val="00BE2FD4"/>
    <w:rsid w:val="00C01F5C"/>
    <w:rsid w:val="00C35368"/>
    <w:rsid w:val="00C72CD7"/>
    <w:rsid w:val="00C77475"/>
    <w:rsid w:val="00CB401C"/>
    <w:rsid w:val="00CB45FE"/>
    <w:rsid w:val="00CC0E91"/>
    <w:rsid w:val="00CC3653"/>
    <w:rsid w:val="00D014E1"/>
    <w:rsid w:val="00D24482"/>
    <w:rsid w:val="00D411E8"/>
    <w:rsid w:val="00D4234F"/>
    <w:rsid w:val="00D5042D"/>
    <w:rsid w:val="00D808C8"/>
    <w:rsid w:val="00D93CB5"/>
    <w:rsid w:val="00D95AB8"/>
    <w:rsid w:val="00DA1364"/>
    <w:rsid w:val="00DB11AD"/>
    <w:rsid w:val="00DB1681"/>
    <w:rsid w:val="00DB5F07"/>
    <w:rsid w:val="00E152E0"/>
    <w:rsid w:val="00E22A0F"/>
    <w:rsid w:val="00E47B1B"/>
    <w:rsid w:val="00E51839"/>
    <w:rsid w:val="00E64022"/>
    <w:rsid w:val="00EA412B"/>
    <w:rsid w:val="00EB36BF"/>
    <w:rsid w:val="00EC07E9"/>
    <w:rsid w:val="00EC36D2"/>
    <w:rsid w:val="00ED0FAC"/>
    <w:rsid w:val="00EE15E3"/>
    <w:rsid w:val="00EE3B93"/>
    <w:rsid w:val="00EF48AB"/>
    <w:rsid w:val="00EF6672"/>
    <w:rsid w:val="00F439FE"/>
    <w:rsid w:val="00F56A04"/>
    <w:rsid w:val="00F82A83"/>
    <w:rsid w:val="00F9561D"/>
    <w:rsid w:val="00FD02DD"/>
    <w:rsid w:val="00FF6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451E6"/>
  <w15:docId w15:val="{018BA4C4-4E2E-4350-90B5-0920F5282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59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939E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526A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56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931"/>
    <w:rPr>
      <w:rFonts w:ascii="Segoe UI" w:hAnsi="Segoe UI" w:cs="Segoe UI"/>
      <w:sz w:val="18"/>
      <w:szCs w:val="18"/>
    </w:rPr>
  </w:style>
  <w:style w:type="paragraph" w:customStyle="1" w:styleId="Export0">
    <w:name w:val="Export 0"/>
    <w:basedOn w:val="Normln"/>
    <w:rsid w:val="00E22A0F"/>
    <w:pPr>
      <w:widowControl w:val="0"/>
      <w:autoSpaceDE w:val="0"/>
      <w:autoSpaceDN w:val="0"/>
      <w:adjustRightInd w:val="0"/>
      <w:spacing w:after="0" w:line="240" w:lineRule="auto"/>
    </w:pPr>
    <w:rPr>
      <w:rFonts w:ascii="Avinion" w:eastAsia="Times New Roman" w:hAnsi="Avinio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240B05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40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7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rdokmar@seznam.cz" TargetMode="External"/><Relationship Id="rId5" Type="http://schemas.openxmlformats.org/officeDocument/2006/relationships/hyperlink" Target="mailto:mares.pa@post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464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</dc:creator>
  <cp:lastModifiedBy>Petr Tryščuk</cp:lastModifiedBy>
  <cp:revision>3</cp:revision>
  <cp:lastPrinted>2025-09-02T07:29:00Z</cp:lastPrinted>
  <dcterms:created xsi:type="dcterms:W3CDTF">2026-05-06T07:51:00Z</dcterms:created>
  <dcterms:modified xsi:type="dcterms:W3CDTF">2026-05-21T18:23:00Z</dcterms:modified>
</cp:coreProperties>
</file>