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A4CF1" w:rsidRDefault="008A4CF1" w:rsidP="008A4CF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Dobrý den,</w:t>
      </w:r>
    </w:p>
    <w:p w:rsidR="008A4CF1" w:rsidRDefault="008A4CF1" w:rsidP="008A4CF1">
      <w:pPr>
        <w:rPr>
          <w:rFonts w:ascii="Arial" w:hAnsi="Arial" w:cs="Arial"/>
          <w:sz w:val="20"/>
          <w:szCs w:val="20"/>
        </w:rPr>
      </w:pPr>
    </w:p>
    <w:p w:rsidR="008A4CF1" w:rsidRDefault="008A4CF1" w:rsidP="008A4CF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obdržel jsem Vaši pozvánku na jednání Zastupitelstva města dne 19.12.2022, kde bude projednávána moje žádost o odkoupení pozemku. Vzhledem k tomu, že jsem v této době v zaměstnání a nemohu se uvolnit z důvodu rozpisu čerpání dovolených v předvánočním období, chtěl bych se omluvit. V žádosti jsem uvedl zájem o odkoupení pozemku o rozloze cca 219,77 m^2. Z podkladu k projednání žádosti vyplývá, že doporučujete odprodej pozemku o rozloze 300 m^2, tzn. až po břeh říčky Mohelky. O tuto část jsem neměl zájem z důvodu eroze břehu, což opírám o fakt, že stávající pozemek v našem vlastnictví zasahuje dle nedávno provedeného zaměření cca 2 m do toku Mohelky. Pokud nebude vůle přihlédnout k této skutečnosti, souhlasím s odkoupením pozemku o </w:t>
      </w:r>
      <w:proofErr w:type="gramStart"/>
      <w:r>
        <w:rPr>
          <w:rFonts w:ascii="Arial" w:hAnsi="Arial" w:cs="Arial"/>
          <w:sz w:val="20"/>
          <w:szCs w:val="20"/>
        </w:rPr>
        <w:t>rozloze</w:t>
      </w:r>
      <w:proofErr w:type="gramEnd"/>
      <w:r>
        <w:rPr>
          <w:rFonts w:ascii="Arial" w:hAnsi="Arial" w:cs="Arial"/>
          <w:sz w:val="20"/>
          <w:szCs w:val="20"/>
        </w:rPr>
        <w:t xml:space="preserve"> jak stanovujete, tj. cca 300 m^2 v ceně 500,- Kč/m^2.</w:t>
      </w:r>
    </w:p>
    <w:p w:rsidR="008A4CF1" w:rsidRDefault="008A4CF1" w:rsidP="008A4CF1">
      <w:pPr>
        <w:rPr>
          <w:rFonts w:ascii="Arial" w:hAnsi="Arial" w:cs="Arial"/>
          <w:sz w:val="20"/>
          <w:szCs w:val="20"/>
        </w:rPr>
      </w:pPr>
    </w:p>
    <w:p w:rsidR="008A4CF1" w:rsidRDefault="008A4CF1" w:rsidP="008A4CF1">
      <w:pPr>
        <w:rPr>
          <w:rFonts w:ascii="Arial" w:hAnsi="Arial" w:cs="Arial"/>
          <w:sz w:val="20"/>
          <w:szCs w:val="20"/>
        </w:rPr>
      </w:pPr>
    </w:p>
    <w:p w:rsidR="008A4CF1" w:rsidRDefault="008A4CF1" w:rsidP="008A4CF1">
      <w:pPr>
        <w:rPr>
          <w:rFonts w:ascii="Arial" w:hAnsi="Arial" w:cs="Arial"/>
          <w:sz w:val="20"/>
          <w:szCs w:val="20"/>
        </w:rPr>
      </w:pPr>
    </w:p>
    <w:p w:rsidR="008A4CF1" w:rsidRDefault="008A4CF1" w:rsidP="008A4CF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Děkuji Jiří </w:t>
      </w:r>
      <w:proofErr w:type="spellStart"/>
      <w:r>
        <w:rPr>
          <w:rFonts w:ascii="Arial" w:hAnsi="Arial" w:cs="Arial"/>
          <w:sz w:val="20"/>
          <w:szCs w:val="20"/>
        </w:rPr>
        <w:t>Koloc</w:t>
      </w:r>
      <w:proofErr w:type="spellEnd"/>
    </w:p>
    <w:p w:rsidR="00820BF9" w:rsidRPr="008A4CF1" w:rsidRDefault="00820BF9" w:rsidP="008A4CF1"/>
    <w:sectPr w:rsidR="00820BF9" w:rsidRPr="008A4C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oppins">
    <w:altName w:val="Poppins"/>
    <w:panose1 w:val="00000500000000000000"/>
    <w:charset w:val="EE"/>
    <w:family w:val="auto"/>
    <w:pitch w:val="variable"/>
    <w:sig w:usb0="00008007" w:usb1="00000000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CF1"/>
    <w:rsid w:val="0009342B"/>
    <w:rsid w:val="002470C4"/>
    <w:rsid w:val="00820BF9"/>
    <w:rsid w:val="008A4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FBE18C-27EA-445B-8E12-B1C09FA2C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Poppins" w:eastAsiaTheme="minorHAnsi" w:hAnsi="Poppins" w:cs="Poppins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A4CF1"/>
    <w:pPr>
      <w:spacing w:after="0" w:line="240" w:lineRule="auto"/>
    </w:pPr>
    <w:rPr>
      <w:rFonts w:ascii="Calibri" w:hAnsi="Calibri" w:cs="Calibri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968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715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JD</dc:creator>
  <cp:keywords/>
  <dc:description/>
  <cp:lastModifiedBy>JD</cp:lastModifiedBy>
  <cp:revision>1</cp:revision>
  <dcterms:created xsi:type="dcterms:W3CDTF">2022-12-19T07:27:00Z</dcterms:created>
  <dcterms:modified xsi:type="dcterms:W3CDTF">2022-12-19T07:27:00Z</dcterms:modified>
</cp:coreProperties>
</file>