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4516A" w14:textId="77777777" w:rsidR="00465462" w:rsidRDefault="00465462"/>
    <w:p w14:paraId="652419D6" w14:textId="77777777" w:rsidR="00F63C0F" w:rsidRDefault="00F63C0F"/>
    <w:p w14:paraId="7515B47E" w14:textId="6BBD7869" w:rsidR="003E0724" w:rsidRPr="003E0724" w:rsidRDefault="003E0724" w:rsidP="00B62F10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 w:rsidRPr="003E0724">
        <w:rPr>
          <w:rFonts w:ascii="Arial" w:hAnsi="Arial" w:cs="Arial"/>
          <w:b/>
          <w:bCs/>
          <w:sz w:val="27"/>
          <w:szCs w:val="27"/>
        </w:rPr>
        <w:t xml:space="preserve">Obec </w:t>
      </w:r>
      <w:r w:rsidRPr="003E0724">
        <w:rPr>
          <w:rFonts w:ascii="Arial" w:hAnsi="Arial" w:cs="Arial"/>
          <w:b/>
          <w:bCs/>
          <w:sz w:val="27"/>
          <w:szCs w:val="27"/>
        </w:rPr>
        <w:t>Kunčice pod Ondřejníkem</w:t>
      </w:r>
    </w:p>
    <w:p w14:paraId="25D5B85E" w14:textId="016B3D11" w:rsidR="008A0583" w:rsidRDefault="003E0724" w:rsidP="00B62F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3E0724">
        <w:rPr>
          <w:rFonts w:ascii="Arial" w:hAnsi="Arial" w:cs="Arial"/>
          <w:b/>
          <w:bCs/>
          <w:sz w:val="27"/>
          <w:szCs w:val="27"/>
        </w:rPr>
        <w:t>Kunčice pod Ondřejníkem č.p. 569</w:t>
      </w:r>
      <w:r w:rsidRPr="003E0724">
        <w:rPr>
          <w:rFonts w:ascii="Arial" w:hAnsi="Arial" w:cs="Arial"/>
          <w:b/>
          <w:bCs/>
          <w:sz w:val="27"/>
          <w:szCs w:val="27"/>
        </w:rPr>
        <w:br/>
        <w:t>739 13 Kunčice pod Ondřejníkem</w:t>
      </w:r>
      <w:r w:rsidR="00163442" w:rsidRPr="001D1ED8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BB1019">
        <w:rPr>
          <w:rFonts w:eastAsia="Times New Roman" w:cstheme="minorHAnsi"/>
          <w:color w:val="000000"/>
          <w:lang w:eastAsia="cs-CZ"/>
        </w:rPr>
        <w:tab/>
      </w:r>
      <w:r w:rsidR="00597907">
        <w:rPr>
          <w:rFonts w:eastAsia="Times New Roman" w:cstheme="minorHAnsi"/>
          <w:color w:val="000000"/>
          <w:lang w:eastAsia="cs-CZ"/>
        </w:rPr>
        <w:tab/>
      </w:r>
      <w:r w:rsidR="00597907">
        <w:rPr>
          <w:rFonts w:eastAsia="Times New Roman" w:cstheme="minorHAnsi"/>
          <w:color w:val="000000"/>
          <w:lang w:eastAsia="cs-CZ"/>
        </w:rPr>
        <w:tab/>
      </w:r>
      <w:r w:rsidR="00597907">
        <w:rPr>
          <w:rFonts w:eastAsia="Times New Roman" w:cstheme="minorHAnsi"/>
          <w:color w:val="000000"/>
          <w:lang w:eastAsia="cs-CZ"/>
        </w:rPr>
        <w:tab/>
      </w:r>
      <w:r w:rsidR="00163442">
        <w:rPr>
          <w:rFonts w:eastAsia="Times New Roman" w:cstheme="minorHAnsi"/>
          <w:color w:val="000000"/>
          <w:lang w:eastAsia="cs-CZ"/>
        </w:rPr>
        <w:t xml:space="preserve">V Brně </w:t>
      </w:r>
      <w:r>
        <w:rPr>
          <w:rFonts w:eastAsia="Times New Roman" w:cstheme="minorHAnsi"/>
          <w:color w:val="000000"/>
          <w:lang w:eastAsia="cs-CZ"/>
        </w:rPr>
        <w:t>12</w:t>
      </w:r>
      <w:r w:rsidR="00E153DB">
        <w:rPr>
          <w:rFonts w:eastAsia="Times New Roman" w:cstheme="minorHAnsi"/>
          <w:color w:val="000000"/>
          <w:lang w:eastAsia="cs-CZ"/>
        </w:rPr>
        <w:t>.0</w:t>
      </w:r>
      <w:r>
        <w:rPr>
          <w:rFonts w:eastAsia="Times New Roman" w:cstheme="minorHAnsi"/>
          <w:color w:val="000000"/>
          <w:lang w:eastAsia="cs-CZ"/>
        </w:rPr>
        <w:t>4</w:t>
      </w:r>
      <w:r w:rsidR="00163442">
        <w:rPr>
          <w:rFonts w:eastAsia="Times New Roman" w:cstheme="minorHAnsi"/>
          <w:color w:val="000000"/>
          <w:lang w:eastAsia="cs-CZ"/>
        </w:rPr>
        <w:t>.20</w:t>
      </w:r>
      <w:r>
        <w:rPr>
          <w:rFonts w:eastAsia="Times New Roman" w:cstheme="minorHAnsi"/>
          <w:color w:val="000000"/>
          <w:lang w:eastAsia="cs-CZ"/>
        </w:rPr>
        <w:t>24</w:t>
      </w:r>
    </w:p>
    <w:p w14:paraId="130EB9FB" w14:textId="77777777" w:rsidR="00B40A81" w:rsidRDefault="00B40A81" w:rsidP="00B86A6D">
      <w:pPr>
        <w:shd w:val="clear" w:color="auto" w:fill="FFFFFF"/>
        <w:spacing w:line="375" w:lineRule="atLeast"/>
        <w:rPr>
          <w:rFonts w:eastAsia="Times New Roman" w:cstheme="minorHAnsi"/>
          <w:color w:val="000000"/>
          <w:lang w:eastAsia="cs-CZ"/>
        </w:rPr>
      </w:pPr>
    </w:p>
    <w:p w14:paraId="74757E50" w14:textId="77777777" w:rsidR="003E0724" w:rsidRPr="003E0724" w:rsidRDefault="003E0724" w:rsidP="003E0724">
      <w:pPr>
        <w:rPr>
          <w:rFonts w:ascii="Arial" w:hAnsi="Arial" w:cs="Arial"/>
          <w:b/>
          <w:sz w:val="24"/>
          <w:szCs w:val="24"/>
        </w:rPr>
      </w:pPr>
      <w:proofErr w:type="gramStart"/>
      <w:r w:rsidRPr="003E0724">
        <w:rPr>
          <w:rFonts w:ascii="Arial" w:hAnsi="Arial" w:cs="Arial"/>
          <w:b/>
          <w:sz w:val="24"/>
          <w:szCs w:val="24"/>
        </w:rPr>
        <w:t>Nabídka :</w:t>
      </w:r>
      <w:proofErr w:type="gramEnd"/>
      <w:r w:rsidRPr="003E0724">
        <w:rPr>
          <w:rFonts w:ascii="Arial" w:hAnsi="Arial" w:cs="Arial"/>
          <w:b/>
          <w:sz w:val="24"/>
          <w:szCs w:val="24"/>
        </w:rPr>
        <w:t xml:space="preserve"> Technologie </w:t>
      </w:r>
      <w:r w:rsidRPr="003E0724">
        <w:rPr>
          <w:rFonts w:ascii="Arial" w:hAnsi="Arial" w:cs="Arial"/>
          <w:b/>
          <w:bCs/>
          <w:color w:val="000000"/>
          <w:sz w:val="24"/>
          <w:szCs w:val="24"/>
        </w:rPr>
        <w:t>Vodojemu Kunčice pod Ondřejníkem</w:t>
      </w:r>
    </w:p>
    <w:p w14:paraId="5A7BB015" w14:textId="77777777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  <w:r w:rsidRPr="005F5C2A">
        <w:rPr>
          <w:rFonts w:ascii="Arial" w:hAnsi="Arial" w:cs="Arial"/>
          <w:sz w:val="20"/>
          <w:szCs w:val="20"/>
        </w:rPr>
        <w:t>Dle prohlídky a specifikace materiálu.</w:t>
      </w:r>
    </w:p>
    <w:p w14:paraId="561EFA8E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</w:p>
    <w:p w14:paraId="7D7F0D1F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  <w:r w:rsidRPr="005F5C2A">
        <w:rPr>
          <w:rFonts w:ascii="Arial" w:hAnsi="Arial" w:cs="Arial"/>
          <w:b/>
          <w:sz w:val="20"/>
          <w:szCs w:val="20"/>
        </w:rPr>
        <w:t xml:space="preserve">Nátok </w:t>
      </w:r>
      <w:proofErr w:type="gramStart"/>
      <w:r w:rsidRPr="005F5C2A">
        <w:rPr>
          <w:rFonts w:ascii="Arial" w:hAnsi="Arial" w:cs="Arial"/>
          <w:b/>
          <w:sz w:val="20"/>
          <w:szCs w:val="20"/>
        </w:rPr>
        <w:t>nerez  DN</w:t>
      </w:r>
      <w:proofErr w:type="gramEnd"/>
      <w:r w:rsidRPr="005F5C2A">
        <w:rPr>
          <w:rFonts w:ascii="Arial" w:hAnsi="Arial" w:cs="Arial"/>
          <w:b/>
          <w:sz w:val="20"/>
          <w:szCs w:val="20"/>
        </w:rPr>
        <w:t xml:space="preserve"> 150   33 m     </w:t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>295.650,-Kč+DPH</w:t>
      </w:r>
    </w:p>
    <w:p w14:paraId="0E2761EA" w14:textId="77777777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F5C2A">
        <w:rPr>
          <w:rFonts w:ascii="Arial" w:hAnsi="Arial" w:cs="Arial"/>
          <w:sz w:val="20"/>
          <w:szCs w:val="20"/>
        </w:rPr>
        <w:t>Armatury,fitinky</w:t>
      </w:r>
      <w:proofErr w:type="gramEnd"/>
      <w:r w:rsidRPr="005F5C2A">
        <w:rPr>
          <w:rFonts w:ascii="Arial" w:hAnsi="Arial" w:cs="Arial"/>
          <w:sz w:val="20"/>
          <w:szCs w:val="20"/>
        </w:rPr>
        <w:t>,příruby,spoje,vodoměrná</w:t>
      </w:r>
      <w:proofErr w:type="spellEnd"/>
      <w:r w:rsidRPr="005F5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C2A">
        <w:rPr>
          <w:rFonts w:ascii="Arial" w:hAnsi="Arial" w:cs="Arial"/>
          <w:sz w:val="20"/>
          <w:szCs w:val="20"/>
        </w:rPr>
        <w:t>sestava,ostatní,montáže</w:t>
      </w:r>
      <w:proofErr w:type="spellEnd"/>
      <w:r w:rsidRPr="005F5C2A">
        <w:rPr>
          <w:rFonts w:ascii="Arial" w:hAnsi="Arial" w:cs="Arial"/>
          <w:sz w:val="20"/>
          <w:szCs w:val="20"/>
        </w:rPr>
        <w:t xml:space="preserve"> a služby</w:t>
      </w:r>
    </w:p>
    <w:p w14:paraId="17E40708" w14:textId="77777777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</w:p>
    <w:p w14:paraId="21EE7A27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  <w:r w:rsidRPr="005F5C2A">
        <w:rPr>
          <w:rFonts w:ascii="Arial" w:hAnsi="Arial" w:cs="Arial"/>
          <w:b/>
          <w:sz w:val="20"/>
          <w:szCs w:val="20"/>
        </w:rPr>
        <w:t xml:space="preserve">Bezpečnostní </w:t>
      </w:r>
      <w:proofErr w:type="gramStart"/>
      <w:r w:rsidRPr="005F5C2A">
        <w:rPr>
          <w:rFonts w:ascii="Arial" w:hAnsi="Arial" w:cs="Arial"/>
          <w:b/>
          <w:sz w:val="20"/>
          <w:szCs w:val="20"/>
        </w:rPr>
        <w:t>přepad  nerez</w:t>
      </w:r>
      <w:proofErr w:type="gramEnd"/>
      <w:r w:rsidRPr="005F5C2A">
        <w:rPr>
          <w:rFonts w:ascii="Arial" w:hAnsi="Arial" w:cs="Arial"/>
          <w:b/>
          <w:sz w:val="20"/>
          <w:szCs w:val="20"/>
        </w:rPr>
        <w:t xml:space="preserve">  DN 150   16 m     </w:t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>99.000,-Kč+DPH</w:t>
      </w:r>
    </w:p>
    <w:p w14:paraId="54D0DF24" w14:textId="77777777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F5C2A">
        <w:rPr>
          <w:rFonts w:ascii="Arial" w:hAnsi="Arial" w:cs="Arial"/>
          <w:sz w:val="20"/>
          <w:szCs w:val="20"/>
        </w:rPr>
        <w:t>Armatury,fitinky</w:t>
      </w:r>
      <w:proofErr w:type="gramEnd"/>
      <w:r w:rsidRPr="005F5C2A">
        <w:rPr>
          <w:rFonts w:ascii="Arial" w:hAnsi="Arial" w:cs="Arial"/>
          <w:sz w:val="20"/>
          <w:szCs w:val="20"/>
        </w:rPr>
        <w:t>,příruby,spoje</w:t>
      </w:r>
      <w:proofErr w:type="spellEnd"/>
      <w:r w:rsidRPr="005F5C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F5C2A">
        <w:rPr>
          <w:rFonts w:ascii="Arial" w:hAnsi="Arial" w:cs="Arial"/>
          <w:sz w:val="20"/>
          <w:szCs w:val="20"/>
        </w:rPr>
        <w:t>ostatní,montáže</w:t>
      </w:r>
      <w:proofErr w:type="spellEnd"/>
      <w:r w:rsidRPr="005F5C2A">
        <w:rPr>
          <w:rFonts w:ascii="Arial" w:hAnsi="Arial" w:cs="Arial"/>
          <w:sz w:val="20"/>
          <w:szCs w:val="20"/>
        </w:rPr>
        <w:t xml:space="preserve"> a služby </w:t>
      </w:r>
    </w:p>
    <w:p w14:paraId="6C0D5206" w14:textId="77777777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</w:p>
    <w:p w14:paraId="5610AA3D" w14:textId="77777777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</w:p>
    <w:p w14:paraId="585FBBF4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  <w:proofErr w:type="gramStart"/>
      <w:r w:rsidRPr="005F5C2A">
        <w:rPr>
          <w:rFonts w:ascii="Arial" w:hAnsi="Arial" w:cs="Arial"/>
          <w:b/>
          <w:sz w:val="20"/>
          <w:szCs w:val="20"/>
        </w:rPr>
        <w:t>Vypouštění  nerez</w:t>
      </w:r>
      <w:proofErr w:type="gramEnd"/>
      <w:r w:rsidRPr="005F5C2A">
        <w:rPr>
          <w:rFonts w:ascii="Arial" w:hAnsi="Arial" w:cs="Arial"/>
          <w:b/>
          <w:sz w:val="20"/>
          <w:szCs w:val="20"/>
        </w:rPr>
        <w:t xml:space="preserve">  DN 80   6 m     </w:t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5F5C2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>55.890,-Kč+DPH</w:t>
      </w:r>
    </w:p>
    <w:p w14:paraId="6BBA58A7" w14:textId="77777777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F5C2A">
        <w:rPr>
          <w:rFonts w:ascii="Arial" w:hAnsi="Arial" w:cs="Arial"/>
          <w:sz w:val="20"/>
          <w:szCs w:val="20"/>
        </w:rPr>
        <w:t>Armatury,fitinky</w:t>
      </w:r>
      <w:proofErr w:type="gramEnd"/>
      <w:r w:rsidRPr="005F5C2A">
        <w:rPr>
          <w:rFonts w:ascii="Arial" w:hAnsi="Arial" w:cs="Arial"/>
          <w:sz w:val="20"/>
          <w:szCs w:val="20"/>
        </w:rPr>
        <w:t>,příruby,spoje</w:t>
      </w:r>
      <w:proofErr w:type="spellEnd"/>
      <w:r w:rsidRPr="005F5C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F5C2A">
        <w:rPr>
          <w:rFonts w:ascii="Arial" w:hAnsi="Arial" w:cs="Arial"/>
          <w:sz w:val="20"/>
          <w:szCs w:val="20"/>
        </w:rPr>
        <w:t>ostatní,montáže</w:t>
      </w:r>
      <w:proofErr w:type="spellEnd"/>
      <w:r w:rsidRPr="005F5C2A">
        <w:rPr>
          <w:rFonts w:ascii="Arial" w:hAnsi="Arial" w:cs="Arial"/>
          <w:sz w:val="20"/>
          <w:szCs w:val="20"/>
        </w:rPr>
        <w:t xml:space="preserve"> a služby </w:t>
      </w:r>
    </w:p>
    <w:p w14:paraId="66E7F6C7" w14:textId="77777777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</w:p>
    <w:p w14:paraId="6BF310B9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  <w:proofErr w:type="gramStart"/>
      <w:r w:rsidRPr="005F5C2A">
        <w:rPr>
          <w:rFonts w:ascii="Arial" w:hAnsi="Arial" w:cs="Arial"/>
          <w:b/>
          <w:sz w:val="20"/>
          <w:szCs w:val="20"/>
        </w:rPr>
        <w:t>Výtlak  nerez</w:t>
      </w:r>
      <w:proofErr w:type="gramEnd"/>
      <w:r w:rsidRPr="005F5C2A">
        <w:rPr>
          <w:rFonts w:ascii="Arial" w:hAnsi="Arial" w:cs="Arial"/>
          <w:b/>
          <w:sz w:val="20"/>
          <w:szCs w:val="20"/>
        </w:rPr>
        <w:t xml:space="preserve">  DN 150   15 m     </w:t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  <w:t>174.500,-Kč+DPH</w:t>
      </w:r>
    </w:p>
    <w:p w14:paraId="66D580A4" w14:textId="77777777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F5C2A">
        <w:rPr>
          <w:rFonts w:ascii="Arial" w:hAnsi="Arial" w:cs="Arial"/>
          <w:sz w:val="20"/>
          <w:szCs w:val="20"/>
        </w:rPr>
        <w:t>Armatury,fitinky</w:t>
      </w:r>
      <w:proofErr w:type="gramEnd"/>
      <w:r w:rsidRPr="005F5C2A">
        <w:rPr>
          <w:rFonts w:ascii="Arial" w:hAnsi="Arial" w:cs="Arial"/>
          <w:sz w:val="20"/>
          <w:szCs w:val="20"/>
        </w:rPr>
        <w:t>,příruby,spoje</w:t>
      </w:r>
      <w:proofErr w:type="spellEnd"/>
      <w:r w:rsidRPr="005F5C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F5C2A">
        <w:rPr>
          <w:rFonts w:ascii="Arial" w:hAnsi="Arial" w:cs="Arial"/>
          <w:sz w:val="20"/>
          <w:szCs w:val="20"/>
        </w:rPr>
        <w:t>ostatní,montáže</w:t>
      </w:r>
      <w:proofErr w:type="spellEnd"/>
      <w:r w:rsidRPr="005F5C2A">
        <w:rPr>
          <w:rFonts w:ascii="Arial" w:hAnsi="Arial" w:cs="Arial"/>
          <w:sz w:val="20"/>
          <w:szCs w:val="20"/>
        </w:rPr>
        <w:t xml:space="preserve"> a služby </w:t>
      </w:r>
    </w:p>
    <w:p w14:paraId="27B50219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</w:p>
    <w:p w14:paraId="661E4FD9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  <w:r w:rsidRPr="005F5C2A">
        <w:rPr>
          <w:rFonts w:ascii="Arial" w:hAnsi="Arial" w:cs="Arial"/>
          <w:b/>
          <w:sz w:val="20"/>
          <w:szCs w:val="20"/>
        </w:rPr>
        <w:t xml:space="preserve">Rozvaděč elektro </w:t>
      </w:r>
      <w:proofErr w:type="spellStart"/>
      <w:proofErr w:type="gramStart"/>
      <w:r w:rsidRPr="005F5C2A">
        <w:rPr>
          <w:rFonts w:ascii="Arial" w:hAnsi="Arial" w:cs="Arial"/>
          <w:sz w:val="20"/>
          <w:szCs w:val="20"/>
        </w:rPr>
        <w:t>ostatní,montáže</w:t>
      </w:r>
      <w:proofErr w:type="spellEnd"/>
      <w:proofErr w:type="gramEnd"/>
      <w:r w:rsidRPr="005F5C2A">
        <w:rPr>
          <w:rFonts w:ascii="Arial" w:hAnsi="Arial" w:cs="Arial"/>
          <w:sz w:val="20"/>
          <w:szCs w:val="20"/>
        </w:rPr>
        <w:t xml:space="preserve"> a služby   </w:t>
      </w:r>
      <w:r w:rsidRPr="005F5C2A">
        <w:rPr>
          <w:rFonts w:ascii="Arial" w:hAnsi="Arial" w:cs="Arial"/>
          <w:sz w:val="20"/>
          <w:szCs w:val="20"/>
        </w:rPr>
        <w:tab/>
      </w:r>
      <w:r w:rsidRPr="005F5C2A">
        <w:rPr>
          <w:rFonts w:ascii="Arial" w:hAnsi="Arial" w:cs="Arial"/>
          <w:sz w:val="20"/>
          <w:szCs w:val="20"/>
        </w:rPr>
        <w:tab/>
      </w:r>
      <w:r w:rsidRPr="005F5C2A">
        <w:rPr>
          <w:rFonts w:ascii="Arial" w:hAnsi="Arial" w:cs="Arial"/>
          <w:sz w:val="20"/>
          <w:szCs w:val="20"/>
        </w:rPr>
        <w:tab/>
      </w:r>
      <w:r w:rsidRPr="005F5C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>95.000,-Kč+DPH</w:t>
      </w:r>
    </w:p>
    <w:p w14:paraId="33EA1EB6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  <w:proofErr w:type="gramStart"/>
      <w:r w:rsidRPr="005F5C2A">
        <w:rPr>
          <w:rFonts w:ascii="Arial" w:hAnsi="Arial" w:cs="Arial"/>
          <w:b/>
          <w:sz w:val="20"/>
          <w:szCs w:val="20"/>
        </w:rPr>
        <w:t>Prostupy ,Těsnění</w:t>
      </w:r>
      <w:proofErr w:type="gramEnd"/>
      <w:r w:rsidRPr="005F5C2A">
        <w:rPr>
          <w:rFonts w:ascii="Arial" w:hAnsi="Arial" w:cs="Arial"/>
          <w:b/>
          <w:sz w:val="20"/>
          <w:szCs w:val="20"/>
        </w:rPr>
        <w:t xml:space="preserve">  </w:t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>175.000,-Kč+DPH</w:t>
      </w:r>
    </w:p>
    <w:p w14:paraId="37A8EEA8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  <w:r w:rsidRPr="005F5C2A">
        <w:rPr>
          <w:rFonts w:ascii="Arial" w:hAnsi="Arial" w:cs="Arial"/>
          <w:b/>
          <w:sz w:val="20"/>
          <w:szCs w:val="20"/>
        </w:rPr>
        <w:t xml:space="preserve">Žebříky a zábradlí 12 </w:t>
      </w:r>
      <w:proofErr w:type="gramStart"/>
      <w:r w:rsidRPr="005F5C2A">
        <w:rPr>
          <w:rFonts w:ascii="Arial" w:hAnsi="Arial" w:cs="Arial"/>
          <w:b/>
          <w:sz w:val="20"/>
          <w:szCs w:val="20"/>
        </w:rPr>
        <w:t xml:space="preserve">m  </w:t>
      </w:r>
      <w:r w:rsidRPr="005F5C2A">
        <w:rPr>
          <w:rFonts w:ascii="Arial" w:hAnsi="Arial" w:cs="Arial"/>
          <w:b/>
          <w:sz w:val="20"/>
          <w:szCs w:val="20"/>
        </w:rPr>
        <w:tab/>
      </w:r>
      <w:proofErr w:type="gramEnd"/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  <w:t>106.300,-Kč+DPH</w:t>
      </w:r>
    </w:p>
    <w:p w14:paraId="66D861E5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  <w:r w:rsidRPr="005F5C2A">
        <w:rPr>
          <w:rFonts w:ascii="Arial" w:hAnsi="Arial" w:cs="Arial"/>
          <w:b/>
          <w:sz w:val="20"/>
          <w:szCs w:val="20"/>
        </w:rPr>
        <w:t xml:space="preserve">Provizorní čerpání po dobu rekonstrukce </w:t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>75.000,-Kč+DPH</w:t>
      </w:r>
    </w:p>
    <w:p w14:paraId="1630773E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</w:rPr>
      </w:pPr>
      <w:r w:rsidRPr="005F5C2A">
        <w:rPr>
          <w:rFonts w:ascii="Arial" w:hAnsi="Arial" w:cs="Arial"/>
          <w:b/>
          <w:sz w:val="20"/>
          <w:szCs w:val="20"/>
        </w:rPr>
        <w:t xml:space="preserve">Projekční práce, </w:t>
      </w:r>
      <w:proofErr w:type="gramStart"/>
      <w:r w:rsidRPr="005F5C2A">
        <w:rPr>
          <w:rFonts w:ascii="Arial" w:hAnsi="Arial" w:cs="Arial"/>
          <w:b/>
          <w:sz w:val="20"/>
          <w:szCs w:val="20"/>
        </w:rPr>
        <w:t>zaměření  a</w:t>
      </w:r>
      <w:proofErr w:type="gramEnd"/>
      <w:r w:rsidRPr="005F5C2A">
        <w:rPr>
          <w:rFonts w:ascii="Arial" w:hAnsi="Arial" w:cs="Arial"/>
          <w:b/>
          <w:sz w:val="20"/>
          <w:szCs w:val="20"/>
        </w:rPr>
        <w:t xml:space="preserve"> dokumentace  </w:t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F5C2A">
        <w:rPr>
          <w:rFonts w:ascii="Arial" w:hAnsi="Arial" w:cs="Arial"/>
          <w:b/>
          <w:sz w:val="20"/>
          <w:szCs w:val="20"/>
        </w:rPr>
        <w:t>25.000,-Kč+DPH</w:t>
      </w:r>
    </w:p>
    <w:p w14:paraId="5C5B5253" w14:textId="77777777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</w:p>
    <w:p w14:paraId="7DCF0C01" w14:textId="77777777" w:rsidR="003E0724" w:rsidRDefault="003E0724" w:rsidP="003E0724">
      <w:pPr>
        <w:rPr>
          <w:rFonts w:ascii="Arial" w:hAnsi="Arial" w:cs="Arial"/>
          <w:sz w:val="20"/>
          <w:szCs w:val="20"/>
        </w:rPr>
      </w:pPr>
    </w:p>
    <w:p w14:paraId="7856194D" w14:textId="77777777" w:rsidR="003E0724" w:rsidRDefault="003E0724" w:rsidP="003E0724">
      <w:pPr>
        <w:rPr>
          <w:rFonts w:ascii="Arial" w:hAnsi="Arial" w:cs="Arial"/>
          <w:sz w:val="20"/>
          <w:szCs w:val="20"/>
        </w:rPr>
      </w:pPr>
    </w:p>
    <w:p w14:paraId="7CEFBB3D" w14:textId="77777777" w:rsidR="003E0724" w:rsidRDefault="003E0724" w:rsidP="003E0724">
      <w:pPr>
        <w:rPr>
          <w:rFonts w:ascii="Arial" w:hAnsi="Arial" w:cs="Arial"/>
          <w:sz w:val="20"/>
          <w:szCs w:val="20"/>
        </w:rPr>
      </w:pPr>
    </w:p>
    <w:p w14:paraId="53A8D0F2" w14:textId="77777777" w:rsidR="003E0724" w:rsidRDefault="003E0724" w:rsidP="003E0724">
      <w:pPr>
        <w:rPr>
          <w:rFonts w:ascii="Arial" w:hAnsi="Arial" w:cs="Arial"/>
          <w:sz w:val="20"/>
          <w:szCs w:val="20"/>
        </w:rPr>
      </w:pPr>
    </w:p>
    <w:p w14:paraId="4A58D508" w14:textId="77777777" w:rsidR="003E0724" w:rsidRDefault="003E0724" w:rsidP="003E0724">
      <w:pPr>
        <w:rPr>
          <w:rFonts w:ascii="Arial" w:hAnsi="Arial" w:cs="Arial"/>
          <w:sz w:val="20"/>
          <w:szCs w:val="20"/>
        </w:rPr>
      </w:pPr>
    </w:p>
    <w:p w14:paraId="36721AF6" w14:textId="0E64C150" w:rsidR="003E0724" w:rsidRPr="005F5C2A" w:rsidRDefault="003E0724" w:rsidP="003E0724">
      <w:pPr>
        <w:rPr>
          <w:rFonts w:ascii="Arial" w:hAnsi="Arial" w:cs="Arial"/>
          <w:sz w:val="20"/>
          <w:szCs w:val="20"/>
        </w:rPr>
      </w:pPr>
      <w:r w:rsidRPr="005F5C2A">
        <w:rPr>
          <w:rFonts w:ascii="Arial" w:hAnsi="Arial" w:cs="Arial"/>
          <w:sz w:val="20"/>
          <w:szCs w:val="20"/>
        </w:rPr>
        <w:t>Ceny včetně montáže a služeb</w:t>
      </w:r>
    </w:p>
    <w:p w14:paraId="52811CEB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  <w:u w:val="single"/>
        </w:rPr>
      </w:pPr>
      <w:r w:rsidRPr="005F5C2A">
        <w:rPr>
          <w:rFonts w:ascii="Arial" w:hAnsi="Arial" w:cs="Arial"/>
          <w:b/>
          <w:sz w:val="20"/>
          <w:szCs w:val="20"/>
          <w:u w:val="single"/>
        </w:rPr>
        <w:t xml:space="preserve">Cena celkem za dodávku a montáž technologie </w:t>
      </w:r>
      <w:r w:rsidRPr="005F5C2A">
        <w:rPr>
          <w:rFonts w:ascii="Arial" w:hAnsi="Arial" w:cs="Arial"/>
          <w:b/>
          <w:sz w:val="20"/>
          <w:szCs w:val="20"/>
          <w:u w:val="single"/>
        </w:rPr>
        <w:tab/>
      </w:r>
      <w:r w:rsidRPr="005F5C2A">
        <w:rPr>
          <w:rFonts w:ascii="Arial" w:hAnsi="Arial" w:cs="Arial"/>
          <w:b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 w:rsidRPr="005F5C2A">
        <w:rPr>
          <w:rFonts w:ascii="Arial" w:hAnsi="Arial" w:cs="Arial"/>
          <w:b/>
          <w:sz w:val="20"/>
          <w:szCs w:val="20"/>
          <w:u w:val="single"/>
        </w:rPr>
        <w:t>1.101.340,-Kč+DPH</w:t>
      </w:r>
    </w:p>
    <w:p w14:paraId="3E3F3D23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  <w:u w:val="single"/>
        </w:rPr>
      </w:pPr>
      <w:r w:rsidRPr="005F5C2A">
        <w:rPr>
          <w:rFonts w:ascii="Arial" w:hAnsi="Arial" w:cs="Arial"/>
          <w:b/>
          <w:sz w:val="20"/>
          <w:szCs w:val="20"/>
          <w:u w:val="single"/>
        </w:rPr>
        <w:t>Termín dodání 10 týdnů</w:t>
      </w:r>
    </w:p>
    <w:p w14:paraId="1B19326C" w14:textId="77777777" w:rsidR="003E0724" w:rsidRPr="005F5C2A" w:rsidRDefault="003E0724" w:rsidP="003E0724">
      <w:pPr>
        <w:rPr>
          <w:rFonts w:ascii="Arial" w:hAnsi="Arial" w:cs="Arial"/>
          <w:b/>
          <w:sz w:val="20"/>
          <w:szCs w:val="20"/>
          <w:u w:val="single"/>
        </w:rPr>
      </w:pPr>
      <w:r w:rsidRPr="005F5C2A">
        <w:rPr>
          <w:rFonts w:ascii="Arial" w:hAnsi="Arial" w:cs="Arial"/>
          <w:b/>
          <w:sz w:val="20"/>
          <w:szCs w:val="20"/>
          <w:u w:val="single"/>
        </w:rPr>
        <w:t>Záruka 24 měsíců</w:t>
      </w:r>
    </w:p>
    <w:p w14:paraId="54650D76" w14:textId="77777777" w:rsidR="00B40A81" w:rsidRDefault="00B40A81" w:rsidP="00CA1D97">
      <w:pPr>
        <w:shd w:val="clear" w:color="auto" w:fill="FFFFFF"/>
        <w:spacing w:line="375" w:lineRule="atLeast"/>
        <w:rPr>
          <w:rFonts w:eastAsia="Times New Roman" w:cstheme="minorHAnsi"/>
          <w:color w:val="000000"/>
          <w:lang w:eastAsia="cs-CZ"/>
        </w:rPr>
      </w:pPr>
    </w:p>
    <w:p w14:paraId="49B0BCB8" w14:textId="77777777" w:rsidR="003E0724" w:rsidRDefault="003E0724" w:rsidP="00CA1D97">
      <w:pPr>
        <w:shd w:val="clear" w:color="auto" w:fill="FFFFFF"/>
        <w:spacing w:line="375" w:lineRule="atLeast"/>
        <w:rPr>
          <w:rFonts w:eastAsia="Times New Roman" w:cstheme="minorHAnsi"/>
          <w:color w:val="000000"/>
          <w:lang w:eastAsia="cs-CZ"/>
        </w:rPr>
      </w:pPr>
    </w:p>
    <w:p w14:paraId="43C24707" w14:textId="1A15998F" w:rsidR="007F37BB" w:rsidRDefault="0004636D" w:rsidP="00CA1D97">
      <w:pPr>
        <w:shd w:val="clear" w:color="auto" w:fill="FFFFFF"/>
        <w:spacing w:line="375" w:lineRule="atLeast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Děkujeme za přízeň</w:t>
      </w:r>
      <w:r w:rsidR="00CA1D97">
        <w:rPr>
          <w:rFonts w:eastAsia="Times New Roman" w:cstheme="minorHAnsi"/>
          <w:color w:val="000000"/>
          <w:lang w:eastAsia="cs-CZ"/>
        </w:rPr>
        <w:tab/>
      </w:r>
      <w:r w:rsidR="00CA1D97">
        <w:rPr>
          <w:rFonts w:eastAsia="Times New Roman" w:cstheme="minorHAnsi"/>
          <w:color w:val="000000"/>
          <w:lang w:eastAsia="cs-CZ"/>
        </w:rPr>
        <w:tab/>
      </w:r>
      <w:r w:rsidR="00CA1D97">
        <w:rPr>
          <w:rFonts w:eastAsia="Times New Roman" w:cstheme="minorHAnsi"/>
          <w:color w:val="000000"/>
          <w:lang w:eastAsia="cs-CZ"/>
        </w:rPr>
        <w:tab/>
      </w:r>
      <w:r w:rsidR="00CA1D97">
        <w:rPr>
          <w:rFonts w:eastAsia="Times New Roman" w:cstheme="minorHAnsi"/>
          <w:color w:val="000000"/>
          <w:lang w:eastAsia="cs-CZ"/>
        </w:rPr>
        <w:tab/>
      </w:r>
      <w:r w:rsidR="00CA1D97">
        <w:rPr>
          <w:rFonts w:eastAsia="Times New Roman" w:cstheme="minorHAnsi"/>
          <w:color w:val="000000"/>
          <w:lang w:eastAsia="cs-CZ"/>
        </w:rPr>
        <w:tab/>
      </w:r>
    </w:p>
    <w:p w14:paraId="13B00046" w14:textId="77777777" w:rsidR="003E0724" w:rsidRDefault="003E0724" w:rsidP="00547BBA">
      <w:pPr>
        <w:shd w:val="clear" w:color="auto" w:fill="FFFFFF"/>
        <w:spacing w:after="0" w:line="240" w:lineRule="auto"/>
        <w:ind w:left="4247" w:firstLine="709"/>
        <w:rPr>
          <w:rFonts w:eastAsia="Times New Roman" w:cstheme="minorHAnsi"/>
          <w:color w:val="000000"/>
          <w:lang w:eastAsia="cs-CZ"/>
        </w:rPr>
      </w:pPr>
    </w:p>
    <w:p w14:paraId="4BE5C3AE" w14:textId="77777777" w:rsidR="003E0724" w:rsidRDefault="003E0724" w:rsidP="00547BBA">
      <w:pPr>
        <w:shd w:val="clear" w:color="auto" w:fill="FFFFFF"/>
        <w:spacing w:after="0" w:line="240" w:lineRule="auto"/>
        <w:ind w:left="4247" w:firstLine="709"/>
        <w:rPr>
          <w:rFonts w:eastAsia="Times New Roman" w:cstheme="minorHAnsi"/>
          <w:color w:val="000000"/>
          <w:lang w:eastAsia="cs-CZ"/>
        </w:rPr>
      </w:pPr>
    </w:p>
    <w:p w14:paraId="0F2BA53F" w14:textId="620744C2" w:rsidR="00B86A6D" w:rsidRDefault="00CA1D97" w:rsidP="00547BBA">
      <w:pPr>
        <w:shd w:val="clear" w:color="auto" w:fill="FFFFFF"/>
        <w:spacing w:after="0" w:line="240" w:lineRule="auto"/>
        <w:ind w:left="4247" w:firstLine="709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Michal Jurečk</w:t>
      </w:r>
      <w:r w:rsidR="0004636D">
        <w:rPr>
          <w:rFonts w:eastAsia="Times New Roman" w:cstheme="minorHAnsi"/>
          <w:color w:val="000000"/>
          <w:lang w:eastAsia="cs-CZ"/>
        </w:rPr>
        <w:t>a</w:t>
      </w:r>
    </w:p>
    <w:p w14:paraId="186F233A" w14:textId="77777777" w:rsidR="001F3433" w:rsidRPr="00B86A6D" w:rsidRDefault="001F3433" w:rsidP="00547BBA">
      <w:pPr>
        <w:shd w:val="clear" w:color="auto" w:fill="FFFFFF"/>
        <w:spacing w:after="0" w:line="240" w:lineRule="auto"/>
        <w:ind w:left="4247" w:firstLine="709"/>
      </w:pPr>
      <w:r>
        <w:rPr>
          <w:rFonts w:eastAsia="Times New Roman" w:cstheme="minorHAnsi"/>
          <w:color w:val="000000"/>
          <w:lang w:eastAsia="cs-CZ"/>
        </w:rPr>
        <w:t>jednatel</w:t>
      </w:r>
    </w:p>
    <w:sectPr w:rsidR="001F3433" w:rsidRPr="00B86A6D" w:rsidSect="00142974">
      <w:headerReference w:type="default" r:id="rId8"/>
      <w:footerReference w:type="default" r:id="rId9"/>
      <w:pgSz w:w="11906" w:h="16838"/>
      <w:pgMar w:top="1417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6C346" w14:textId="77777777" w:rsidR="00142974" w:rsidRDefault="00142974" w:rsidP="00F63C0F">
      <w:pPr>
        <w:spacing w:after="0" w:line="240" w:lineRule="auto"/>
      </w:pPr>
      <w:r>
        <w:separator/>
      </w:r>
    </w:p>
  </w:endnote>
  <w:endnote w:type="continuationSeparator" w:id="0">
    <w:p w14:paraId="6486B01F" w14:textId="77777777" w:rsidR="00142974" w:rsidRDefault="00142974" w:rsidP="00F6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B72C" w14:textId="77777777" w:rsidR="00FC280B" w:rsidRDefault="00FC280B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D3AD72" wp14:editId="6FB1BC1D">
              <wp:simplePos x="0" y="0"/>
              <wp:positionH relativeFrom="margin">
                <wp:align>center</wp:align>
              </wp:positionH>
              <wp:positionV relativeFrom="paragraph">
                <wp:posOffset>103505</wp:posOffset>
              </wp:positionV>
              <wp:extent cx="5838825" cy="1038225"/>
              <wp:effectExtent l="0" t="0" r="952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12C05" w14:textId="77777777" w:rsidR="00FC280B" w:rsidRPr="00FC280B" w:rsidRDefault="00FC280B" w:rsidP="00FC280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WATER Technology &amp; </w:t>
                          </w:r>
                          <w:proofErr w:type="spellStart"/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Service</w:t>
                          </w:r>
                          <w:proofErr w:type="spellEnd"/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s.r.o.</w:t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  <w:t>IČ: 05334438</w:t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  <w:t>tel: +420 775 697259</w:t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6E2A8FC" w14:textId="77777777" w:rsidR="00FC280B" w:rsidRPr="00FC280B" w:rsidRDefault="00FC280B" w:rsidP="00FC280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Lidická 700/19, 602 00 Brno – Veveří</w:t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  <w:t>DIČ: CZ05334438</w:t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  <w:t>e-mail: info@water-ts.cz</w:t>
                          </w:r>
                        </w:p>
                        <w:p w14:paraId="2079BE6A" w14:textId="77777777" w:rsidR="00FC280B" w:rsidRPr="00FC280B" w:rsidRDefault="00FC280B" w:rsidP="00FC280B">
                          <w:pPr>
                            <w:shd w:val="clear" w:color="auto" w:fill="FFFFFF"/>
                            <w:spacing w:after="0" w:line="240" w:lineRule="auto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zapsána u KS v Brně, oddíl C, vložka 94775</w:t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č.ú</w:t>
                          </w:r>
                          <w:proofErr w:type="spellEnd"/>
                          <w:r w:rsidRPr="00FC280B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: </w:t>
                          </w:r>
                          <w:r w:rsidRPr="00FC280B">
                            <w:rPr>
                              <w:rFonts w:cstheme="minorHAnsi"/>
                              <w:color w:val="808080" w:themeColor="background1" w:themeShade="8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2401113734/2010   </w:t>
                          </w:r>
                          <w:r w:rsidRPr="00FC280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ab/>
                            <w:t>www.water-ts.cz</w:t>
                          </w:r>
                        </w:p>
                        <w:p w14:paraId="798AAD70" w14:textId="77777777" w:rsidR="00FC280B" w:rsidRPr="00FC280B" w:rsidRDefault="00FC280B" w:rsidP="00FC280B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</w:pPr>
                        </w:p>
                        <w:p w14:paraId="582CA616" w14:textId="77777777" w:rsidR="00FC280B" w:rsidRPr="00FC280B" w:rsidRDefault="00FC280B" w:rsidP="00FC280B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FC280B">
                            <w:rPr>
                              <w:rFonts w:eastAsia="Times New Roman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 xml:space="preserve">Provozovna Česká Lípa: </w:t>
                          </w:r>
                          <w:r w:rsidRPr="00FC280B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 xml:space="preserve">U </w:t>
                          </w:r>
                          <w:proofErr w:type="spellStart"/>
                          <w:r w:rsidRPr="00FC280B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>Kartounky</w:t>
                          </w:r>
                          <w:proofErr w:type="spellEnd"/>
                          <w:r w:rsidRPr="00FC280B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 xml:space="preserve"> 670, 470 01 Česká Lípa, </w:t>
                          </w:r>
                          <w:r w:rsidRPr="00FC280B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ab/>
                            <w:t xml:space="preserve">tel: 775 285 766, </w:t>
                          </w:r>
                          <w:r w:rsidRPr="00FC280B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ab/>
                          </w:r>
                          <w:r w:rsidR="00847BD4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ab/>
                          </w:r>
                          <w:r w:rsidRPr="00FC280B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 xml:space="preserve">e-mail: </w:t>
                          </w:r>
                          <w:r w:rsidRPr="00847BD4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>ceskalipa@water-ts.cz</w:t>
                          </w:r>
                        </w:p>
                        <w:p w14:paraId="43EC7255" w14:textId="77777777" w:rsidR="00FC280B" w:rsidRPr="00FC280B" w:rsidRDefault="00FC280B" w:rsidP="00FC280B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FC280B">
                            <w:rPr>
                              <w:rFonts w:eastAsia="Times New Roman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 xml:space="preserve">Provozovna Olomouc: </w:t>
                          </w:r>
                          <w:r w:rsidRPr="00FC280B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>Pasteurova 143/13a, 779 00 Olomouc,</w:t>
                          </w:r>
                          <w:r w:rsidRPr="00FC280B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ab/>
                            <w:t xml:space="preserve">tel: 775 972 352, </w:t>
                          </w:r>
                          <w:r w:rsidRPr="00FC280B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ab/>
                          </w:r>
                          <w:r w:rsidR="00847BD4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ab/>
                          </w:r>
                          <w:r w:rsidRPr="00FC280B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 xml:space="preserve">e-mail: </w:t>
                          </w:r>
                          <w:r w:rsidRPr="00847BD4">
                            <w:rPr>
                              <w:rFonts w:eastAsia="Times New Roman" w:cstheme="minorHAnsi"/>
                              <w:color w:val="808080" w:themeColor="background1" w:themeShade="80"/>
                              <w:sz w:val="16"/>
                              <w:szCs w:val="16"/>
                              <w:lang w:eastAsia="cs-CZ"/>
                            </w:rPr>
                            <w:t>olomouc@water-ts.cz</w:t>
                          </w:r>
                        </w:p>
                        <w:p w14:paraId="60EB06A3" w14:textId="77777777" w:rsidR="00FC280B" w:rsidRPr="00FC280B" w:rsidRDefault="00FC280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style="position:absolute;margin-left:0;margin-top:8.15pt;width:459.75pt;height:81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" stroked="f">
              <v:textbox>
                <w:txbxContent>
                  <w:p w:rsidR="00FC280B" w:rsidRPr="00FC280B" w:rsidRDefault="00FC280B" w:rsidP="00FC280B">
                    <w:pPr>
                      <w:spacing w:after="0" w:line="240" w:lineRule="auto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WATER Technology &amp; </w:t>
                    </w:r>
                    <w:proofErr w:type="spellStart"/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>Service</w:t>
                    </w:r>
                    <w:proofErr w:type="spellEnd"/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s.r.o.</w:t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  <w:t>IČ: 05334438</w:t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  <w:t>tel: +420 775 697259</w:t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</w:p>
                  <w:p w:rsidR="00FC280B" w:rsidRPr="00FC280B" w:rsidRDefault="00FC280B" w:rsidP="00FC280B">
                    <w:pPr>
                      <w:spacing w:after="0" w:line="240" w:lineRule="auto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>Lidická 700/19, 602 00 Brno – Veveří</w:t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  <w:t>DIČ: CZ05334438</w:t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  <w:t>e-mail: info@water-ts.cz</w:t>
                    </w:r>
                  </w:p>
                  <w:p w:rsidR="00FC280B" w:rsidRPr="00FC280B" w:rsidRDefault="00FC280B" w:rsidP="00FC280B">
                    <w:pPr>
                      <w:shd w:val="clear" w:color="auto" w:fill="FFFFFF"/>
                      <w:spacing w:after="0" w:line="240" w:lineRule="auto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>zapsána u KS v Brně, oddíl C, vložka 94775</w:t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</w:r>
                    <w:proofErr w:type="spellStart"/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>č.ú</w:t>
                    </w:r>
                    <w:proofErr w:type="spellEnd"/>
                    <w:r w:rsidRPr="00FC280B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: </w:t>
                    </w:r>
                    <w:r w:rsidRPr="00FC280B">
                      <w:rPr>
                        <w:rFonts w:cstheme="minorHAnsi"/>
                        <w:color w:val="808080" w:themeColor="background1" w:themeShade="80"/>
                        <w:sz w:val="16"/>
                        <w:szCs w:val="16"/>
                        <w:shd w:val="clear" w:color="auto" w:fill="FFFFFF"/>
                      </w:rPr>
                      <w:t xml:space="preserve">2401113734/2010   </w:t>
                    </w:r>
                    <w:r w:rsidRPr="00FC280B">
                      <w:rPr>
                        <w:color w:val="808080" w:themeColor="background1" w:themeShade="80"/>
                        <w:sz w:val="16"/>
                        <w:szCs w:val="16"/>
                      </w:rPr>
                      <w:tab/>
                      <w:t>www.water-ts.cz</w:t>
                    </w:r>
                  </w:p>
                  <w:p w:rsidR="00FC280B" w:rsidRPr="00FC280B" w:rsidRDefault="00FC280B" w:rsidP="00FC280B">
                    <w:pPr>
                      <w:shd w:val="clear" w:color="auto" w:fill="FFFFFF"/>
                      <w:spacing w:after="0" w:line="240" w:lineRule="auto"/>
                      <w:rPr>
                        <w:rFonts w:eastAsia="Times New Roman" w:cstheme="minorHAnsi"/>
                        <w:b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</w:pPr>
                  </w:p>
                  <w:p w:rsidR="00FC280B" w:rsidRPr="00FC280B" w:rsidRDefault="00FC280B" w:rsidP="00FC280B">
                    <w:pPr>
                      <w:shd w:val="clear" w:color="auto" w:fill="FFFFFF"/>
                      <w:spacing w:after="0" w:line="240" w:lineRule="auto"/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</w:pPr>
                    <w:r w:rsidRPr="00FC280B">
                      <w:rPr>
                        <w:rFonts w:eastAsia="Times New Roman" w:cstheme="minorHAnsi"/>
                        <w:b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 xml:space="preserve">Provozovna Česká Lípa: </w:t>
                    </w:r>
                    <w:r w:rsidRPr="00FC280B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 xml:space="preserve">U </w:t>
                    </w:r>
                    <w:proofErr w:type="spellStart"/>
                    <w:r w:rsidRPr="00FC280B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>Kartounky</w:t>
                    </w:r>
                    <w:proofErr w:type="spellEnd"/>
                    <w:r w:rsidRPr="00FC280B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 xml:space="preserve"> 670, 470 01 Česká Lípa, </w:t>
                    </w:r>
                    <w:r w:rsidRPr="00FC280B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ab/>
                      <w:t xml:space="preserve">tel: 775 285 766, </w:t>
                    </w:r>
                    <w:r w:rsidRPr="00FC280B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ab/>
                    </w:r>
                    <w:r w:rsidR="00847BD4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ab/>
                    </w:r>
                    <w:r w:rsidRPr="00FC280B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 xml:space="preserve">e-mail: </w:t>
                    </w:r>
                    <w:r w:rsidRPr="00847BD4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>ceskalipa@water-ts.cz</w:t>
                    </w:r>
                  </w:p>
                  <w:p w:rsidR="00FC280B" w:rsidRPr="00FC280B" w:rsidRDefault="00FC280B" w:rsidP="00FC280B">
                    <w:pPr>
                      <w:shd w:val="clear" w:color="auto" w:fill="FFFFFF"/>
                      <w:spacing w:after="0" w:line="240" w:lineRule="auto"/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</w:pPr>
                    <w:r w:rsidRPr="00FC280B">
                      <w:rPr>
                        <w:rFonts w:eastAsia="Times New Roman" w:cstheme="minorHAnsi"/>
                        <w:b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 xml:space="preserve">Provozovna Olomouc: </w:t>
                    </w:r>
                    <w:r w:rsidRPr="00FC280B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>Pasteurova 143/13a, 779 00 Olomouc,</w:t>
                    </w:r>
                    <w:r w:rsidRPr="00FC280B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ab/>
                      <w:t xml:space="preserve">tel: 775 972 352, </w:t>
                    </w:r>
                    <w:r w:rsidRPr="00FC280B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ab/>
                    </w:r>
                    <w:r w:rsidR="00847BD4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ab/>
                    </w:r>
                    <w:r w:rsidRPr="00FC280B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 xml:space="preserve">e-mail: </w:t>
                    </w:r>
                    <w:r w:rsidRPr="00847BD4">
                      <w:rPr>
                        <w:rFonts w:eastAsia="Times New Roman" w:cstheme="minorHAnsi"/>
                        <w:color w:val="808080" w:themeColor="background1" w:themeShade="80"/>
                        <w:sz w:val="16"/>
                        <w:szCs w:val="16"/>
                        <w:lang w:eastAsia="cs-CZ"/>
                      </w:rPr>
                      <w:t>olomouc@water-ts.cz</w:t>
                    </w:r>
                  </w:p>
                  <w:p w:rsidR="00FC280B" w:rsidRPr="00FC280B" w:rsidRDefault="00FC280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AC163" w14:textId="77777777" w:rsidR="00142974" w:rsidRDefault="00142974" w:rsidP="00F63C0F">
      <w:pPr>
        <w:spacing w:after="0" w:line="240" w:lineRule="auto"/>
      </w:pPr>
      <w:r>
        <w:separator/>
      </w:r>
    </w:p>
  </w:footnote>
  <w:footnote w:type="continuationSeparator" w:id="0">
    <w:p w14:paraId="55F5D5FD" w14:textId="77777777" w:rsidR="00142974" w:rsidRDefault="00142974" w:rsidP="00F6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14DDD" w14:textId="77777777" w:rsidR="00F63C0F" w:rsidRDefault="00F63C0F">
    <w:pPr>
      <w:pStyle w:val="Zhlav"/>
    </w:pPr>
    <w:r>
      <w:rPr>
        <w:noProof/>
        <w:lang w:eastAsia="cs-CZ"/>
      </w:rPr>
      <w:drawing>
        <wp:inline distT="0" distB="0" distL="0" distR="0" wp14:anchorId="3B5D1CC8" wp14:editId="7E25FF17">
          <wp:extent cx="3533775" cy="314325"/>
          <wp:effectExtent l="38100" t="0" r="9525" b="476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tsi_napis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B81EC7" wp14:editId="3C8170DD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A8C3D" w14:textId="77777777" w:rsidR="00F63C0F" w:rsidRDefault="00F63C0F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47BB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Obdélní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F63C0F" w:rsidRDefault="00F63C0F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47BBA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5B77"/>
    <w:multiLevelType w:val="hybridMultilevel"/>
    <w:tmpl w:val="B8E6C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60A4D"/>
    <w:multiLevelType w:val="hybridMultilevel"/>
    <w:tmpl w:val="C4E4E12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36810788">
    <w:abstractNumId w:val="0"/>
  </w:num>
  <w:num w:numId="2" w16cid:durableId="210156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0F"/>
    <w:rsid w:val="00002BBB"/>
    <w:rsid w:val="00032B93"/>
    <w:rsid w:val="0004636D"/>
    <w:rsid w:val="00142974"/>
    <w:rsid w:val="00163442"/>
    <w:rsid w:val="001D1ED8"/>
    <w:rsid w:val="001F3433"/>
    <w:rsid w:val="002875C3"/>
    <w:rsid w:val="002E30BB"/>
    <w:rsid w:val="003C65F1"/>
    <w:rsid w:val="003C7564"/>
    <w:rsid w:val="003E0724"/>
    <w:rsid w:val="0040450C"/>
    <w:rsid w:val="00465462"/>
    <w:rsid w:val="00476669"/>
    <w:rsid w:val="0050163A"/>
    <w:rsid w:val="00547BBA"/>
    <w:rsid w:val="00597907"/>
    <w:rsid w:val="005E1C7F"/>
    <w:rsid w:val="0074568B"/>
    <w:rsid w:val="007F37BB"/>
    <w:rsid w:val="00807338"/>
    <w:rsid w:val="00847BD4"/>
    <w:rsid w:val="008A0583"/>
    <w:rsid w:val="00951C21"/>
    <w:rsid w:val="009E1E72"/>
    <w:rsid w:val="00AA4123"/>
    <w:rsid w:val="00AD7EDD"/>
    <w:rsid w:val="00B40A81"/>
    <w:rsid w:val="00B62F10"/>
    <w:rsid w:val="00B67F4E"/>
    <w:rsid w:val="00B86A6D"/>
    <w:rsid w:val="00B940DC"/>
    <w:rsid w:val="00BB1019"/>
    <w:rsid w:val="00BD5922"/>
    <w:rsid w:val="00BF1290"/>
    <w:rsid w:val="00C06E0B"/>
    <w:rsid w:val="00C2306B"/>
    <w:rsid w:val="00CA1D97"/>
    <w:rsid w:val="00CA25EA"/>
    <w:rsid w:val="00CA3A13"/>
    <w:rsid w:val="00CC3E41"/>
    <w:rsid w:val="00CD4B6B"/>
    <w:rsid w:val="00E153DB"/>
    <w:rsid w:val="00E412FE"/>
    <w:rsid w:val="00E843A5"/>
    <w:rsid w:val="00F63C0F"/>
    <w:rsid w:val="00F81C57"/>
    <w:rsid w:val="00F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C6312"/>
  <w15:chartTrackingRefBased/>
  <w15:docId w15:val="{F4D0C88B-F51B-47B5-8285-96C7C726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C0F"/>
  </w:style>
  <w:style w:type="paragraph" w:styleId="Zpat">
    <w:name w:val="footer"/>
    <w:basedOn w:val="Normln"/>
    <w:link w:val="ZpatChar"/>
    <w:uiPriority w:val="99"/>
    <w:unhideWhenUsed/>
    <w:rsid w:val="00F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C0F"/>
  </w:style>
  <w:style w:type="character" w:styleId="Hypertextovodkaz">
    <w:name w:val="Hyperlink"/>
    <w:basedOn w:val="Standardnpsmoodstavce"/>
    <w:uiPriority w:val="99"/>
    <w:unhideWhenUsed/>
    <w:rsid w:val="00F63C0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36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A0583"/>
    <w:rPr>
      <w:b/>
      <w:bCs/>
    </w:rPr>
  </w:style>
  <w:style w:type="character" w:customStyle="1" w:styleId="apple-converted-space">
    <w:name w:val="apple-converted-space"/>
    <w:basedOn w:val="Standardnpsmoodstavce"/>
    <w:rsid w:val="008A0583"/>
  </w:style>
  <w:style w:type="paragraph" w:styleId="Odstavecseseznamem">
    <w:name w:val="List Paragraph"/>
    <w:basedOn w:val="Normln"/>
    <w:uiPriority w:val="34"/>
    <w:qFormat/>
    <w:rsid w:val="00E153D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D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2530-E023-48A7-BDA9-A281092C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Jurečka</dc:creator>
  <cp:keywords/>
  <dc:description/>
  <cp:lastModifiedBy>Andrea Jurečková</cp:lastModifiedBy>
  <cp:revision>2</cp:revision>
  <cp:lastPrinted>2017-02-02T17:14:00Z</cp:lastPrinted>
  <dcterms:created xsi:type="dcterms:W3CDTF">2024-04-15T04:53:00Z</dcterms:created>
  <dcterms:modified xsi:type="dcterms:W3CDTF">2024-04-15T04:53:00Z</dcterms:modified>
</cp:coreProperties>
</file>