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DA92" w14:textId="0DF889EC" w:rsidR="006F3BF4" w:rsidRPr="003D6194" w:rsidRDefault="008B5A0D" w:rsidP="008710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6194">
        <w:rPr>
          <w:rFonts w:ascii="Times New Roman" w:hAnsi="Times New Roman" w:cs="Times New Roman"/>
          <w:b/>
          <w:sz w:val="24"/>
          <w:szCs w:val="24"/>
          <w:u w:val="single"/>
        </w:rPr>
        <w:t>Společná z</w:t>
      </w:r>
      <w:r w:rsidR="005060F1" w:rsidRPr="003D6194">
        <w:rPr>
          <w:rFonts w:ascii="Times New Roman" w:hAnsi="Times New Roman" w:cs="Times New Roman"/>
          <w:b/>
          <w:sz w:val="24"/>
          <w:szCs w:val="24"/>
          <w:u w:val="single"/>
        </w:rPr>
        <w:t>práva vysvětlující hospodářské i právní důvody a důsledky fúze s</w:t>
      </w:r>
      <w:r w:rsidR="003D6194" w:rsidRPr="003D6194">
        <w:rPr>
          <w:rFonts w:ascii="Times New Roman" w:hAnsi="Times New Roman" w:cs="Times New Roman"/>
          <w:b/>
          <w:sz w:val="24"/>
          <w:szCs w:val="24"/>
          <w:u w:val="single"/>
        </w:rPr>
        <w:t>vazků</w:t>
      </w:r>
      <w:r w:rsidR="005060F1" w:rsidRPr="003D619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0E96" w:rsidRPr="00510E96">
        <w:rPr>
          <w:rFonts w:ascii="Times New Roman" w:hAnsi="Times New Roman" w:cs="Times New Roman"/>
          <w:b/>
          <w:sz w:val="24"/>
          <w:szCs w:val="24"/>
          <w:u w:val="single"/>
        </w:rPr>
        <w:t xml:space="preserve">Vodovodní přivaděč Javorník – Benešov, dobrovolný svazek obcí, IČO: 02468085, </w:t>
      </w:r>
      <w:r w:rsidR="00696E27" w:rsidRPr="003D619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96E27" w:rsidRPr="003D6194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5060F1" w:rsidRPr="003D6194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696E27" w:rsidRPr="003D6194">
        <w:rPr>
          <w:rFonts w:ascii="Times New Roman" w:hAnsi="Times New Roman" w:cs="Times New Roman"/>
          <w:b/>
          <w:sz w:val="24"/>
          <w:szCs w:val="24"/>
          <w:u w:val="single"/>
        </w:rPr>
        <w:t>Společná voda d.s.o., IČO: 17408288</w:t>
      </w:r>
    </w:p>
    <w:p w14:paraId="69DBC95C" w14:textId="77777777" w:rsidR="005060F1" w:rsidRPr="003D6194" w:rsidRDefault="005060F1" w:rsidP="008710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E2965C" w14:textId="21763AB8" w:rsidR="00D05E9D" w:rsidRPr="003D6194" w:rsidRDefault="005060F1" w:rsidP="0087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194">
        <w:rPr>
          <w:rFonts w:ascii="Times New Roman" w:hAnsi="Times New Roman" w:cs="Times New Roman"/>
          <w:sz w:val="24"/>
          <w:szCs w:val="24"/>
        </w:rPr>
        <w:t xml:space="preserve">Výše uvedené </w:t>
      </w:r>
      <w:r w:rsidR="003D6194">
        <w:rPr>
          <w:rFonts w:ascii="Times New Roman" w:hAnsi="Times New Roman" w:cs="Times New Roman"/>
          <w:sz w:val="24"/>
          <w:szCs w:val="24"/>
        </w:rPr>
        <w:t>svazky</w:t>
      </w:r>
      <w:r w:rsidRPr="003D6194">
        <w:rPr>
          <w:rFonts w:ascii="Times New Roman" w:hAnsi="Times New Roman" w:cs="Times New Roman"/>
          <w:sz w:val="24"/>
          <w:szCs w:val="24"/>
        </w:rPr>
        <w:t xml:space="preserve"> </w:t>
      </w:r>
      <w:r w:rsidR="000C232A" w:rsidRPr="003D6194">
        <w:rPr>
          <w:rFonts w:ascii="Times New Roman" w:hAnsi="Times New Roman" w:cs="Times New Roman"/>
          <w:sz w:val="24"/>
          <w:szCs w:val="24"/>
        </w:rPr>
        <w:t xml:space="preserve">připravily návrh </w:t>
      </w:r>
      <w:r w:rsidRPr="003D6194">
        <w:rPr>
          <w:rFonts w:ascii="Times New Roman" w:hAnsi="Times New Roman" w:cs="Times New Roman"/>
          <w:sz w:val="24"/>
          <w:szCs w:val="24"/>
        </w:rPr>
        <w:t>Smlouv</w:t>
      </w:r>
      <w:r w:rsidR="000C232A" w:rsidRPr="003D6194">
        <w:rPr>
          <w:rFonts w:ascii="Times New Roman" w:hAnsi="Times New Roman" w:cs="Times New Roman"/>
          <w:sz w:val="24"/>
          <w:szCs w:val="24"/>
        </w:rPr>
        <w:t>y</w:t>
      </w:r>
      <w:r w:rsidRPr="003D6194">
        <w:rPr>
          <w:rFonts w:ascii="Times New Roman" w:hAnsi="Times New Roman" w:cs="Times New Roman"/>
          <w:sz w:val="24"/>
          <w:szCs w:val="24"/>
        </w:rPr>
        <w:t xml:space="preserve"> o fúzi </w:t>
      </w:r>
      <w:r w:rsidR="008A29CC" w:rsidRPr="003D6194">
        <w:rPr>
          <w:rFonts w:ascii="Times New Roman" w:hAnsi="Times New Roman" w:cs="Times New Roman"/>
          <w:sz w:val="24"/>
          <w:szCs w:val="24"/>
        </w:rPr>
        <w:t>sloučením s</w:t>
      </w:r>
      <w:r w:rsidR="00623D3F">
        <w:rPr>
          <w:rFonts w:ascii="Times New Roman" w:hAnsi="Times New Roman" w:cs="Times New Roman"/>
          <w:sz w:val="24"/>
          <w:szCs w:val="24"/>
        </w:rPr>
        <w:t>vazků</w:t>
      </w:r>
      <w:r w:rsidR="008A29CC" w:rsidRPr="003D6194">
        <w:rPr>
          <w:rFonts w:ascii="Times New Roman" w:hAnsi="Times New Roman" w:cs="Times New Roman"/>
          <w:sz w:val="24"/>
          <w:szCs w:val="24"/>
        </w:rPr>
        <w:t xml:space="preserve"> </w:t>
      </w:r>
      <w:r w:rsidRPr="003D6194">
        <w:rPr>
          <w:rFonts w:ascii="Times New Roman" w:hAnsi="Times New Roman" w:cs="Times New Roman"/>
          <w:sz w:val="24"/>
          <w:szCs w:val="24"/>
        </w:rPr>
        <w:t>v souladu s příslušnými ustanoveními zákona č. 89/2012 Sb., Občanský zákoník. Proces fúze proběhne sloučením zúčastněných s</w:t>
      </w:r>
      <w:r w:rsidR="003D6194">
        <w:rPr>
          <w:rFonts w:ascii="Times New Roman" w:hAnsi="Times New Roman" w:cs="Times New Roman"/>
          <w:sz w:val="24"/>
          <w:szCs w:val="24"/>
        </w:rPr>
        <w:t>vazků</w:t>
      </w:r>
      <w:r w:rsidRPr="003D6194">
        <w:rPr>
          <w:rFonts w:ascii="Times New Roman" w:hAnsi="Times New Roman" w:cs="Times New Roman"/>
          <w:sz w:val="24"/>
          <w:szCs w:val="24"/>
        </w:rPr>
        <w:t>, při kterém dojde ke zrušení a zániku s</w:t>
      </w:r>
      <w:r w:rsidR="003D6194">
        <w:rPr>
          <w:rFonts w:ascii="Times New Roman" w:hAnsi="Times New Roman" w:cs="Times New Roman"/>
          <w:sz w:val="24"/>
          <w:szCs w:val="24"/>
        </w:rPr>
        <w:t xml:space="preserve">vazku </w:t>
      </w:r>
      <w:r w:rsidR="00510E96" w:rsidRPr="00510E96">
        <w:rPr>
          <w:rFonts w:ascii="Times New Roman" w:hAnsi="Times New Roman" w:cs="Times New Roman"/>
          <w:sz w:val="24"/>
          <w:szCs w:val="24"/>
        </w:rPr>
        <w:t>Vodovodní přivaděč Javorník – Benešov, dobrovolný svazek obcí, IČO: 02468085, se sídlem: Masarykovo náměstí 100, 256 01 Benešov</w:t>
      </w:r>
      <w:r w:rsidR="00D05E9D" w:rsidRPr="003D6194">
        <w:rPr>
          <w:rFonts w:ascii="Times New Roman" w:hAnsi="Times New Roman" w:cs="Times New Roman"/>
          <w:sz w:val="24"/>
          <w:szCs w:val="24"/>
        </w:rPr>
        <w:t>,</w:t>
      </w:r>
      <w:r w:rsidRPr="003D6194">
        <w:rPr>
          <w:rFonts w:ascii="Times New Roman" w:hAnsi="Times New Roman" w:cs="Times New Roman"/>
          <w:sz w:val="24"/>
          <w:szCs w:val="24"/>
        </w:rPr>
        <w:t xml:space="preserve"> bez likvidace s tím, že jmění </w:t>
      </w:r>
      <w:r w:rsidR="00696E27" w:rsidRPr="003D6194">
        <w:rPr>
          <w:rFonts w:ascii="Times New Roman" w:hAnsi="Times New Roman" w:cs="Times New Roman"/>
          <w:sz w:val="24"/>
          <w:szCs w:val="24"/>
        </w:rPr>
        <w:t>tohoto</w:t>
      </w:r>
      <w:r w:rsidRPr="003D6194">
        <w:rPr>
          <w:rFonts w:ascii="Times New Roman" w:hAnsi="Times New Roman" w:cs="Times New Roman"/>
          <w:sz w:val="24"/>
          <w:szCs w:val="24"/>
        </w:rPr>
        <w:t xml:space="preserve"> s</w:t>
      </w:r>
      <w:r w:rsidR="003D6194">
        <w:rPr>
          <w:rFonts w:ascii="Times New Roman" w:hAnsi="Times New Roman" w:cs="Times New Roman"/>
          <w:sz w:val="24"/>
          <w:szCs w:val="24"/>
        </w:rPr>
        <w:t>vazku</w:t>
      </w:r>
      <w:r w:rsidRPr="003D6194">
        <w:rPr>
          <w:rFonts w:ascii="Times New Roman" w:hAnsi="Times New Roman" w:cs="Times New Roman"/>
          <w:sz w:val="24"/>
          <w:szCs w:val="24"/>
        </w:rPr>
        <w:t>, včetně členství členů zanikající</w:t>
      </w:r>
      <w:r w:rsidR="00696E27" w:rsidRPr="003D6194">
        <w:rPr>
          <w:rFonts w:ascii="Times New Roman" w:hAnsi="Times New Roman" w:cs="Times New Roman"/>
          <w:sz w:val="24"/>
          <w:szCs w:val="24"/>
        </w:rPr>
        <w:t>ho</w:t>
      </w:r>
      <w:r w:rsidRPr="003D6194">
        <w:rPr>
          <w:rFonts w:ascii="Times New Roman" w:hAnsi="Times New Roman" w:cs="Times New Roman"/>
          <w:sz w:val="24"/>
          <w:szCs w:val="24"/>
        </w:rPr>
        <w:t xml:space="preserve"> </w:t>
      </w:r>
      <w:r w:rsidR="004A18A6">
        <w:rPr>
          <w:rFonts w:ascii="Times New Roman" w:hAnsi="Times New Roman" w:cs="Times New Roman"/>
          <w:sz w:val="24"/>
          <w:szCs w:val="24"/>
        </w:rPr>
        <w:t>svazku</w:t>
      </w:r>
      <w:r w:rsidRPr="003D6194">
        <w:rPr>
          <w:rFonts w:ascii="Times New Roman" w:hAnsi="Times New Roman" w:cs="Times New Roman"/>
          <w:sz w:val="24"/>
          <w:szCs w:val="24"/>
        </w:rPr>
        <w:t xml:space="preserve"> </w:t>
      </w:r>
      <w:r w:rsidR="003D6194" w:rsidRPr="003D6194">
        <w:rPr>
          <w:rFonts w:ascii="Times New Roman" w:hAnsi="Times New Roman" w:cs="Times New Roman"/>
          <w:sz w:val="24"/>
          <w:szCs w:val="24"/>
        </w:rPr>
        <w:t xml:space="preserve">(pokud jejich členství v </w:t>
      </w:r>
      <w:r w:rsidR="003D6194">
        <w:rPr>
          <w:rFonts w:ascii="Times New Roman" w:hAnsi="Times New Roman" w:cs="Times New Roman"/>
          <w:sz w:val="24"/>
          <w:szCs w:val="24"/>
        </w:rPr>
        <w:t>n</w:t>
      </w:r>
      <w:r w:rsidR="003D6194" w:rsidRPr="003D6194">
        <w:rPr>
          <w:rFonts w:ascii="Times New Roman" w:hAnsi="Times New Roman" w:cs="Times New Roman"/>
          <w:sz w:val="24"/>
          <w:szCs w:val="24"/>
        </w:rPr>
        <w:t>ástupnickém svazku nevzniklo dříve</w:t>
      </w:r>
      <w:r w:rsidR="00CA2995">
        <w:rPr>
          <w:rFonts w:ascii="Times New Roman" w:hAnsi="Times New Roman" w:cs="Times New Roman"/>
          <w:sz w:val="24"/>
          <w:szCs w:val="24"/>
        </w:rPr>
        <w:t xml:space="preserve"> </w:t>
      </w:r>
      <w:r w:rsidR="00CA2995" w:rsidRPr="007936A4">
        <w:rPr>
          <w:rFonts w:ascii="Times New Roman" w:hAnsi="Times New Roman" w:cs="Times New Roman"/>
          <w:sz w:val="24"/>
          <w:szCs w:val="24"/>
        </w:rPr>
        <w:t xml:space="preserve">nebo pokud </w:t>
      </w:r>
      <w:r w:rsidR="00CA2995" w:rsidRPr="00406C7E">
        <w:rPr>
          <w:rFonts w:ascii="Times New Roman" w:hAnsi="Times New Roman" w:cs="Times New Roman"/>
          <w:sz w:val="24"/>
          <w:szCs w:val="24"/>
        </w:rPr>
        <w:t>v důsledku fúze ze svazku nevystoupí</w:t>
      </w:r>
      <w:r w:rsidR="003D6194" w:rsidRPr="003D6194">
        <w:rPr>
          <w:rFonts w:ascii="Times New Roman" w:hAnsi="Times New Roman" w:cs="Times New Roman"/>
          <w:sz w:val="24"/>
          <w:szCs w:val="24"/>
        </w:rPr>
        <w:t>)</w:t>
      </w:r>
      <w:r w:rsidRPr="003D6194">
        <w:rPr>
          <w:rFonts w:ascii="Times New Roman" w:hAnsi="Times New Roman" w:cs="Times New Roman"/>
          <w:sz w:val="24"/>
          <w:szCs w:val="24"/>
        </w:rPr>
        <w:t>, přechází na nástupnický s</w:t>
      </w:r>
      <w:r w:rsidR="003D6194">
        <w:rPr>
          <w:rFonts w:ascii="Times New Roman" w:hAnsi="Times New Roman" w:cs="Times New Roman"/>
          <w:sz w:val="24"/>
          <w:szCs w:val="24"/>
        </w:rPr>
        <w:t>vazek</w:t>
      </w:r>
      <w:r w:rsidRPr="003D6194">
        <w:rPr>
          <w:rFonts w:ascii="Times New Roman" w:hAnsi="Times New Roman" w:cs="Times New Roman"/>
          <w:sz w:val="24"/>
          <w:szCs w:val="24"/>
        </w:rPr>
        <w:t xml:space="preserve"> </w:t>
      </w:r>
      <w:r w:rsidR="00696E27" w:rsidRPr="003D6194">
        <w:rPr>
          <w:rFonts w:ascii="Times New Roman" w:hAnsi="Times New Roman" w:cs="Times New Roman"/>
          <w:sz w:val="24"/>
          <w:szCs w:val="24"/>
        </w:rPr>
        <w:t>Společná voda d.s.o., IČO: 17408288, sídlo: Černoleská 1600, 256 01 Benešov</w:t>
      </w:r>
      <w:r w:rsidRPr="003D6194">
        <w:rPr>
          <w:rFonts w:ascii="Times New Roman" w:hAnsi="Times New Roman" w:cs="Times New Roman"/>
          <w:sz w:val="24"/>
          <w:szCs w:val="24"/>
        </w:rPr>
        <w:t xml:space="preserve">, který v důsledku této fúze nezanikne a bude i nadále existovat. V souvislosti s předmětnou fúzí </w:t>
      </w:r>
      <w:r w:rsidR="003D6194" w:rsidRPr="003D6194">
        <w:rPr>
          <w:rFonts w:ascii="Times New Roman" w:hAnsi="Times New Roman" w:cs="Times New Roman"/>
          <w:sz w:val="24"/>
          <w:szCs w:val="24"/>
        </w:rPr>
        <w:t>ne</w:t>
      </w:r>
      <w:r w:rsidRPr="003D6194">
        <w:rPr>
          <w:rFonts w:ascii="Times New Roman" w:hAnsi="Times New Roman" w:cs="Times New Roman"/>
          <w:sz w:val="24"/>
          <w:szCs w:val="24"/>
        </w:rPr>
        <w:t xml:space="preserve">dochází ke změně názvu nástupnického </w:t>
      </w:r>
      <w:r w:rsidR="003D6194" w:rsidRPr="003D6194">
        <w:rPr>
          <w:rFonts w:ascii="Times New Roman" w:hAnsi="Times New Roman" w:cs="Times New Roman"/>
          <w:sz w:val="24"/>
          <w:szCs w:val="24"/>
        </w:rPr>
        <w:t>svazku.</w:t>
      </w:r>
      <w:r w:rsidRPr="003D6194">
        <w:rPr>
          <w:rFonts w:ascii="Times New Roman" w:hAnsi="Times New Roman" w:cs="Times New Roman"/>
          <w:sz w:val="24"/>
          <w:szCs w:val="24"/>
        </w:rPr>
        <w:t xml:space="preserve"> </w:t>
      </w:r>
      <w:r w:rsidR="00C9291F" w:rsidRPr="00C9291F">
        <w:rPr>
          <w:rFonts w:ascii="Times New Roman" w:hAnsi="Times New Roman" w:cs="Times New Roman"/>
          <w:sz w:val="24"/>
          <w:szCs w:val="24"/>
        </w:rPr>
        <w:t xml:space="preserve">Rozhodný den </w:t>
      </w:r>
      <w:r w:rsidR="00C9291F">
        <w:rPr>
          <w:rFonts w:ascii="Times New Roman" w:hAnsi="Times New Roman" w:cs="Times New Roman"/>
          <w:sz w:val="24"/>
          <w:szCs w:val="24"/>
        </w:rPr>
        <w:t>f</w:t>
      </w:r>
      <w:r w:rsidR="00C9291F" w:rsidRPr="00C9291F">
        <w:rPr>
          <w:rFonts w:ascii="Times New Roman" w:hAnsi="Times New Roman" w:cs="Times New Roman"/>
          <w:sz w:val="24"/>
          <w:szCs w:val="24"/>
        </w:rPr>
        <w:t>úze sloučením je den 1. 1. 2026</w:t>
      </w:r>
      <w:r w:rsidR="00C9291F">
        <w:rPr>
          <w:rFonts w:ascii="Times New Roman" w:hAnsi="Times New Roman" w:cs="Times New Roman"/>
          <w:sz w:val="24"/>
          <w:szCs w:val="24"/>
        </w:rPr>
        <w:t>.</w:t>
      </w:r>
    </w:p>
    <w:p w14:paraId="3849074F" w14:textId="77777777" w:rsidR="0087105A" w:rsidRDefault="0087105A" w:rsidP="0087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AF23E2" w14:textId="16B4FC8A" w:rsidR="008A29CC" w:rsidRDefault="008A29CC" w:rsidP="0087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194">
        <w:rPr>
          <w:rFonts w:ascii="Times New Roman" w:hAnsi="Times New Roman" w:cs="Times New Roman"/>
          <w:sz w:val="24"/>
          <w:szCs w:val="24"/>
        </w:rPr>
        <w:t>Společně s návrhem výše uvedené smlouvy o fúzi sloučením členové statutárních orgánů zúčastněných s</w:t>
      </w:r>
      <w:r w:rsidR="003D6194">
        <w:rPr>
          <w:rFonts w:ascii="Times New Roman" w:hAnsi="Times New Roman" w:cs="Times New Roman"/>
          <w:sz w:val="24"/>
          <w:szCs w:val="24"/>
        </w:rPr>
        <w:t>vazků</w:t>
      </w:r>
      <w:r w:rsidRPr="003D6194">
        <w:rPr>
          <w:rFonts w:ascii="Times New Roman" w:hAnsi="Times New Roman" w:cs="Times New Roman"/>
          <w:sz w:val="24"/>
          <w:szCs w:val="24"/>
        </w:rPr>
        <w:t xml:space="preserve"> v souladu s ustanovením § 277 odst. 1 zákona č. 89/2012 Sb., Občanský zákoník, vyhotovili i tuto společnou zprávu vysvětlující hospodářské i právní důvody a důsledky fúze.   </w:t>
      </w:r>
    </w:p>
    <w:p w14:paraId="485C444C" w14:textId="77777777" w:rsidR="0087105A" w:rsidRPr="003D6194" w:rsidRDefault="0087105A" w:rsidP="0087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00747C" w14:textId="77777777" w:rsidR="005060F1" w:rsidRPr="003D6194" w:rsidRDefault="005060F1" w:rsidP="008710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194">
        <w:rPr>
          <w:rFonts w:ascii="Times New Roman" w:hAnsi="Times New Roman" w:cs="Times New Roman"/>
          <w:b/>
          <w:sz w:val="24"/>
          <w:szCs w:val="24"/>
        </w:rPr>
        <w:t>Hospodářské a právní důvody:</w:t>
      </w:r>
    </w:p>
    <w:p w14:paraId="74819BA6" w14:textId="319863DB" w:rsidR="006232EE" w:rsidRDefault="006232EE" w:rsidP="0087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194">
        <w:rPr>
          <w:rFonts w:ascii="Times New Roman" w:hAnsi="Times New Roman" w:cs="Times New Roman"/>
          <w:sz w:val="24"/>
          <w:szCs w:val="24"/>
        </w:rPr>
        <w:t>Rozhodnutí o fúzi s</w:t>
      </w:r>
      <w:r w:rsidR="003D6194">
        <w:rPr>
          <w:rFonts w:ascii="Times New Roman" w:hAnsi="Times New Roman" w:cs="Times New Roman"/>
          <w:sz w:val="24"/>
          <w:szCs w:val="24"/>
        </w:rPr>
        <w:t>vazků</w:t>
      </w:r>
      <w:r w:rsidRPr="003D6194">
        <w:rPr>
          <w:rFonts w:ascii="Times New Roman" w:hAnsi="Times New Roman" w:cs="Times New Roman"/>
          <w:sz w:val="24"/>
          <w:szCs w:val="24"/>
        </w:rPr>
        <w:t xml:space="preserve"> předcházela dlouhodobá debata o </w:t>
      </w:r>
      <w:r w:rsidR="003D6194">
        <w:rPr>
          <w:rFonts w:ascii="Times New Roman" w:hAnsi="Times New Roman" w:cs="Times New Roman"/>
          <w:sz w:val="24"/>
          <w:szCs w:val="24"/>
        </w:rPr>
        <w:t xml:space="preserve">existenci dvou dobrovolných svazků obcí, které mají obdobný předmět činnosti, a to </w:t>
      </w:r>
      <w:r w:rsidR="003D6194" w:rsidRPr="003D6194">
        <w:rPr>
          <w:rFonts w:ascii="Times New Roman" w:hAnsi="Times New Roman" w:cs="Times New Roman"/>
          <w:sz w:val="24"/>
          <w:szCs w:val="24"/>
        </w:rPr>
        <w:t>o ochranu a prosazování společných zájmů členských obcí jednotlivých svazků v souvislosti se zajištěním zásobování vodou, odvádění a čištění odpadních vod a zajištění správy, údržby a provozu vodohospodářského majetku jednotlivých svazků a jeho členů</w:t>
      </w:r>
      <w:r w:rsidR="003D6194">
        <w:rPr>
          <w:rFonts w:ascii="Times New Roman" w:hAnsi="Times New Roman" w:cs="Times New Roman"/>
          <w:sz w:val="24"/>
          <w:szCs w:val="24"/>
        </w:rPr>
        <w:t xml:space="preserve">.  </w:t>
      </w:r>
      <w:r w:rsidRPr="003D6194">
        <w:rPr>
          <w:rFonts w:ascii="Times New Roman" w:hAnsi="Times New Roman" w:cs="Times New Roman"/>
          <w:sz w:val="24"/>
          <w:szCs w:val="24"/>
        </w:rPr>
        <w:t>Pro uzavření fúze hovořily zejména následující skutečnosti:</w:t>
      </w:r>
    </w:p>
    <w:p w14:paraId="3209B0FE" w14:textId="77777777" w:rsidR="0087105A" w:rsidRPr="003D6194" w:rsidRDefault="0087105A" w:rsidP="0087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3D3102" w14:textId="50D45FD9" w:rsidR="006232EE" w:rsidRDefault="006232EE" w:rsidP="0087105A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194">
        <w:rPr>
          <w:rFonts w:ascii="Times New Roman" w:hAnsi="Times New Roman" w:cs="Times New Roman"/>
          <w:sz w:val="24"/>
          <w:szCs w:val="24"/>
        </w:rPr>
        <w:t xml:space="preserve">Členy </w:t>
      </w:r>
      <w:r w:rsidR="003D6194">
        <w:rPr>
          <w:rFonts w:ascii="Times New Roman" w:hAnsi="Times New Roman" w:cs="Times New Roman"/>
          <w:sz w:val="24"/>
          <w:szCs w:val="24"/>
        </w:rPr>
        <w:t xml:space="preserve">obou </w:t>
      </w:r>
      <w:r w:rsidRPr="003D6194">
        <w:rPr>
          <w:rFonts w:ascii="Times New Roman" w:hAnsi="Times New Roman" w:cs="Times New Roman"/>
          <w:sz w:val="24"/>
          <w:szCs w:val="24"/>
        </w:rPr>
        <w:t>s</w:t>
      </w:r>
      <w:r w:rsidR="003D6194">
        <w:rPr>
          <w:rFonts w:ascii="Times New Roman" w:hAnsi="Times New Roman" w:cs="Times New Roman"/>
          <w:sz w:val="24"/>
          <w:szCs w:val="24"/>
        </w:rPr>
        <w:t xml:space="preserve">vazků </w:t>
      </w:r>
      <w:r w:rsidRPr="003D6194">
        <w:rPr>
          <w:rFonts w:ascii="Times New Roman" w:hAnsi="Times New Roman" w:cs="Times New Roman"/>
          <w:sz w:val="24"/>
          <w:szCs w:val="24"/>
        </w:rPr>
        <w:t xml:space="preserve">jsou </w:t>
      </w:r>
      <w:r w:rsidR="003D6194">
        <w:rPr>
          <w:rFonts w:ascii="Times New Roman" w:hAnsi="Times New Roman" w:cs="Times New Roman"/>
          <w:sz w:val="24"/>
          <w:szCs w:val="24"/>
        </w:rPr>
        <w:t xml:space="preserve">obce, které mají zájem svým občanům zajistit </w:t>
      </w:r>
      <w:r w:rsidR="003D6194" w:rsidRPr="003D6194">
        <w:rPr>
          <w:rFonts w:ascii="Times New Roman" w:hAnsi="Times New Roman" w:cs="Times New Roman"/>
          <w:sz w:val="24"/>
          <w:szCs w:val="24"/>
        </w:rPr>
        <w:t>zásobování vodou</w:t>
      </w:r>
      <w:r w:rsidR="003D6194">
        <w:rPr>
          <w:rFonts w:ascii="Times New Roman" w:hAnsi="Times New Roman" w:cs="Times New Roman"/>
          <w:sz w:val="24"/>
          <w:szCs w:val="24"/>
        </w:rPr>
        <w:t xml:space="preserve">. </w:t>
      </w:r>
      <w:r w:rsidRPr="003D6194">
        <w:rPr>
          <w:rFonts w:ascii="Times New Roman" w:hAnsi="Times New Roman" w:cs="Times New Roman"/>
          <w:sz w:val="24"/>
          <w:szCs w:val="24"/>
        </w:rPr>
        <w:t>Z tohoto důvodu jsou někte</w:t>
      </w:r>
      <w:r w:rsidR="003D6194">
        <w:rPr>
          <w:rFonts w:ascii="Times New Roman" w:hAnsi="Times New Roman" w:cs="Times New Roman"/>
          <w:sz w:val="24"/>
          <w:szCs w:val="24"/>
        </w:rPr>
        <w:t xml:space="preserve">ré členské obce členy obou zúčastněných svazků. </w:t>
      </w:r>
    </w:p>
    <w:p w14:paraId="6C40F923" w14:textId="77777777" w:rsidR="0087105A" w:rsidRPr="003D6194" w:rsidRDefault="0087105A" w:rsidP="0087105A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869E73" w14:textId="39969CA0" w:rsidR="0087105A" w:rsidRDefault="006232EE" w:rsidP="0087105A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194">
        <w:rPr>
          <w:rFonts w:ascii="Times New Roman" w:hAnsi="Times New Roman" w:cs="Times New Roman"/>
          <w:sz w:val="24"/>
          <w:szCs w:val="24"/>
        </w:rPr>
        <w:t xml:space="preserve">Poslání, cíle a aktivity jednotlivých </w:t>
      </w:r>
      <w:r w:rsidR="003D6194">
        <w:rPr>
          <w:rFonts w:ascii="Times New Roman" w:hAnsi="Times New Roman" w:cs="Times New Roman"/>
          <w:sz w:val="24"/>
          <w:szCs w:val="24"/>
        </w:rPr>
        <w:t xml:space="preserve">svazků se s ohledem na výše uvedené </w:t>
      </w:r>
      <w:r w:rsidRPr="003D6194">
        <w:rPr>
          <w:rFonts w:ascii="Times New Roman" w:hAnsi="Times New Roman" w:cs="Times New Roman"/>
          <w:sz w:val="24"/>
          <w:szCs w:val="24"/>
        </w:rPr>
        <w:t>do jisté míry kryjí, nicméně chybí centrální koordinace pro společný efektivní postup, z časových a prostorových důvodů je obtížná pravidelná komunikace a spolupráce statutárních orgánů jednotlivých s</w:t>
      </w:r>
      <w:r w:rsidR="003D6194">
        <w:rPr>
          <w:rFonts w:ascii="Times New Roman" w:hAnsi="Times New Roman" w:cs="Times New Roman"/>
          <w:sz w:val="24"/>
          <w:szCs w:val="24"/>
        </w:rPr>
        <w:t>vazků</w:t>
      </w:r>
      <w:r w:rsidRPr="003D6194">
        <w:rPr>
          <w:rFonts w:ascii="Times New Roman" w:hAnsi="Times New Roman" w:cs="Times New Roman"/>
          <w:sz w:val="24"/>
          <w:szCs w:val="24"/>
        </w:rPr>
        <w:t xml:space="preserve">. Některé snahy o rozvoj </w:t>
      </w:r>
      <w:r w:rsidR="003D6194">
        <w:rPr>
          <w:rFonts w:ascii="Times New Roman" w:hAnsi="Times New Roman" w:cs="Times New Roman"/>
          <w:sz w:val="24"/>
          <w:szCs w:val="24"/>
        </w:rPr>
        <w:t xml:space="preserve">a udržitelnost </w:t>
      </w:r>
      <w:r w:rsidRPr="003D6194">
        <w:rPr>
          <w:rFonts w:ascii="Times New Roman" w:hAnsi="Times New Roman" w:cs="Times New Roman"/>
          <w:sz w:val="24"/>
          <w:szCs w:val="24"/>
        </w:rPr>
        <w:t xml:space="preserve">pak </w:t>
      </w:r>
      <w:r w:rsidR="003D6194">
        <w:rPr>
          <w:rFonts w:ascii="Times New Roman" w:hAnsi="Times New Roman" w:cs="Times New Roman"/>
          <w:sz w:val="24"/>
          <w:szCs w:val="24"/>
        </w:rPr>
        <w:t>moh</w:t>
      </w:r>
      <w:r w:rsidR="00510E96">
        <w:rPr>
          <w:rFonts w:ascii="Times New Roman" w:hAnsi="Times New Roman" w:cs="Times New Roman"/>
          <w:sz w:val="24"/>
          <w:szCs w:val="24"/>
        </w:rPr>
        <w:t>o</w:t>
      </w:r>
      <w:r w:rsidR="003D6194">
        <w:rPr>
          <w:rFonts w:ascii="Times New Roman" w:hAnsi="Times New Roman" w:cs="Times New Roman"/>
          <w:sz w:val="24"/>
          <w:szCs w:val="24"/>
        </w:rPr>
        <w:t xml:space="preserve">u </w:t>
      </w:r>
      <w:r w:rsidRPr="003D6194">
        <w:rPr>
          <w:rFonts w:ascii="Times New Roman" w:hAnsi="Times New Roman" w:cs="Times New Roman"/>
          <w:sz w:val="24"/>
          <w:szCs w:val="24"/>
        </w:rPr>
        <w:t>působ</w:t>
      </w:r>
      <w:r w:rsidR="003D6194">
        <w:rPr>
          <w:rFonts w:ascii="Times New Roman" w:hAnsi="Times New Roman" w:cs="Times New Roman"/>
          <w:sz w:val="24"/>
          <w:szCs w:val="24"/>
        </w:rPr>
        <w:t>it</w:t>
      </w:r>
      <w:r w:rsidRPr="003D6194">
        <w:rPr>
          <w:rFonts w:ascii="Times New Roman" w:hAnsi="Times New Roman" w:cs="Times New Roman"/>
          <w:sz w:val="24"/>
          <w:szCs w:val="24"/>
        </w:rPr>
        <w:t xml:space="preserve"> roztříštěně. </w:t>
      </w:r>
    </w:p>
    <w:p w14:paraId="5F10140D" w14:textId="77777777" w:rsidR="0087105A" w:rsidRPr="0087105A" w:rsidRDefault="0087105A" w:rsidP="0087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72F9A2" w14:textId="34C3FC40" w:rsidR="006232EE" w:rsidRPr="003D6194" w:rsidRDefault="003D6194" w:rsidP="0087105A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rostoucím počtem členů jednotlivých svazků </w:t>
      </w:r>
      <w:r w:rsidR="0020638B" w:rsidRPr="003D6194">
        <w:rPr>
          <w:rFonts w:ascii="Times New Roman" w:hAnsi="Times New Roman" w:cs="Times New Roman"/>
          <w:sz w:val="24"/>
          <w:szCs w:val="24"/>
        </w:rPr>
        <w:t xml:space="preserve">začala být potřeba zavedení jednotného funkčního řízení a administrace </w:t>
      </w:r>
      <w:r>
        <w:rPr>
          <w:rFonts w:ascii="Times New Roman" w:hAnsi="Times New Roman" w:cs="Times New Roman"/>
          <w:sz w:val="24"/>
          <w:szCs w:val="24"/>
        </w:rPr>
        <w:t>svazků mnohem aktuálnější</w:t>
      </w:r>
      <w:r w:rsidR="0020638B" w:rsidRPr="003D6194">
        <w:rPr>
          <w:rFonts w:ascii="Times New Roman" w:hAnsi="Times New Roman" w:cs="Times New Roman"/>
          <w:sz w:val="24"/>
          <w:szCs w:val="24"/>
        </w:rPr>
        <w:t>.</w:t>
      </w:r>
    </w:p>
    <w:p w14:paraId="6BDF6715" w14:textId="77777777" w:rsidR="008A29CC" w:rsidRDefault="008A29CC" w:rsidP="008710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D519CB" w14:textId="77777777" w:rsidR="0087105A" w:rsidRDefault="0087105A" w:rsidP="008710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AE62C7" w14:textId="77777777" w:rsidR="0087105A" w:rsidRDefault="0087105A" w:rsidP="008710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DFF455" w14:textId="77777777" w:rsidR="0087105A" w:rsidRDefault="0087105A" w:rsidP="008710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FB2CD5" w14:textId="77777777" w:rsidR="0087105A" w:rsidRPr="003D6194" w:rsidRDefault="0087105A" w:rsidP="008710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828969" w14:textId="64AA3EFC" w:rsidR="006232EE" w:rsidRPr="003D6194" w:rsidRDefault="006232EE" w:rsidP="008710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194">
        <w:rPr>
          <w:rFonts w:ascii="Times New Roman" w:hAnsi="Times New Roman" w:cs="Times New Roman"/>
          <w:b/>
          <w:sz w:val="24"/>
          <w:szCs w:val="24"/>
        </w:rPr>
        <w:lastRenderedPageBreak/>
        <w:t>Hospodářské a právní důsledky:</w:t>
      </w:r>
    </w:p>
    <w:p w14:paraId="246D0349" w14:textId="77777777" w:rsidR="0087105A" w:rsidRDefault="0087105A" w:rsidP="0087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DE79DA" w14:textId="6E789EB2" w:rsidR="006232EE" w:rsidRPr="003D6194" w:rsidRDefault="006232EE" w:rsidP="0087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194">
        <w:rPr>
          <w:rFonts w:ascii="Times New Roman" w:hAnsi="Times New Roman" w:cs="Times New Roman"/>
          <w:sz w:val="24"/>
          <w:szCs w:val="24"/>
        </w:rPr>
        <w:t>Z výše uvedeného vyplývá několik podstatných pozitivních důsledků</w:t>
      </w:r>
      <w:r w:rsidR="0020638B" w:rsidRPr="003D6194">
        <w:rPr>
          <w:rFonts w:ascii="Times New Roman" w:hAnsi="Times New Roman" w:cs="Times New Roman"/>
          <w:sz w:val="24"/>
          <w:szCs w:val="24"/>
        </w:rPr>
        <w:t>:</w:t>
      </w:r>
    </w:p>
    <w:p w14:paraId="47F59203" w14:textId="2206CF1C" w:rsidR="0020638B" w:rsidRPr="003D6194" w:rsidRDefault="003D6194" w:rsidP="0087105A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Členské obce obou zúčastněných svazků </w:t>
      </w:r>
      <w:r w:rsidR="0020638B" w:rsidRPr="003D6194">
        <w:rPr>
          <w:rFonts w:ascii="Times New Roman" w:hAnsi="Times New Roman" w:cs="Times New Roman"/>
          <w:sz w:val="24"/>
          <w:szCs w:val="24"/>
        </w:rPr>
        <w:t xml:space="preserve">budou členy pouze jednoho </w:t>
      </w:r>
      <w:r>
        <w:rPr>
          <w:rFonts w:ascii="Times New Roman" w:hAnsi="Times New Roman" w:cs="Times New Roman"/>
          <w:sz w:val="24"/>
          <w:szCs w:val="24"/>
        </w:rPr>
        <w:t>svazku</w:t>
      </w:r>
      <w:r w:rsidR="0020638B" w:rsidRPr="003D6194">
        <w:rPr>
          <w:rFonts w:ascii="Times New Roman" w:hAnsi="Times New Roman" w:cs="Times New Roman"/>
          <w:sz w:val="24"/>
          <w:szCs w:val="24"/>
        </w:rPr>
        <w:t xml:space="preserve">, což usnadní vzájemnou komunikaci, stejně jako orientaci v činnosti </w:t>
      </w:r>
      <w:r>
        <w:rPr>
          <w:rFonts w:ascii="Times New Roman" w:hAnsi="Times New Roman" w:cs="Times New Roman"/>
          <w:sz w:val="24"/>
          <w:szCs w:val="24"/>
        </w:rPr>
        <w:t>svazku</w:t>
      </w:r>
      <w:r w:rsidR="0020638B" w:rsidRPr="003D61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EF538F" w14:textId="60A1025D" w:rsidR="0020638B" w:rsidRPr="003D6194" w:rsidRDefault="0020638B" w:rsidP="0087105A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194">
        <w:rPr>
          <w:rFonts w:ascii="Times New Roman" w:hAnsi="Times New Roman" w:cs="Times New Roman"/>
          <w:sz w:val="24"/>
          <w:szCs w:val="24"/>
        </w:rPr>
        <w:t>Díky širší členské základně bude možné získat více finančních prostředků na profesionalizaci</w:t>
      </w:r>
      <w:r w:rsidR="00E52888" w:rsidRPr="003D6194">
        <w:rPr>
          <w:rFonts w:ascii="Times New Roman" w:hAnsi="Times New Roman" w:cs="Times New Roman"/>
          <w:sz w:val="24"/>
          <w:szCs w:val="24"/>
        </w:rPr>
        <w:t xml:space="preserve"> s</w:t>
      </w:r>
      <w:r w:rsidR="003D6194">
        <w:rPr>
          <w:rFonts w:ascii="Times New Roman" w:hAnsi="Times New Roman" w:cs="Times New Roman"/>
          <w:sz w:val="24"/>
          <w:szCs w:val="24"/>
        </w:rPr>
        <w:t xml:space="preserve">vazku </w:t>
      </w:r>
      <w:r w:rsidRPr="003D6194">
        <w:rPr>
          <w:rFonts w:ascii="Times New Roman" w:hAnsi="Times New Roman" w:cs="Times New Roman"/>
          <w:sz w:val="24"/>
          <w:szCs w:val="24"/>
        </w:rPr>
        <w:t xml:space="preserve">a </w:t>
      </w:r>
      <w:r w:rsidR="003D6194">
        <w:rPr>
          <w:rFonts w:ascii="Times New Roman" w:hAnsi="Times New Roman" w:cs="Times New Roman"/>
          <w:sz w:val="24"/>
          <w:szCs w:val="24"/>
        </w:rPr>
        <w:t xml:space="preserve">dojde k zajištění efektivnějšího prosazování jeho účelu. </w:t>
      </w:r>
      <w:r w:rsidRPr="003D6194">
        <w:rPr>
          <w:rFonts w:ascii="Times New Roman" w:hAnsi="Times New Roman" w:cs="Times New Roman"/>
          <w:sz w:val="24"/>
          <w:szCs w:val="24"/>
        </w:rPr>
        <w:t xml:space="preserve">Zároveň dojde k úspoře nákladů na </w:t>
      </w:r>
      <w:r w:rsidR="00623D3F">
        <w:rPr>
          <w:rFonts w:ascii="Times New Roman" w:hAnsi="Times New Roman" w:cs="Times New Roman"/>
          <w:sz w:val="24"/>
          <w:szCs w:val="24"/>
        </w:rPr>
        <w:t xml:space="preserve">vedení </w:t>
      </w:r>
      <w:r w:rsidRPr="003D6194">
        <w:rPr>
          <w:rFonts w:ascii="Times New Roman" w:hAnsi="Times New Roman" w:cs="Times New Roman"/>
          <w:sz w:val="24"/>
          <w:szCs w:val="24"/>
        </w:rPr>
        <w:t xml:space="preserve">účetnictví </w:t>
      </w:r>
      <w:r w:rsidR="00623D3F">
        <w:rPr>
          <w:rFonts w:ascii="Times New Roman" w:hAnsi="Times New Roman" w:cs="Times New Roman"/>
          <w:sz w:val="24"/>
          <w:szCs w:val="24"/>
        </w:rPr>
        <w:t>svazků.</w:t>
      </w:r>
      <w:r w:rsidRPr="003D6194">
        <w:rPr>
          <w:rFonts w:ascii="Times New Roman" w:hAnsi="Times New Roman" w:cs="Times New Roman"/>
          <w:sz w:val="24"/>
          <w:szCs w:val="24"/>
        </w:rPr>
        <w:t xml:space="preserve"> S větším počtem členů dojde i k posílení vyjednávací pozice s</w:t>
      </w:r>
      <w:r w:rsidR="00623D3F">
        <w:rPr>
          <w:rFonts w:ascii="Times New Roman" w:hAnsi="Times New Roman" w:cs="Times New Roman"/>
          <w:sz w:val="24"/>
          <w:szCs w:val="24"/>
        </w:rPr>
        <w:t xml:space="preserve"> obchodními partnery, </w:t>
      </w:r>
      <w:r w:rsidRPr="003D6194">
        <w:rPr>
          <w:rFonts w:ascii="Times New Roman" w:hAnsi="Times New Roman" w:cs="Times New Roman"/>
          <w:sz w:val="24"/>
          <w:szCs w:val="24"/>
        </w:rPr>
        <w:t>zvýšení důvěryhodnosti a zvýšení šancí na získání a úspěšné administrování dotací z veřejných zdrojů.</w:t>
      </w:r>
    </w:p>
    <w:p w14:paraId="22655FF4" w14:textId="346A4E39" w:rsidR="008B5A0D" w:rsidRPr="003D6194" w:rsidRDefault="0020638B" w:rsidP="0087105A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194">
        <w:rPr>
          <w:rFonts w:ascii="Times New Roman" w:hAnsi="Times New Roman" w:cs="Times New Roman"/>
          <w:sz w:val="24"/>
          <w:szCs w:val="24"/>
        </w:rPr>
        <w:t>Jednotné vedení s</w:t>
      </w:r>
      <w:r w:rsidR="00623D3F">
        <w:rPr>
          <w:rFonts w:ascii="Times New Roman" w:hAnsi="Times New Roman" w:cs="Times New Roman"/>
          <w:sz w:val="24"/>
          <w:szCs w:val="24"/>
        </w:rPr>
        <w:t xml:space="preserve">vazků </w:t>
      </w:r>
      <w:r w:rsidRPr="003D6194">
        <w:rPr>
          <w:rFonts w:ascii="Times New Roman" w:hAnsi="Times New Roman" w:cs="Times New Roman"/>
          <w:sz w:val="24"/>
          <w:szCs w:val="24"/>
        </w:rPr>
        <w:t>umožní</w:t>
      </w:r>
      <w:r w:rsidR="00E52888" w:rsidRPr="003D6194">
        <w:rPr>
          <w:rFonts w:ascii="Times New Roman" w:hAnsi="Times New Roman" w:cs="Times New Roman"/>
          <w:sz w:val="24"/>
          <w:szCs w:val="24"/>
        </w:rPr>
        <w:t xml:space="preserve"> jednotnou</w:t>
      </w:r>
      <w:r w:rsidRPr="003D6194">
        <w:rPr>
          <w:rFonts w:ascii="Times New Roman" w:hAnsi="Times New Roman" w:cs="Times New Roman"/>
          <w:sz w:val="24"/>
          <w:szCs w:val="24"/>
        </w:rPr>
        <w:t xml:space="preserve"> efektivní propagaci, </w:t>
      </w:r>
      <w:r w:rsidR="003324DF" w:rsidRPr="003D6194">
        <w:rPr>
          <w:rFonts w:ascii="Times New Roman" w:hAnsi="Times New Roman" w:cs="Times New Roman"/>
          <w:sz w:val="24"/>
          <w:szCs w:val="24"/>
        </w:rPr>
        <w:t>spolupráci</w:t>
      </w:r>
      <w:r w:rsidR="00623D3F">
        <w:rPr>
          <w:rFonts w:ascii="Times New Roman" w:hAnsi="Times New Roman" w:cs="Times New Roman"/>
          <w:sz w:val="24"/>
          <w:szCs w:val="24"/>
        </w:rPr>
        <w:t xml:space="preserve">, </w:t>
      </w:r>
      <w:r w:rsidRPr="003D6194">
        <w:rPr>
          <w:rFonts w:ascii="Times New Roman" w:hAnsi="Times New Roman" w:cs="Times New Roman"/>
          <w:sz w:val="24"/>
          <w:szCs w:val="24"/>
        </w:rPr>
        <w:t xml:space="preserve">jednotný postup při strategickém </w:t>
      </w:r>
      <w:r w:rsidR="003324DF" w:rsidRPr="003D6194">
        <w:rPr>
          <w:rFonts w:ascii="Times New Roman" w:hAnsi="Times New Roman" w:cs="Times New Roman"/>
          <w:sz w:val="24"/>
          <w:szCs w:val="24"/>
        </w:rPr>
        <w:t>plánování, politickém vyjednávání, řešení právních záležitostí apod.</w:t>
      </w:r>
    </w:p>
    <w:p w14:paraId="0A83C521" w14:textId="0AA2A84B" w:rsidR="006232EE" w:rsidRPr="003D6194" w:rsidRDefault="008B5A0D" w:rsidP="0087105A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194">
        <w:rPr>
          <w:rFonts w:ascii="Times New Roman" w:hAnsi="Times New Roman" w:cs="Times New Roman"/>
          <w:sz w:val="24"/>
          <w:szCs w:val="24"/>
        </w:rPr>
        <w:t>Předmětnou fúzí nedochází k zániku zanikajíc</w:t>
      </w:r>
      <w:r w:rsidR="00A038E7" w:rsidRPr="003D6194">
        <w:rPr>
          <w:rFonts w:ascii="Times New Roman" w:hAnsi="Times New Roman" w:cs="Times New Roman"/>
          <w:sz w:val="24"/>
          <w:szCs w:val="24"/>
        </w:rPr>
        <w:t>ího</w:t>
      </w:r>
      <w:r w:rsidRPr="003D6194">
        <w:rPr>
          <w:rFonts w:ascii="Times New Roman" w:hAnsi="Times New Roman" w:cs="Times New Roman"/>
          <w:sz w:val="24"/>
          <w:szCs w:val="24"/>
        </w:rPr>
        <w:t xml:space="preserve"> s</w:t>
      </w:r>
      <w:r w:rsidR="00623D3F">
        <w:rPr>
          <w:rFonts w:ascii="Times New Roman" w:hAnsi="Times New Roman" w:cs="Times New Roman"/>
          <w:sz w:val="24"/>
          <w:szCs w:val="24"/>
        </w:rPr>
        <w:t xml:space="preserve">vazku </w:t>
      </w:r>
      <w:r w:rsidRPr="003D6194">
        <w:rPr>
          <w:rFonts w:ascii="Times New Roman" w:hAnsi="Times New Roman" w:cs="Times New Roman"/>
          <w:sz w:val="24"/>
          <w:szCs w:val="24"/>
        </w:rPr>
        <w:t>bez dalšího, ale jmění t</w:t>
      </w:r>
      <w:r w:rsidR="00623D3F">
        <w:rPr>
          <w:rFonts w:ascii="Times New Roman" w:hAnsi="Times New Roman" w:cs="Times New Roman"/>
          <w:sz w:val="24"/>
          <w:szCs w:val="24"/>
        </w:rPr>
        <w:t>ohoto svazku</w:t>
      </w:r>
      <w:r w:rsidRPr="003D6194">
        <w:rPr>
          <w:rFonts w:ascii="Times New Roman" w:hAnsi="Times New Roman" w:cs="Times New Roman"/>
          <w:sz w:val="24"/>
          <w:szCs w:val="24"/>
        </w:rPr>
        <w:t>,</w:t>
      </w:r>
      <w:r w:rsidRPr="003D61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23D3F" w:rsidRPr="003D6194">
        <w:rPr>
          <w:rFonts w:ascii="Times New Roman" w:hAnsi="Times New Roman" w:cs="Times New Roman"/>
          <w:sz w:val="24"/>
          <w:szCs w:val="24"/>
        </w:rPr>
        <w:t xml:space="preserve">(pokud jejich členství v </w:t>
      </w:r>
      <w:r w:rsidR="00623D3F">
        <w:rPr>
          <w:rFonts w:ascii="Times New Roman" w:hAnsi="Times New Roman" w:cs="Times New Roman"/>
          <w:sz w:val="24"/>
          <w:szCs w:val="24"/>
        </w:rPr>
        <w:t>n</w:t>
      </w:r>
      <w:r w:rsidR="00623D3F" w:rsidRPr="003D6194">
        <w:rPr>
          <w:rFonts w:ascii="Times New Roman" w:hAnsi="Times New Roman" w:cs="Times New Roman"/>
          <w:sz w:val="24"/>
          <w:szCs w:val="24"/>
        </w:rPr>
        <w:t>ástupnickém svazku nevzniklo</w:t>
      </w:r>
      <w:r w:rsidR="00CA2995">
        <w:rPr>
          <w:rFonts w:ascii="Times New Roman" w:hAnsi="Times New Roman" w:cs="Times New Roman"/>
          <w:sz w:val="24"/>
          <w:szCs w:val="24"/>
        </w:rPr>
        <w:t xml:space="preserve"> </w:t>
      </w:r>
      <w:r w:rsidR="00CA2995" w:rsidRPr="007936A4">
        <w:rPr>
          <w:rFonts w:ascii="Times New Roman" w:hAnsi="Times New Roman" w:cs="Times New Roman"/>
          <w:sz w:val="24"/>
          <w:szCs w:val="24"/>
        </w:rPr>
        <w:t xml:space="preserve">nebo pokud </w:t>
      </w:r>
      <w:r w:rsidR="00CA2995" w:rsidRPr="00406C7E">
        <w:rPr>
          <w:rFonts w:ascii="Times New Roman" w:hAnsi="Times New Roman" w:cs="Times New Roman"/>
          <w:sz w:val="24"/>
          <w:szCs w:val="24"/>
        </w:rPr>
        <w:t>v důsledku fúze ze svazku nevystoupí</w:t>
      </w:r>
      <w:r w:rsidR="00623D3F" w:rsidRPr="003D6194">
        <w:rPr>
          <w:rFonts w:ascii="Times New Roman" w:hAnsi="Times New Roman" w:cs="Times New Roman"/>
          <w:sz w:val="24"/>
          <w:szCs w:val="24"/>
        </w:rPr>
        <w:t>)</w:t>
      </w:r>
      <w:r w:rsidRPr="003D6194">
        <w:rPr>
          <w:rFonts w:ascii="Times New Roman" w:hAnsi="Times New Roman" w:cs="Times New Roman"/>
          <w:sz w:val="24"/>
          <w:szCs w:val="24"/>
        </w:rPr>
        <w:t xml:space="preserve">, </w:t>
      </w:r>
      <w:r w:rsidRPr="003D6194">
        <w:rPr>
          <w:rFonts w:ascii="Times New Roman" w:hAnsi="Times New Roman" w:cs="Times New Roman"/>
          <w:b/>
          <w:sz w:val="24"/>
          <w:szCs w:val="24"/>
        </w:rPr>
        <w:t>přechází</w:t>
      </w:r>
      <w:r w:rsidRPr="003D6194">
        <w:rPr>
          <w:rFonts w:ascii="Times New Roman" w:hAnsi="Times New Roman" w:cs="Times New Roman"/>
          <w:sz w:val="24"/>
          <w:szCs w:val="24"/>
        </w:rPr>
        <w:t xml:space="preserve"> na nástupnický </w:t>
      </w:r>
      <w:r w:rsidR="00623D3F">
        <w:rPr>
          <w:rFonts w:ascii="Times New Roman" w:hAnsi="Times New Roman" w:cs="Times New Roman"/>
          <w:sz w:val="24"/>
          <w:szCs w:val="24"/>
        </w:rPr>
        <w:t>svazek</w:t>
      </w:r>
      <w:r w:rsidRPr="003D6194">
        <w:rPr>
          <w:rFonts w:ascii="Times New Roman" w:hAnsi="Times New Roman" w:cs="Times New Roman"/>
          <w:sz w:val="24"/>
          <w:szCs w:val="24"/>
        </w:rPr>
        <w:t>. Nástupnický s</w:t>
      </w:r>
      <w:r w:rsidR="00623D3F">
        <w:rPr>
          <w:rFonts w:ascii="Times New Roman" w:hAnsi="Times New Roman" w:cs="Times New Roman"/>
          <w:sz w:val="24"/>
          <w:szCs w:val="24"/>
        </w:rPr>
        <w:t>vazek</w:t>
      </w:r>
      <w:r w:rsidRPr="003D6194">
        <w:rPr>
          <w:rFonts w:ascii="Times New Roman" w:hAnsi="Times New Roman" w:cs="Times New Roman"/>
          <w:sz w:val="24"/>
          <w:szCs w:val="24"/>
        </w:rPr>
        <w:t xml:space="preserve"> tak zajistí kontinuitu </w:t>
      </w:r>
      <w:r w:rsidR="00623D3F">
        <w:rPr>
          <w:rFonts w:ascii="Times New Roman" w:hAnsi="Times New Roman" w:cs="Times New Roman"/>
          <w:sz w:val="24"/>
          <w:szCs w:val="24"/>
        </w:rPr>
        <w:t>zanikajícímu svazku</w:t>
      </w:r>
      <w:r w:rsidRPr="003D6194">
        <w:rPr>
          <w:rFonts w:ascii="Times New Roman" w:hAnsi="Times New Roman" w:cs="Times New Roman"/>
          <w:sz w:val="24"/>
          <w:szCs w:val="24"/>
        </w:rPr>
        <w:t>, a to nadále pod jedním subjektem.</w:t>
      </w:r>
    </w:p>
    <w:p w14:paraId="1C24ACA5" w14:textId="77777777" w:rsidR="0087105A" w:rsidRDefault="0087105A" w:rsidP="008710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2E2D65" w14:textId="597FEFF0" w:rsidR="005060F1" w:rsidRPr="003D6194" w:rsidRDefault="003324DF" w:rsidP="008710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194">
        <w:rPr>
          <w:rFonts w:ascii="Times New Roman" w:hAnsi="Times New Roman" w:cs="Times New Roman"/>
          <w:b/>
          <w:sz w:val="24"/>
          <w:szCs w:val="24"/>
        </w:rPr>
        <w:t>Závěr:</w:t>
      </w:r>
    </w:p>
    <w:p w14:paraId="098D12CD" w14:textId="77777777" w:rsidR="0087105A" w:rsidRDefault="0087105A" w:rsidP="0087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90748E" w14:textId="46000358" w:rsidR="003324DF" w:rsidRPr="003D6194" w:rsidRDefault="003324DF" w:rsidP="0087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194">
        <w:rPr>
          <w:rFonts w:ascii="Times New Roman" w:hAnsi="Times New Roman" w:cs="Times New Roman"/>
          <w:sz w:val="24"/>
          <w:szCs w:val="24"/>
        </w:rPr>
        <w:t xml:space="preserve">Fúze </w:t>
      </w:r>
      <w:r w:rsidR="00623D3F">
        <w:rPr>
          <w:rFonts w:ascii="Times New Roman" w:hAnsi="Times New Roman" w:cs="Times New Roman"/>
          <w:sz w:val="24"/>
          <w:szCs w:val="24"/>
        </w:rPr>
        <w:t xml:space="preserve">zúčastněných svazků </w:t>
      </w:r>
      <w:r w:rsidRPr="003D6194">
        <w:rPr>
          <w:rFonts w:ascii="Times New Roman" w:hAnsi="Times New Roman" w:cs="Times New Roman"/>
          <w:sz w:val="24"/>
          <w:szCs w:val="24"/>
        </w:rPr>
        <w:t xml:space="preserve">bude mít pozitivní dopad na udržení a rozvoj </w:t>
      </w:r>
      <w:r w:rsidR="00623D3F">
        <w:rPr>
          <w:rFonts w:ascii="Times New Roman" w:hAnsi="Times New Roman" w:cs="Times New Roman"/>
          <w:sz w:val="24"/>
          <w:szCs w:val="24"/>
        </w:rPr>
        <w:t>vodohospodářské infrastruktury v dané lokalitě</w:t>
      </w:r>
      <w:r w:rsidRPr="003D6194">
        <w:rPr>
          <w:rFonts w:ascii="Times New Roman" w:hAnsi="Times New Roman" w:cs="Times New Roman"/>
          <w:sz w:val="24"/>
          <w:szCs w:val="24"/>
        </w:rPr>
        <w:t>, přispěje ke zvýšení kvality</w:t>
      </w:r>
      <w:r w:rsidR="004A18A6">
        <w:rPr>
          <w:rFonts w:ascii="Times New Roman" w:hAnsi="Times New Roman" w:cs="Times New Roman"/>
          <w:sz w:val="24"/>
          <w:szCs w:val="24"/>
        </w:rPr>
        <w:t xml:space="preserve"> služby dodávky vody občanům obcí</w:t>
      </w:r>
      <w:r w:rsidRPr="003D6194">
        <w:rPr>
          <w:rFonts w:ascii="Times New Roman" w:hAnsi="Times New Roman" w:cs="Times New Roman"/>
          <w:sz w:val="24"/>
          <w:szCs w:val="24"/>
        </w:rPr>
        <w:t>, zefektivní využívání finančních prostředků, s nimiž je v rámci s</w:t>
      </w:r>
      <w:r w:rsidR="004A18A6">
        <w:rPr>
          <w:rFonts w:ascii="Times New Roman" w:hAnsi="Times New Roman" w:cs="Times New Roman"/>
          <w:sz w:val="24"/>
          <w:szCs w:val="24"/>
        </w:rPr>
        <w:t>vazků</w:t>
      </w:r>
      <w:r w:rsidRPr="003D6194">
        <w:rPr>
          <w:rFonts w:ascii="Times New Roman" w:hAnsi="Times New Roman" w:cs="Times New Roman"/>
          <w:sz w:val="24"/>
          <w:szCs w:val="24"/>
        </w:rPr>
        <w:t xml:space="preserve"> hospodařeno</w:t>
      </w:r>
      <w:r w:rsidR="004A18A6">
        <w:rPr>
          <w:rFonts w:ascii="Times New Roman" w:hAnsi="Times New Roman" w:cs="Times New Roman"/>
          <w:sz w:val="24"/>
          <w:szCs w:val="24"/>
        </w:rPr>
        <w:t xml:space="preserve">. </w:t>
      </w:r>
      <w:r w:rsidR="008A29CC" w:rsidRPr="003D6194">
        <w:rPr>
          <w:rFonts w:ascii="Times New Roman" w:hAnsi="Times New Roman" w:cs="Times New Roman"/>
          <w:sz w:val="24"/>
          <w:szCs w:val="24"/>
        </w:rPr>
        <w:t>Z hospodářského i právního hlediska je předmětná fúze zúčastněných s</w:t>
      </w:r>
      <w:r w:rsidR="004A18A6">
        <w:rPr>
          <w:rFonts w:ascii="Times New Roman" w:hAnsi="Times New Roman" w:cs="Times New Roman"/>
          <w:sz w:val="24"/>
          <w:szCs w:val="24"/>
        </w:rPr>
        <w:t>vazků</w:t>
      </w:r>
      <w:r w:rsidR="008A29CC" w:rsidRPr="003D6194">
        <w:rPr>
          <w:rFonts w:ascii="Times New Roman" w:hAnsi="Times New Roman" w:cs="Times New Roman"/>
          <w:sz w:val="24"/>
          <w:szCs w:val="24"/>
        </w:rPr>
        <w:t xml:space="preserve"> vhodná a žádoucí.</w:t>
      </w:r>
    </w:p>
    <w:p w14:paraId="4CB5C539" w14:textId="77777777" w:rsidR="00E32DB1" w:rsidRDefault="00E32DB1" w:rsidP="0087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205971" w14:textId="57AA9D5A" w:rsidR="004A18A6" w:rsidRPr="007936A4" w:rsidRDefault="004A18A6" w:rsidP="0087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>V __________ dne ________202</w:t>
      </w:r>
      <w:r w:rsidR="004E5F02">
        <w:rPr>
          <w:rFonts w:ascii="Times New Roman" w:hAnsi="Times New Roman" w:cs="Times New Roman"/>
          <w:sz w:val="24"/>
          <w:szCs w:val="24"/>
        </w:rPr>
        <w:t>5</w:t>
      </w:r>
      <w:r w:rsidRPr="007936A4">
        <w:rPr>
          <w:rFonts w:ascii="Times New Roman" w:hAnsi="Times New Roman" w:cs="Times New Roman"/>
          <w:sz w:val="24"/>
          <w:szCs w:val="24"/>
        </w:rPr>
        <w:tab/>
      </w:r>
      <w:r w:rsidRPr="007936A4">
        <w:rPr>
          <w:rFonts w:ascii="Times New Roman" w:hAnsi="Times New Roman" w:cs="Times New Roman"/>
          <w:sz w:val="24"/>
          <w:szCs w:val="24"/>
        </w:rPr>
        <w:tab/>
      </w:r>
      <w:r w:rsidRPr="007936A4">
        <w:rPr>
          <w:rFonts w:ascii="Times New Roman" w:hAnsi="Times New Roman" w:cs="Times New Roman"/>
          <w:sz w:val="24"/>
          <w:szCs w:val="24"/>
        </w:rPr>
        <w:tab/>
      </w:r>
    </w:p>
    <w:p w14:paraId="4314035E" w14:textId="77777777" w:rsidR="004A18A6" w:rsidRPr="007936A4" w:rsidRDefault="004A18A6" w:rsidP="0087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D1F347" w14:textId="77777777" w:rsidR="004A18A6" w:rsidRPr="007936A4" w:rsidRDefault="004A18A6" w:rsidP="0087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>Zanikající svazek</w:t>
      </w:r>
      <w:r w:rsidRPr="007936A4">
        <w:rPr>
          <w:rFonts w:ascii="Times New Roman" w:hAnsi="Times New Roman" w:cs="Times New Roman"/>
          <w:sz w:val="24"/>
          <w:szCs w:val="24"/>
        </w:rPr>
        <w:tab/>
      </w:r>
      <w:r w:rsidRPr="007936A4">
        <w:rPr>
          <w:rFonts w:ascii="Times New Roman" w:hAnsi="Times New Roman" w:cs="Times New Roman"/>
          <w:sz w:val="24"/>
          <w:szCs w:val="24"/>
        </w:rPr>
        <w:tab/>
      </w:r>
      <w:r w:rsidRPr="007936A4">
        <w:rPr>
          <w:rFonts w:ascii="Times New Roman" w:hAnsi="Times New Roman" w:cs="Times New Roman"/>
          <w:sz w:val="24"/>
          <w:szCs w:val="24"/>
        </w:rPr>
        <w:tab/>
      </w:r>
      <w:r w:rsidRPr="007936A4">
        <w:rPr>
          <w:rFonts w:ascii="Times New Roman" w:hAnsi="Times New Roman" w:cs="Times New Roman"/>
          <w:sz w:val="24"/>
          <w:szCs w:val="24"/>
        </w:rPr>
        <w:tab/>
      </w:r>
      <w:r w:rsidRPr="007936A4">
        <w:rPr>
          <w:rFonts w:ascii="Times New Roman" w:hAnsi="Times New Roman" w:cs="Times New Roman"/>
          <w:sz w:val="24"/>
          <w:szCs w:val="24"/>
        </w:rPr>
        <w:tab/>
        <w:t>Nástupnický svazek</w:t>
      </w:r>
    </w:p>
    <w:p w14:paraId="1E6EEB99" w14:textId="77777777" w:rsidR="004A18A6" w:rsidRPr="007936A4" w:rsidRDefault="004A18A6" w:rsidP="0087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E08115" w14:textId="77777777" w:rsidR="004A18A6" w:rsidRPr="007936A4" w:rsidRDefault="004A18A6" w:rsidP="00871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B61CE3" w14:textId="77777777" w:rsidR="00510E96" w:rsidRPr="007936A4" w:rsidRDefault="00510E96" w:rsidP="00510E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7936A4">
        <w:rPr>
          <w:rFonts w:ascii="Times New Roman" w:hAnsi="Times New Roman" w:cs="Times New Roman"/>
          <w:sz w:val="24"/>
          <w:szCs w:val="24"/>
        </w:rPr>
        <w:tab/>
      </w:r>
      <w:r w:rsidRPr="007936A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017F10C0" w14:textId="77777777" w:rsidR="00510E96" w:rsidRPr="007936A4" w:rsidRDefault="00510E96" w:rsidP="00510E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F722E">
        <w:rPr>
          <w:rFonts w:ascii="Times New Roman" w:hAnsi="Times New Roman" w:cs="Times New Roman"/>
          <w:b/>
          <w:bCs/>
          <w:sz w:val="24"/>
          <w:szCs w:val="24"/>
        </w:rPr>
        <w:t>Vodovodní přivaděč Javorník – Benešov</w:t>
      </w:r>
      <w:r w:rsidRPr="007936A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936A4">
        <w:rPr>
          <w:rFonts w:ascii="Times New Roman" w:hAnsi="Times New Roman" w:cs="Times New Roman"/>
          <w:b/>
          <w:bCs/>
          <w:sz w:val="24"/>
          <w:szCs w:val="24"/>
        </w:rPr>
        <w:tab/>
        <w:t>Společná voda d.s.o.</w:t>
      </w:r>
    </w:p>
    <w:p w14:paraId="02B258E4" w14:textId="77777777" w:rsidR="00510E96" w:rsidRDefault="00510E96" w:rsidP="00510E96">
      <w:pPr>
        <w:spacing w:after="0"/>
        <w:ind w:right="-284"/>
        <w:rPr>
          <w:rFonts w:ascii="Times New Roman" w:hAnsi="Times New Roman" w:cs="Times New Roman"/>
          <w:b/>
          <w:bCs/>
          <w:sz w:val="24"/>
          <w:szCs w:val="24"/>
        </w:rPr>
      </w:pPr>
      <w:r w:rsidRPr="000F722E">
        <w:rPr>
          <w:rFonts w:ascii="Times New Roman" w:hAnsi="Times New Roman" w:cs="Times New Roman"/>
          <w:b/>
          <w:bCs/>
          <w:sz w:val="24"/>
          <w:szCs w:val="24"/>
        </w:rPr>
        <w:t xml:space="preserve">dobrovolný svazek obcí </w:t>
      </w:r>
    </w:p>
    <w:p w14:paraId="220A6AB4" w14:textId="0F08CCB8" w:rsidR="00B932B3" w:rsidRPr="003D6194" w:rsidRDefault="00510E96" w:rsidP="00510E96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7936A4">
        <w:rPr>
          <w:rFonts w:ascii="Times New Roman" w:hAnsi="Times New Roman" w:cs="Times New Roman"/>
          <w:sz w:val="24"/>
          <w:szCs w:val="24"/>
        </w:rPr>
        <w:t xml:space="preserve">Zast. </w:t>
      </w:r>
      <w:r w:rsidRPr="000F722E">
        <w:rPr>
          <w:rFonts w:ascii="Times New Roman" w:hAnsi="Times New Roman" w:cs="Times New Roman"/>
          <w:sz w:val="24"/>
          <w:szCs w:val="24"/>
        </w:rPr>
        <w:t>Ing. Romanem Tichovským</w:t>
      </w:r>
      <w:r w:rsidRPr="007936A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předsedou</w:t>
      </w:r>
      <w:r w:rsidRPr="007936A4">
        <w:rPr>
          <w:rFonts w:ascii="Times New Roman" w:hAnsi="Times New Roman" w:cs="Times New Roman"/>
          <w:sz w:val="24"/>
          <w:szCs w:val="24"/>
        </w:rPr>
        <w:tab/>
        <w:t>zast. Ing. Romanem Tichovským, předsedou</w:t>
      </w:r>
    </w:p>
    <w:sectPr w:rsidR="00B932B3" w:rsidRPr="003D6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0314"/>
    <w:multiLevelType w:val="hybridMultilevel"/>
    <w:tmpl w:val="F17E1D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D1418"/>
    <w:multiLevelType w:val="hybridMultilevel"/>
    <w:tmpl w:val="B37C0F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540302">
    <w:abstractNumId w:val="0"/>
  </w:num>
  <w:num w:numId="2" w16cid:durableId="2145543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F1"/>
    <w:rsid w:val="000001A2"/>
    <w:rsid w:val="00035C95"/>
    <w:rsid w:val="000C232A"/>
    <w:rsid w:val="001337E1"/>
    <w:rsid w:val="0020638B"/>
    <w:rsid w:val="003324DF"/>
    <w:rsid w:val="003A6B48"/>
    <w:rsid w:val="003D6194"/>
    <w:rsid w:val="004A18A6"/>
    <w:rsid w:val="004E5F02"/>
    <w:rsid w:val="005060F1"/>
    <w:rsid w:val="00510E96"/>
    <w:rsid w:val="006232EE"/>
    <w:rsid w:val="00623D3F"/>
    <w:rsid w:val="00696E27"/>
    <w:rsid w:val="006F3BF4"/>
    <w:rsid w:val="0087105A"/>
    <w:rsid w:val="008A29CC"/>
    <w:rsid w:val="008B5A0D"/>
    <w:rsid w:val="009668CB"/>
    <w:rsid w:val="00A038E7"/>
    <w:rsid w:val="00B905C6"/>
    <w:rsid w:val="00B932B3"/>
    <w:rsid w:val="00BC75E8"/>
    <w:rsid w:val="00BD7A10"/>
    <w:rsid w:val="00C9291F"/>
    <w:rsid w:val="00CA2995"/>
    <w:rsid w:val="00D05E9D"/>
    <w:rsid w:val="00E32DB1"/>
    <w:rsid w:val="00E52888"/>
    <w:rsid w:val="00ED6A28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18C3"/>
  <w15:docId w15:val="{833E0F86-A776-4CDF-AA80-BFA6F9BB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32EE"/>
    <w:pPr>
      <w:ind w:left="720"/>
      <w:contextualSpacing/>
    </w:pPr>
  </w:style>
  <w:style w:type="paragraph" w:styleId="Revize">
    <w:name w:val="Revision"/>
    <w:hidden/>
    <w:uiPriority w:val="99"/>
    <w:semiHidden/>
    <w:rsid w:val="00510E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Rybníček</dc:creator>
  <cp:lastModifiedBy>Vlasta Kubíková</cp:lastModifiedBy>
  <cp:revision>3</cp:revision>
  <dcterms:created xsi:type="dcterms:W3CDTF">2025-08-21T08:53:00Z</dcterms:created>
  <dcterms:modified xsi:type="dcterms:W3CDTF">2025-08-25T14:34:00Z</dcterms:modified>
</cp:coreProperties>
</file>