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3F25" w14:textId="77777777" w:rsidR="00C92376" w:rsidRDefault="00C92376" w:rsidP="00C92376">
      <w:pPr>
        <w:pStyle w:val="Normlnweb"/>
      </w:pPr>
      <w:r>
        <w:t>Ahoj Tomáši,</w:t>
      </w:r>
    </w:p>
    <w:p w14:paraId="472B4369" w14:textId="77777777" w:rsidR="00C92376" w:rsidRDefault="00C92376" w:rsidP="00C92376">
      <w:pPr>
        <w:pStyle w:val="Normlnweb"/>
      </w:pPr>
    </w:p>
    <w:p w14:paraId="61C5EC3C" w14:textId="77777777" w:rsidR="00C92376" w:rsidRDefault="00C92376" w:rsidP="00C92376">
      <w:pPr>
        <w:pStyle w:val="Normlnweb"/>
      </w:pPr>
      <w:r>
        <w:t xml:space="preserve">obracím se Tebe s dotazem ohledně studánky na </w:t>
      </w:r>
      <w:proofErr w:type="spellStart"/>
      <w:r>
        <w:t>Pelíkovicích</w:t>
      </w:r>
      <w:proofErr w:type="spellEnd"/>
      <w:r>
        <w:t xml:space="preserve"> na </w:t>
      </w:r>
      <w:proofErr w:type="spellStart"/>
      <w:r>
        <w:t>parc</w:t>
      </w:r>
      <w:proofErr w:type="spellEnd"/>
      <w:r>
        <w:t xml:space="preserve">. č. 1304, </w:t>
      </w:r>
      <w:proofErr w:type="spellStart"/>
      <w:r>
        <w:t>k.ú</w:t>
      </w:r>
      <w:proofErr w:type="spellEnd"/>
      <w:r>
        <w:t xml:space="preserve"> </w:t>
      </w:r>
      <w:proofErr w:type="spellStart"/>
      <w:r>
        <w:t>Pelíkovice</w:t>
      </w:r>
      <w:proofErr w:type="spellEnd"/>
      <w:r>
        <w:t>.</w:t>
      </w:r>
    </w:p>
    <w:p w14:paraId="01049284" w14:textId="77777777" w:rsidR="00C92376" w:rsidRDefault="00C92376" w:rsidP="00C92376">
      <w:pPr>
        <w:pStyle w:val="Normlnweb"/>
      </w:pPr>
    </w:p>
    <w:p w14:paraId="277587D4" w14:textId="77777777" w:rsidR="00C92376" w:rsidRDefault="00C92376" w:rsidP="00C92376">
      <w:pPr>
        <w:pStyle w:val="Normlnweb"/>
      </w:pPr>
      <w:r>
        <w:t>Vzhledem k tomu, že ji překvapivě používá čím dál více lidí, rádi bychom ji se sousedy, v rámci našich možností, uvedli do lepšího stavu, než je tomu doposud.</w:t>
      </w:r>
    </w:p>
    <w:p w14:paraId="62E89A7E" w14:textId="77777777" w:rsidR="00C92376" w:rsidRDefault="00C92376" w:rsidP="00C92376">
      <w:pPr>
        <w:pStyle w:val="Normlnweb"/>
      </w:pPr>
    </w:p>
    <w:p w14:paraId="107BCE3F" w14:textId="77777777" w:rsidR="00C92376" w:rsidRDefault="00C92376" w:rsidP="00C92376">
      <w:pPr>
        <w:pStyle w:val="Normlnweb"/>
      </w:pPr>
      <w:r>
        <w:t>Místní chalupář svedl vodu do ocelové trubky a pramen zakryl dřevěnými latěmi (... z toho důvodu také dochází k prosakování), což kvalitě vody nepřidá (viz. foto). </w:t>
      </w:r>
    </w:p>
    <w:p w14:paraId="78A4096B" w14:textId="77777777" w:rsidR="00C92376" w:rsidRDefault="00C92376" w:rsidP="00C92376">
      <w:pPr>
        <w:pStyle w:val="Normlnweb"/>
      </w:pPr>
    </w:p>
    <w:p w14:paraId="480A5976" w14:textId="77777777" w:rsidR="00C92376" w:rsidRDefault="00C92376" w:rsidP="00C92376">
      <w:pPr>
        <w:pStyle w:val="Normlnweb"/>
      </w:pPr>
      <w:r>
        <w:t>Nám jde především o vyčistění přítoku, výměnu stávajícího potrubí a zkulturnění okolního prostředí.</w:t>
      </w:r>
    </w:p>
    <w:p w14:paraId="5016ECFE" w14:textId="77777777" w:rsidR="00C92376" w:rsidRDefault="00C92376" w:rsidP="00C92376">
      <w:pPr>
        <w:pStyle w:val="Normlnweb"/>
      </w:pPr>
    </w:p>
    <w:p w14:paraId="1A8EA00C" w14:textId="77777777" w:rsidR="00C92376" w:rsidRDefault="00C92376" w:rsidP="00C92376">
      <w:pPr>
        <w:pStyle w:val="Normlnweb"/>
      </w:pPr>
      <w:r>
        <w:t>Abychom se vyhnuli případným stížnostem / návštěv dam z životního prostředí atp., potřeboval bych informaci, zda je potřeba tuto akci nějakou formou hlásit / oznamovat Vám, jako vlastníku parcely (zastupitelstvo / rada města?).</w:t>
      </w:r>
    </w:p>
    <w:p w14:paraId="6C9EA2AE" w14:textId="77777777" w:rsidR="00C92376" w:rsidRDefault="00C92376" w:rsidP="00C92376">
      <w:pPr>
        <w:pStyle w:val="Normlnweb"/>
      </w:pPr>
    </w:p>
    <w:p w14:paraId="1CD3E181" w14:textId="77777777" w:rsidR="00C92376" w:rsidRDefault="00C92376" w:rsidP="00C92376">
      <w:pPr>
        <w:pStyle w:val="Normlnweb"/>
      </w:pPr>
      <w:r>
        <w:t>Vše pochopitelně bez nároku na finanční a materiální pomoc.</w:t>
      </w:r>
    </w:p>
    <w:p w14:paraId="077EC1BF" w14:textId="77777777" w:rsidR="00C92376" w:rsidRDefault="00C92376" w:rsidP="00C92376">
      <w:pPr>
        <w:pStyle w:val="Normlnweb"/>
      </w:pPr>
    </w:p>
    <w:p w14:paraId="24DB727D" w14:textId="77777777" w:rsidR="00C92376" w:rsidRDefault="00C92376" w:rsidP="00C92376">
      <w:pPr>
        <w:pStyle w:val="Normlnweb"/>
      </w:pPr>
      <w:r>
        <w:t>Díky za reakci.</w:t>
      </w:r>
    </w:p>
    <w:p w14:paraId="11C3DE6F" w14:textId="77777777" w:rsidR="00C92376" w:rsidRDefault="00C92376" w:rsidP="00C92376">
      <w:pPr>
        <w:pStyle w:val="Normlnweb"/>
      </w:pPr>
    </w:p>
    <w:p w14:paraId="22390492" w14:textId="77777777" w:rsidR="00C92376" w:rsidRDefault="00C92376" w:rsidP="00C92376">
      <w:pPr>
        <w:pStyle w:val="Normlnweb"/>
      </w:pPr>
      <w:r>
        <w:t>T. Blahovec</w:t>
      </w:r>
    </w:p>
    <w:p w14:paraId="76DBECB1" w14:textId="77777777" w:rsidR="00392DF0" w:rsidRDefault="00392DF0"/>
    <w:sectPr w:rsidR="0039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76"/>
    <w:rsid w:val="00392DF0"/>
    <w:rsid w:val="00955CD6"/>
    <w:rsid w:val="00C92376"/>
    <w:rsid w:val="00DD06B4"/>
    <w:rsid w:val="00E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826E"/>
  <w15:chartTrackingRefBased/>
  <w15:docId w15:val="{58765138-394F-4B9E-BA9D-B97B637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2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23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2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23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2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2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2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2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2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2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2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23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23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23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23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23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23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2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2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2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23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23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23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2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23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2376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9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2025-05-02T06:04:00Z</dcterms:created>
  <dcterms:modified xsi:type="dcterms:W3CDTF">2025-05-02T06:05:00Z</dcterms:modified>
</cp:coreProperties>
</file>