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DF45" w14:textId="4BB94D95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b/>
          <w:sz w:val="144"/>
          <w:szCs w:val="24"/>
        </w:rPr>
      </w:pPr>
      <w:r w:rsidRPr="00F43FF4">
        <w:rPr>
          <w:rFonts w:ascii="Times New Roman" w:hAnsi="Times New Roman" w:cs="Times New Roman"/>
          <w:b/>
          <w:sz w:val="144"/>
          <w:szCs w:val="24"/>
        </w:rPr>
        <w:t>Kronika</w:t>
      </w:r>
    </w:p>
    <w:p w14:paraId="4BF02EF6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6657D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F43FF4">
        <w:rPr>
          <w:rFonts w:ascii="Times New Roman" w:hAnsi="Times New Roman" w:cs="Times New Roman"/>
          <w:b/>
          <w:sz w:val="72"/>
          <w:szCs w:val="24"/>
        </w:rPr>
        <w:t>Města</w:t>
      </w:r>
    </w:p>
    <w:p w14:paraId="1FB04940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F43FF4">
        <w:rPr>
          <w:rFonts w:ascii="Times New Roman" w:hAnsi="Times New Roman" w:cs="Times New Roman"/>
          <w:b/>
          <w:sz w:val="72"/>
          <w:szCs w:val="24"/>
        </w:rPr>
        <w:t>Rychnova u Jablonce nad Nisou</w:t>
      </w:r>
    </w:p>
    <w:p w14:paraId="48F6D1C0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sz w:val="72"/>
          <w:szCs w:val="24"/>
        </w:rPr>
      </w:pPr>
    </w:p>
    <w:p w14:paraId="3FD980C0" w14:textId="10EA2852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F43FF4">
        <w:rPr>
          <w:rFonts w:ascii="Times New Roman" w:hAnsi="Times New Roman" w:cs="Times New Roman"/>
          <w:b/>
          <w:sz w:val="72"/>
          <w:szCs w:val="24"/>
        </w:rPr>
        <w:t>Rok 20</w:t>
      </w:r>
      <w:r w:rsidR="00FE155A" w:rsidRPr="00F43FF4">
        <w:rPr>
          <w:rFonts w:ascii="Times New Roman" w:hAnsi="Times New Roman" w:cs="Times New Roman"/>
          <w:b/>
          <w:sz w:val="72"/>
          <w:szCs w:val="24"/>
        </w:rPr>
        <w:t>2</w:t>
      </w:r>
      <w:r w:rsidR="007D1DC0" w:rsidRPr="00F43FF4">
        <w:rPr>
          <w:rFonts w:ascii="Times New Roman" w:hAnsi="Times New Roman" w:cs="Times New Roman"/>
          <w:b/>
          <w:sz w:val="72"/>
          <w:szCs w:val="24"/>
        </w:rPr>
        <w:t>2</w:t>
      </w:r>
    </w:p>
    <w:p w14:paraId="162D22F7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30FB5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43FF4">
        <w:rPr>
          <w:rFonts w:ascii="Times New Roman" w:hAnsi="Times New Roman" w:cs="Times New Roman"/>
          <w:sz w:val="32"/>
          <w:szCs w:val="24"/>
        </w:rPr>
        <w:t>Kraj Liberecký</w:t>
      </w:r>
    </w:p>
    <w:p w14:paraId="769E7282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379BEAAD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43FF4">
        <w:rPr>
          <w:rFonts w:ascii="Times New Roman" w:hAnsi="Times New Roman" w:cs="Times New Roman"/>
          <w:sz w:val="32"/>
          <w:szCs w:val="24"/>
        </w:rPr>
        <w:t>Správní obvod obce s rozšířenou působností Jablonec nad Nisou</w:t>
      </w:r>
    </w:p>
    <w:p w14:paraId="7386B5A7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3BA76" w14:textId="77777777" w:rsidR="00883DBC" w:rsidRPr="00F43FF4" w:rsidRDefault="00883DBC" w:rsidP="006C489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F4">
        <w:rPr>
          <w:rFonts w:ascii="Times New Roman" w:hAnsi="Times New Roman" w:cs="Times New Roman"/>
          <w:b/>
          <w:sz w:val="32"/>
          <w:szCs w:val="24"/>
        </w:rPr>
        <w:t>Starosta města: Bc. Tomáš Levinský</w:t>
      </w:r>
    </w:p>
    <w:p w14:paraId="4E44FED5" w14:textId="77777777" w:rsidR="00883DBC" w:rsidRPr="00F43FF4" w:rsidRDefault="00883DB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1389" w14:textId="77777777" w:rsidR="00883DBC" w:rsidRPr="00F43FF4" w:rsidRDefault="00883DB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746AA" w14:textId="77777777" w:rsidR="00883DBC" w:rsidRPr="00F43FF4" w:rsidRDefault="00883DBC" w:rsidP="006C4896">
      <w:p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43FF4">
        <w:rPr>
          <w:rFonts w:ascii="Times New Roman" w:hAnsi="Times New Roman" w:cs="Times New Roman"/>
          <w:sz w:val="32"/>
          <w:szCs w:val="24"/>
        </w:rPr>
        <w:t>Kronikář: Ing. František Chlouba</w:t>
      </w:r>
    </w:p>
    <w:p w14:paraId="0EAE9DB6" w14:textId="77777777" w:rsidR="00883DBC" w:rsidRPr="00F43FF4" w:rsidRDefault="00883DBC" w:rsidP="006C4896">
      <w:pPr>
        <w:pStyle w:val="Nadpisobsahu"/>
        <w:spacing w:line="276" w:lineRule="auto"/>
        <w:rPr>
          <w:rFonts w:ascii="Times New Roman" w:hAnsi="Times New Roman" w:cs="Times New Roman"/>
          <w:color w:val="auto"/>
        </w:rPr>
      </w:pPr>
    </w:p>
    <w:p w14:paraId="5BE4FA33" w14:textId="77777777" w:rsidR="00883DBC" w:rsidRPr="00F43FF4" w:rsidRDefault="00883DBC" w:rsidP="006C4896">
      <w:pPr>
        <w:spacing w:line="276" w:lineRule="auto"/>
        <w:rPr>
          <w:rFonts w:ascii="Times New Roman" w:hAnsi="Times New Roman" w:cs="Times New Roman"/>
        </w:rPr>
      </w:pPr>
    </w:p>
    <w:p w14:paraId="50F0A06A" w14:textId="634B7BDB" w:rsidR="00883DBC" w:rsidRPr="00F43FF4" w:rsidRDefault="00883DBC" w:rsidP="006C4896">
      <w:pPr>
        <w:spacing w:line="276" w:lineRule="auto"/>
        <w:rPr>
          <w:rFonts w:ascii="Times New Roman" w:hAnsi="Times New Roman" w:cs="Times New Roman"/>
        </w:rPr>
      </w:pPr>
      <w:r w:rsidRPr="00F43FF4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91875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200623" w14:textId="39DC3BD8" w:rsidR="00F8471D" w:rsidRPr="00F43FF4" w:rsidRDefault="00F8471D" w:rsidP="006C4896">
          <w:pPr>
            <w:pStyle w:val="Nadpisobsahu"/>
            <w:spacing w:line="276" w:lineRule="auto"/>
            <w:rPr>
              <w:rFonts w:ascii="Times New Roman" w:hAnsi="Times New Roman" w:cs="Times New Roman"/>
            </w:rPr>
          </w:pPr>
          <w:r w:rsidRPr="00F43FF4">
            <w:rPr>
              <w:rFonts w:ascii="Times New Roman" w:hAnsi="Times New Roman" w:cs="Times New Roman"/>
            </w:rPr>
            <w:t>Obsah</w:t>
          </w:r>
        </w:p>
        <w:p w14:paraId="6EF6989C" w14:textId="55774F61" w:rsidR="00BA3A61" w:rsidRDefault="00F8471D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F43FF4">
            <w:rPr>
              <w:rFonts w:ascii="Times New Roman" w:hAnsi="Times New Roman" w:cs="Times New Roman"/>
            </w:rPr>
            <w:fldChar w:fldCharType="begin"/>
          </w:r>
          <w:r w:rsidRPr="00F43FF4">
            <w:rPr>
              <w:rFonts w:ascii="Times New Roman" w:hAnsi="Times New Roman" w:cs="Times New Roman"/>
            </w:rPr>
            <w:instrText xml:space="preserve"> TOC \o "1-3" \h \z \u </w:instrText>
          </w:r>
          <w:r w:rsidRPr="00F43FF4">
            <w:rPr>
              <w:rFonts w:ascii="Times New Roman" w:hAnsi="Times New Roman" w:cs="Times New Roman"/>
            </w:rPr>
            <w:fldChar w:fldCharType="separate"/>
          </w:r>
          <w:hyperlink w:anchor="_Toc156044734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Úvod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_Toc156044734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54985B2" w14:textId="31C3E306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35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Politické a společenské poměry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_Toc156044735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09ABC3A" w14:textId="1691F1F2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36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 jednání zastupitelstva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_Toc156044736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B33F09B" w14:textId="266CBC0F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37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  <w:w w:val="105"/>
              </w:rPr>
              <w:t>24. 1.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_Toc156044737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2A26E1C" w14:textId="3A444C32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38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  <w:w w:val="105"/>
              </w:rPr>
              <w:t>21. 2.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_Toc156044738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C66EF20" w14:textId="0869D0C7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39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  <w:w w:val="105"/>
              </w:rPr>
              <w:t>21. 3.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_Toc156044739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3F09F5B" w14:textId="5F4A0B1F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0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  <w:w w:val="105"/>
              </w:rPr>
              <w:t>25. 4.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11E1BEF" w14:textId="6AB10021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1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23. 5.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B226A4D" w14:textId="1759FF83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2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20. 6.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254FAF2" w14:textId="4A93AC2F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3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8. 8.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12BC9C5" w14:textId="52503944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4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19. 9.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9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7E8325B" w14:textId="389B2052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5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Nové zastupitelstvo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9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1E0A8DA" w14:textId="29B27FCD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6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17. 10.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9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2BA53DE" w14:textId="32304A35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7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21. 11.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10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130269E" w14:textId="7F48FF53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8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19. 12.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10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F466A5F" w14:textId="18603799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49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 jednání rady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_Toc156044749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B6B725D" w14:textId="18B4B0F0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0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10. 1.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40F27F0" w14:textId="3552799D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1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26. 1.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47BE6F9" w14:textId="1F27CCF4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2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27. 1.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058AE8F" w14:textId="65671568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3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7. 2.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52D5E18" w14:textId="67A7E685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4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21. 2.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87F96C2" w14:textId="43139E3C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5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14. 3.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1C77AB9" w14:textId="674C7F80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6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28. 3.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13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CBBFAC7" w14:textId="10B8FB5A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7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4. 4.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13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2906988" w14:textId="2202F227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8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20. 4.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92D3396" w14:textId="43561E11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59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25. 4.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_Toc156044759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620EFA3" w14:textId="3582DB17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0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2.5</w:t>
            </w:r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8961A82" w14:textId="3CE19379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1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11. 5.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1839BFB" w14:textId="4AEF71B8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2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16. 5.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103D336" w14:textId="35D7BE99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3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6. 6.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ACA8F17" w14:textId="79A42B2C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4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20. 6.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7E04257" w14:textId="165866F7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5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12.7.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15DED67" w14:textId="1EE47B20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6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18. 7.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B69748B" w14:textId="2422155E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7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8. 8.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7A8B018" w14:textId="733AC3DA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8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22. 8.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D785A04" w14:textId="060C645D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69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5. 9.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_Toc156044769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D22285D" w14:textId="1113B0D2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0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19. 9.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2735A9D" w14:textId="1B2E2F73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1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30. 9.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E68295B" w14:textId="51FE4A3A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2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10. 10.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D07463F" w14:textId="79FD1853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3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Nově zvolená rada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B1ED5F3" w14:textId="2772DB94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4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24. 10.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90296E0" w14:textId="2C0E7002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5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7. 11.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3631A24" w14:textId="712B724C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6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15. 11.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BEEC034" w14:textId="7E065AE5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7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21. 11.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1505EBC" w14:textId="2A2B703B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8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28. 11.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34F35F4" w14:textId="24D76EBA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79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1. 12.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_Toc156044779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0D59B71" w14:textId="5C7BF1DD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0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12. 12.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DB93B07" w14:textId="65A92633" w:rsidR="00BA3A61" w:rsidRDefault="00A876DE" w:rsidP="006C4896">
          <w:pPr>
            <w:pStyle w:val="Obsah3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1" w:history="1">
            <w:r w:rsidR="00BA3A61" w:rsidRPr="00533CED">
              <w:rPr>
                <w:rStyle w:val="Hypertextovodkaz"/>
                <w:rFonts w:ascii="Times New Roman" w:eastAsia="Arial" w:hAnsi="Times New Roman" w:cs="Times New Roman"/>
                <w:noProof/>
              </w:rPr>
              <w:t>19. 12.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19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61A7AD9" w14:textId="6367D3A8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2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Docházka zastupitelů a radních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19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0E7A1B1" w14:textId="410D9DC6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3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Volby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20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132A205" w14:textId="02FA327D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4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Hospodaření města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20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E7E85CB" w14:textId="7B5F7BC0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5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Spolky a občanské iniciativy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6DF71DE" w14:textId="0EBEED9C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6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TJ Spartak Rychnov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5204988" w14:textId="7548DF18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7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Sbor dobrovolných hasičů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2B1D838" w14:textId="3670D6FD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8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Klubíčko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BC0D940" w14:textId="307E90B7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89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Myslivecké sdružení Dolina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_Toc156044789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23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05B3E4C" w14:textId="5EF1BCAE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0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Zahrádkářský svaz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23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771BF7A" w14:textId="25A0EDA5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1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SPOZ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23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1CB8B4E" w14:textId="7AB95F1A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2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Školství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23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8ABFCF6" w14:textId="1060560A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3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Základní a mateřská škola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9144A1A" w14:textId="75613FAC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4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Základní umělecká škola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A6B8E07" w14:textId="1878EA15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5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Městský úřad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B34806E" w14:textId="0FA3611E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6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Městská knihovna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25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82FC64A" w14:textId="11A3835B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7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Městská policie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0BD6E5EB" w14:textId="59C2D9F3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8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Obyvatelstvo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E3F2477" w14:textId="624B03E1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799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Zemřelí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_Toc156044799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766B6A1" w14:textId="4427D24C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0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Služby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A7930AD" w14:textId="6480EA38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1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Bankomat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64D5628" w14:textId="298550F8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2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Počasí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28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FEF194B" w14:textId="687E1E7C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3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Kulturní a společenské akce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30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2AA2724" w14:textId="28950C5A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4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Akce chronologicky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30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4AC6233" w14:textId="4D7EB5B6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5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Rychnovské slavnosti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4401B5E" w14:textId="62F0D77B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6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Rychnovská fošna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A669AA6" w14:textId="54FDE037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7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Rychnovský půlmaraton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31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D47A04E" w14:textId="48A383A2" w:rsidR="00BA3A61" w:rsidRDefault="00A876DE" w:rsidP="006C4896">
          <w:pPr>
            <w:pStyle w:val="Obsah2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8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Rozsvěcení vánočního stromku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FDDAD8D" w14:textId="02FBC67D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09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Lyžařský vlek a běžecká stopa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_Toc156044809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657AC34" w14:textId="7271450A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0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Sport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3C760049" w14:textId="0FCA4CB9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1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Výstavba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32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5F5CF9B" w14:textId="3788FD75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2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Zvon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34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122A340B" w14:textId="7D291CC3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3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TFA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_Toc156044813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81B4F74" w14:textId="20587D4B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4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Průzkumné vrty na vrchu Hradešíně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_Toc156044814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36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AC3FD97" w14:textId="35C4C2C9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5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Malí farmáři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_Toc156044815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BE46BC9" w14:textId="5208BC9A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6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Civi Bene Merito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_Toc156044816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6507E75E" w14:textId="2F92ACA4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7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Příběhy našich sousedů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_Toc156044817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B43E9D2" w14:textId="6FAA1B61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8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Elektronická úřední deska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_Toc156044818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776E13F9" w14:textId="7A19D3E1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19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Kácení nelesní zeleně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_Toc156044819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37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55012CDE" w14:textId="669E605D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20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Nejrozsáhlejší lesní požár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_Toc156044820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92332C4" w14:textId="1599BF83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21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Prodloužení linky 101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_Toc156044821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465F552E" w14:textId="45B4662E" w:rsidR="00BA3A61" w:rsidRDefault="00A876DE" w:rsidP="006C4896">
          <w:pPr>
            <w:pStyle w:val="Obsah1"/>
            <w:tabs>
              <w:tab w:val="right" w:leader="dot" w:pos="9062"/>
            </w:tabs>
            <w:spacing w:line="276" w:lineRule="auto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6044822" w:history="1">
            <w:r w:rsidR="00BA3A61" w:rsidRPr="00533CED">
              <w:rPr>
                <w:rStyle w:val="Hypertextovodkaz"/>
                <w:rFonts w:ascii="Times New Roman" w:hAnsi="Times New Roman" w:cs="Times New Roman"/>
                <w:noProof/>
              </w:rPr>
              <w:t>Zdroje</w:t>
            </w:r>
            <w:r w:rsidR="00BA3A61">
              <w:rPr>
                <w:noProof/>
                <w:webHidden/>
              </w:rPr>
              <w:tab/>
            </w:r>
            <w:r w:rsidR="00BA3A61">
              <w:rPr>
                <w:noProof/>
                <w:webHidden/>
              </w:rPr>
              <w:fldChar w:fldCharType="begin"/>
            </w:r>
            <w:r w:rsidR="00BA3A61">
              <w:rPr>
                <w:noProof/>
                <w:webHidden/>
              </w:rPr>
              <w:instrText xml:space="preserve"> PAGEREF _Toc156044822 \h </w:instrText>
            </w:r>
            <w:r w:rsidR="00BA3A61">
              <w:rPr>
                <w:noProof/>
                <w:webHidden/>
              </w:rPr>
            </w:r>
            <w:r w:rsidR="00BA3A61">
              <w:rPr>
                <w:noProof/>
                <w:webHidden/>
              </w:rPr>
              <w:fldChar w:fldCharType="separate"/>
            </w:r>
            <w:r w:rsidR="00BA3A61">
              <w:rPr>
                <w:noProof/>
                <w:webHidden/>
              </w:rPr>
              <w:t>38</w:t>
            </w:r>
            <w:r w:rsidR="00BA3A61">
              <w:rPr>
                <w:noProof/>
                <w:webHidden/>
              </w:rPr>
              <w:fldChar w:fldCharType="end"/>
            </w:r>
          </w:hyperlink>
        </w:p>
        <w:p w14:paraId="271E945B" w14:textId="5253A698" w:rsidR="008F7E49" w:rsidRPr="00F43FF4" w:rsidRDefault="00F8471D" w:rsidP="006C4896">
          <w:pPr>
            <w:spacing w:line="276" w:lineRule="auto"/>
            <w:rPr>
              <w:rFonts w:ascii="Times New Roman" w:hAnsi="Times New Roman" w:cs="Times New Roman"/>
              <w:b/>
              <w:bCs/>
            </w:rPr>
          </w:pPr>
          <w:r w:rsidRPr="00F43FF4">
            <w:rPr>
              <w:rFonts w:ascii="Times New Roman" w:hAnsi="Times New Roman" w:cs="Times New Roman"/>
              <w:b/>
              <w:bCs/>
            </w:rPr>
            <w:fldChar w:fldCharType="end"/>
          </w:r>
        </w:p>
        <w:p w14:paraId="13B40053" w14:textId="77777777" w:rsidR="008F7E49" w:rsidRPr="00F43FF4" w:rsidRDefault="008F7E49" w:rsidP="006C4896">
          <w:pPr>
            <w:spacing w:line="276" w:lineRule="auto"/>
            <w:rPr>
              <w:rFonts w:ascii="Times New Roman" w:hAnsi="Times New Roman" w:cs="Times New Roman"/>
              <w:b/>
              <w:bCs/>
            </w:rPr>
          </w:pPr>
        </w:p>
        <w:p w14:paraId="095CB9B8" w14:textId="77777777" w:rsidR="008F7E49" w:rsidRPr="00F43FF4" w:rsidRDefault="008F7E49" w:rsidP="006C4896">
          <w:pPr>
            <w:spacing w:line="276" w:lineRule="auto"/>
            <w:rPr>
              <w:rFonts w:ascii="Times New Roman" w:hAnsi="Times New Roman" w:cs="Times New Roman"/>
              <w:b/>
              <w:bCs/>
            </w:rPr>
          </w:pPr>
        </w:p>
        <w:p w14:paraId="47055B88" w14:textId="77777777" w:rsidR="008F7E49" w:rsidRPr="00F43FF4" w:rsidRDefault="008F7E49" w:rsidP="006C4896">
          <w:pPr>
            <w:spacing w:line="276" w:lineRule="auto"/>
            <w:rPr>
              <w:rFonts w:ascii="Times New Roman" w:hAnsi="Times New Roman" w:cs="Times New Roman"/>
              <w:b/>
              <w:bCs/>
            </w:rPr>
          </w:pPr>
        </w:p>
        <w:p w14:paraId="02455971" w14:textId="77777777" w:rsidR="008F7E49" w:rsidRPr="00F43FF4" w:rsidRDefault="008F7E49" w:rsidP="006C4896">
          <w:pPr>
            <w:spacing w:line="276" w:lineRule="auto"/>
            <w:rPr>
              <w:rFonts w:ascii="Times New Roman" w:hAnsi="Times New Roman" w:cs="Times New Roman"/>
              <w:b/>
              <w:bCs/>
            </w:rPr>
          </w:pPr>
        </w:p>
        <w:p w14:paraId="3BA8D845" w14:textId="77777777" w:rsidR="008F7E49" w:rsidRPr="00F43FF4" w:rsidRDefault="008F7E49" w:rsidP="006C4896">
          <w:pPr>
            <w:spacing w:line="276" w:lineRule="auto"/>
            <w:rPr>
              <w:rFonts w:ascii="Times New Roman" w:hAnsi="Times New Roman" w:cs="Times New Roman"/>
              <w:b/>
              <w:bCs/>
            </w:rPr>
          </w:pPr>
        </w:p>
        <w:p w14:paraId="59982E0D" w14:textId="3984EDF0" w:rsidR="00F8471D" w:rsidRPr="00F43FF4" w:rsidRDefault="00A876DE" w:rsidP="006C4896">
          <w:pPr>
            <w:spacing w:line="276" w:lineRule="auto"/>
            <w:rPr>
              <w:rFonts w:ascii="Times New Roman" w:hAnsi="Times New Roman" w:cs="Times New Roman"/>
            </w:rPr>
          </w:pPr>
        </w:p>
      </w:sdtContent>
    </w:sdt>
    <w:p w14:paraId="5BEA6C29" w14:textId="77777777" w:rsidR="008F7E49" w:rsidRPr="00F43FF4" w:rsidRDefault="008F7E49" w:rsidP="006C4896">
      <w:pPr>
        <w:spacing w:line="276" w:lineRule="auto"/>
        <w:rPr>
          <w:rFonts w:ascii="Times New Roman" w:hAnsi="Times New Roman" w:cs="Times New Roman"/>
        </w:rPr>
      </w:pPr>
    </w:p>
    <w:p w14:paraId="159EF82D" w14:textId="77777777" w:rsidR="008F7E49" w:rsidRPr="00F43FF4" w:rsidRDefault="008F7E49" w:rsidP="006C4896">
      <w:pPr>
        <w:spacing w:line="276" w:lineRule="auto"/>
        <w:rPr>
          <w:rFonts w:ascii="Times New Roman" w:hAnsi="Times New Roman" w:cs="Times New Roman"/>
        </w:rPr>
      </w:pPr>
    </w:p>
    <w:p w14:paraId="3432E695" w14:textId="77777777" w:rsidR="008F7E49" w:rsidRDefault="008F7E49" w:rsidP="006C4896">
      <w:pPr>
        <w:spacing w:line="276" w:lineRule="auto"/>
        <w:rPr>
          <w:rFonts w:ascii="Times New Roman" w:hAnsi="Times New Roman" w:cs="Times New Roman"/>
        </w:rPr>
      </w:pPr>
    </w:p>
    <w:p w14:paraId="71EACD39" w14:textId="77777777" w:rsidR="00BA3A61" w:rsidRDefault="00BA3A61" w:rsidP="006C4896">
      <w:pPr>
        <w:spacing w:line="276" w:lineRule="auto"/>
        <w:rPr>
          <w:rFonts w:ascii="Times New Roman" w:hAnsi="Times New Roman" w:cs="Times New Roman"/>
        </w:rPr>
      </w:pPr>
    </w:p>
    <w:p w14:paraId="27A1E826" w14:textId="400452C1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0" w:name="_Toc156044734"/>
      <w:r w:rsidRPr="00F43FF4">
        <w:rPr>
          <w:rFonts w:ascii="Times New Roman" w:hAnsi="Times New Roman" w:cs="Times New Roman"/>
        </w:rPr>
        <w:lastRenderedPageBreak/>
        <w:t>Úvod</w:t>
      </w:r>
      <w:bookmarkEnd w:id="0"/>
    </w:p>
    <w:p w14:paraId="713163C2" w14:textId="79A528EC" w:rsidR="000E4EDC" w:rsidRDefault="000E7282" w:rsidP="006C4896">
      <w:pPr>
        <w:spacing w:line="276" w:lineRule="auto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F43FF4">
        <w:rPr>
          <w:rFonts w:ascii="Times New Roman" w:eastAsia="Cambria" w:hAnsi="Times New Roman" w:cs="Times New Roman"/>
          <w:w w:val="105"/>
          <w:sz w:val="24"/>
          <w:szCs w:val="24"/>
        </w:rPr>
        <w:t xml:space="preserve">Rok </w:t>
      </w:r>
      <w:r w:rsidR="00AC2FC2">
        <w:rPr>
          <w:rFonts w:ascii="Times New Roman" w:eastAsia="Cambria" w:hAnsi="Times New Roman" w:cs="Times New Roman"/>
          <w:w w:val="105"/>
          <w:sz w:val="24"/>
          <w:szCs w:val="24"/>
        </w:rPr>
        <w:t xml:space="preserve">2022 </w:t>
      </w:r>
      <w:r w:rsidR="00200373">
        <w:rPr>
          <w:rFonts w:ascii="Times New Roman" w:eastAsia="Cambria" w:hAnsi="Times New Roman" w:cs="Times New Roman"/>
          <w:w w:val="105"/>
          <w:sz w:val="24"/>
          <w:szCs w:val="24"/>
        </w:rPr>
        <w:t xml:space="preserve">byl rokem postpandemickým. Nemoc Covid sice nezmizela a epidemiologové se pořád ještě snažili popularizovat nové </w:t>
      </w:r>
      <w:r w:rsidR="009271A2">
        <w:rPr>
          <w:rFonts w:ascii="Times New Roman" w:eastAsia="Cambria" w:hAnsi="Times New Roman" w:cs="Times New Roman"/>
          <w:w w:val="105"/>
          <w:sz w:val="24"/>
          <w:szCs w:val="24"/>
        </w:rPr>
        <w:t xml:space="preserve">mutace a užít si tak ještě chvíli </w:t>
      </w:r>
      <w:r w:rsidR="00FC5357">
        <w:rPr>
          <w:rFonts w:ascii="Times New Roman" w:eastAsia="Cambria" w:hAnsi="Times New Roman" w:cs="Times New Roman"/>
          <w:w w:val="105"/>
          <w:sz w:val="24"/>
          <w:szCs w:val="24"/>
        </w:rPr>
        <w:t>slávu nedávno nabytou</w:t>
      </w:r>
      <w:r w:rsidR="00542707">
        <w:rPr>
          <w:rFonts w:ascii="Times New Roman" w:eastAsia="Cambria" w:hAnsi="Times New Roman" w:cs="Times New Roman"/>
          <w:w w:val="105"/>
          <w:sz w:val="24"/>
          <w:szCs w:val="24"/>
        </w:rPr>
        <w:t>. Nicméně lékaři i veřejnost už novou nemoc vnímali jako běžnou virózu</w:t>
      </w:r>
      <w:r w:rsidR="00A5251A">
        <w:rPr>
          <w:rFonts w:ascii="Times New Roman" w:eastAsia="Cambria" w:hAnsi="Times New Roman" w:cs="Times New Roman"/>
          <w:w w:val="105"/>
          <w:sz w:val="24"/>
          <w:szCs w:val="24"/>
        </w:rPr>
        <w:t xml:space="preserve"> a veškerá zvláštní opatření se stala minulostí.</w:t>
      </w:r>
    </w:p>
    <w:p w14:paraId="4E8FC2EA" w14:textId="2112C34F" w:rsidR="009E148A" w:rsidRDefault="00266325" w:rsidP="006C4896">
      <w:pPr>
        <w:spacing w:line="276" w:lineRule="auto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sz w:val="24"/>
          <w:szCs w:val="24"/>
        </w:rPr>
        <w:t>V obecní kronice bychom se neměli příliš věnovat světovým událostem, pokud nemají dopad přímo na život obce</w:t>
      </w:r>
      <w:r w:rsidR="004452D6">
        <w:rPr>
          <w:rFonts w:ascii="Times New Roman" w:eastAsia="Cambria" w:hAnsi="Times New Roman" w:cs="Times New Roman"/>
          <w:w w:val="105"/>
          <w:sz w:val="24"/>
          <w:szCs w:val="24"/>
        </w:rPr>
        <w:t xml:space="preserve">. Ovšem nelze nezmínit únorové přepadení Ukrajiny </w:t>
      </w:r>
      <w:r w:rsidR="00AA3A9A">
        <w:rPr>
          <w:rFonts w:ascii="Times New Roman" w:eastAsia="Cambria" w:hAnsi="Times New Roman" w:cs="Times New Roman"/>
          <w:w w:val="105"/>
          <w:sz w:val="24"/>
          <w:szCs w:val="24"/>
        </w:rPr>
        <w:t xml:space="preserve">Ruskem. Poté, co Putinův režim v roce 2014 anektoval poloostrov Krym a v Doněcké a Luhanské oblasti </w:t>
      </w:r>
      <w:r w:rsidR="00140F8D">
        <w:rPr>
          <w:rFonts w:ascii="Times New Roman" w:eastAsia="Cambria" w:hAnsi="Times New Roman" w:cs="Times New Roman"/>
          <w:w w:val="105"/>
          <w:sz w:val="24"/>
          <w:szCs w:val="24"/>
        </w:rPr>
        <w:t>vyvolal „národnostní“ konflikt</w:t>
      </w:r>
      <w:r w:rsidR="00864FDD">
        <w:rPr>
          <w:rFonts w:ascii="Times New Roman" w:eastAsia="Cambria" w:hAnsi="Times New Roman" w:cs="Times New Roman"/>
          <w:w w:val="105"/>
          <w:sz w:val="24"/>
          <w:szCs w:val="24"/>
        </w:rPr>
        <w:t xml:space="preserve">, </w:t>
      </w:r>
      <w:r w:rsidR="00C26BE5">
        <w:rPr>
          <w:rFonts w:ascii="Times New Roman" w:eastAsia="Cambria" w:hAnsi="Times New Roman" w:cs="Times New Roman"/>
          <w:w w:val="105"/>
          <w:sz w:val="24"/>
          <w:szCs w:val="24"/>
        </w:rPr>
        <w:t xml:space="preserve">rozhodl se </w:t>
      </w:r>
      <w:r w:rsidR="00E262F2">
        <w:rPr>
          <w:rFonts w:ascii="Times New Roman" w:eastAsia="Cambria" w:hAnsi="Times New Roman" w:cs="Times New Roman"/>
          <w:w w:val="105"/>
          <w:sz w:val="24"/>
          <w:szCs w:val="24"/>
        </w:rPr>
        <w:t>nyní</w:t>
      </w:r>
      <w:r w:rsidR="001D7496">
        <w:rPr>
          <w:rFonts w:ascii="Times New Roman" w:eastAsia="Cambria" w:hAnsi="Times New Roman" w:cs="Times New Roman"/>
          <w:w w:val="105"/>
          <w:sz w:val="24"/>
          <w:szCs w:val="24"/>
        </w:rPr>
        <w:t xml:space="preserve"> plnohodnotně zaútočit na Ukrajinu</w:t>
      </w:r>
      <w:r w:rsidR="00E262F2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="00550227">
        <w:rPr>
          <w:rFonts w:ascii="Times New Roman" w:eastAsia="Cambria" w:hAnsi="Times New Roman" w:cs="Times New Roman"/>
          <w:w w:val="105"/>
          <w:sz w:val="24"/>
          <w:szCs w:val="24"/>
        </w:rPr>
        <w:t xml:space="preserve"> Logickým směrem </w:t>
      </w:r>
      <w:r w:rsidR="00AC7250">
        <w:rPr>
          <w:rFonts w:ascii="Times New Roman" w:eastAsia="Cambria" w:hAnsi="Times New Roman" w:cs="Times New Roman"/>
          <w:w w:val="105"/>
          <w:sz w:val="24"/>
          <w:szCs w:val="24"/>
        </w:rPr>
        <w:t>byl útok na Donbasu, kde už konflikt přetrvával delší dobu. Z</w:t>
      </w:r>
      <w:r w:rsidR="00B074EA">
        <w:rPr>
          <w:rFonts w:ascii="Times New Roman" w:eastAsia="Cambria" w:hAnsi="Times New Roman" w:cs="Times New Roman"/>
          <w:w w:val="105"/>
          <w:sz w:val="24"/>
          <w:szCs w:val="24"/>
        </w:rPr>
        <w:t xml:space="preserve">ároveň ale ruské jednotky vtrhly do země z Běloruska, kde </w:t>
      </w:r>
      <w:proofErr w:type="spellStart"/>
      <w:r w:rsidR="00B074EA">
        <w:rPr>
          <w:rFonts w:ascii="Times New Roman" w:eastAsia="Cambria" w:hAnsi="Times New Roman" w:cs="Times New Roman"/>
          <w:w w:val="105"/>
          <w:sz w:val="24"/>
          <w:szCs w:val="24"/>
        </w:rPr>
        <w:t>Lukašenkův</w:t>
      </w:r>
      <w:proofErr w:type="spellEnd"/>
      <w:r w:rsidR="00B074EA">
        <w:rPr>
          <w:rFonts w:ascii="Times New Roman" w:eastAsia="Cambria" w:hAnsi="Times New Roman" w:cs="Times New Roman"/>
          <w:w w:val="105"/>
          <w:sz w:val="24"/>
          <w:szCs w:val="24"/>
        </w:rPr>
        <w:t xml:space="preserve"> </w:t>
      </w:r>
      <w:r w:rsidR="00FD550D">
        <w:rPr>
          <w:rFonts w:ascii="Times New Roman" w:eastAsia="Cambria" w:hAnsi="Times New Roman" w:cs="Times New Roman"/>
          <w:w w:val="105"/>
          <w:sz w:val="24"/>
          <w:szCs w:val="24"/>
        </w:rPr>
        <w:t>diktátorský režim poskytl Rus</w:t>
      </w:r>
      <w:r w:rsidR="00F86BDF">
        <w:rPr>
          <w:rFonts w:ascii="Times New Roman" w:eastAsia="Cambria" w:hAnsi="Times New Roman" w:cs="Times New Roman"/>
          <w:w w:val="105"/>
          <w:sz w:val="24"/>
          <w:szCs w:val="24"/>
        </w:rPr>
        <w:t>ům zázemí (byť vlastní vojáky k tomu dát odmítl)</w:t>
      </w:r>
      <w:r w:rsidR="00A43CC2">
        <w:rPr>
          <w:rFonts w:ascii="Times New Roman" w:eastAsia="Cambria" w:hAnsi="Times New Roman" w:cs="Times New Roman"/>
          <w:w w:val="105"/>
          <w:sz w:val="24"/>
          <w:szCs w:val="24"/>
        </w:rPr>
        <w:t>. Pokus Rusů dobýt Kyjev a svrhnout legitimní vládu ovšem tvrdě narazil</w:t>
      </w:r>
      <w:r w:rsidR="00C6395E">
        <w:rPr>
          <w:rFonts w:ascii="Times New Roman" w:eastAsia="Cambria" w:hAnsi="Times New Roman" w:cs="Times New Roman"/>
          <w:w w:val="105"/>
          <w:sz w:val="24"/>
          <w:szCs w:val="24"/>
        </w:rPr>
        <w:t xml:space="preserve">. Ukrajinci projevili nejen nebývalou odvahu, ale také </w:t>
      </w:r>
      <w:r w:rsidR="00AE38F9">
        <w:rPr>
          <w:rFonts w:ascii="Times New Roman" w:eastAsia="Cambria" w:hAnsi="Times New Roman" w:cs="Times New Roman"/>
          <w:w w:val="105"/>
          <w:sz w:val="24"/>
          <w:szCs w:val="24"/>
        </w:rPr>
        <w:t xml:space="preserve">značnou převahu </w:t>
      </w:r>
      <w:r w:rsidR="007937AC">
        <w:rPr>
          <w:rFonts w:ascii="Times New Roman" w:eastAsia="Cambria" w:hAnsi="Times New Roman" w:cs="Times New Roman"/>
          <w:w w:val="105"/>
          <w:sz w:val="24"/>
          <w:szCs w:val="24"/>
        </w:rPr>
        <w:t xml:space="preserve">ve vojenské inteligenci. Reorganizovaná ukrajinská armáda dokázala postup ze severu zastavit a </w:t>
      </w:r>
      <w:r w:rsidR="0065138C">
        <w:rPr>
          <w:rFonts w:ascii="Times New Roman" w:eastAsia="Cambria" w:hAnsi="Times New Roman" w:cs="Times New Roman"/>
          <w:w w:val="105"/>
          <w:sz w:val="24"/>
          <w:szCs w:val="24"/>
        </w:rPr>
        <w:t>Rusy zahnat zpátky za hranice s</w:t>
      </w:r>
      <w:r w:rsidR="006D5CF2">
        <w:rPr>
          <w:rFonts w:ascii="Times New Roman" w:eastAsia="Cambria" w:hAnsi="Times New Roman" w:cs="Times New Roman"/>
          <w:w w:val="105"/>
          <w:sz w:val="24"/>
          <w:szCs w:val="24"/>
        </w:rPr>
        <w:t> </w:t>
      </w:r>
      <w:r w:rsidR="0065138C">
        <w:rPr>
          <w:rFonts w:ascii="Times New Roman" w:eastAsia="Cambria" w:hAnsi="Times New Roman" w:cs="Times New Roman"/>
          <w:w w:val="105"/>
          <w:sz w:val="24"/>
          <w:szCs w:val="24"/>
        </w:rPr>
        <w:t>Běloruskem</w:t>
      </w:r>
      <w:r w:rsidR="006D5CF2">
        <w:rPr>
          <w:rFonts w:ascii="Times New Roman" w:eastAsia="Cambria" w:hAnsi="Times New Roman" w:cs="Times New Roman"/>
          <w:w w:val="105"/>
          <w:sz w:val="24"/>
          <w:szCs w:val="24"/>
        </w:rPr>
        <w:t>. Na jihovýchodě je situace složitější</w:t>
      </w:r>
      <w:r w:rsidR="00D718EA">
        <w:rPr>
          <w:rFonts w:ascii="Times New Roman" w:eastAsia="Cambria" w:hAnsi="Times New Roman" w:cs="Times New Roman"/>
          <w:w w:val="105"/>
          <w:sz w:val="24"/>
          <w:szCs w:val="24"/>
        </w:rPr>
        <w:t xml:space="preserve">. </w:t>
      </w:r>
      <w:r w:rsidR="00D02AF3">
        <w:rPr>
          <w:rFonts w:ascii="Times New Roman" w:eastAsia="Cambria" w:hAnsi="Times New Roman" w:cs="Times New Roman"/>
          <w:w w:val="105"/>
          <w:sz w:val="24"/>
          <w:szCs w:val="24"/>
        </w:rPr>
        <w:t>Počá</w:t>
      </w:r>
      <w:r w:rsidR="00E8769D">
        <w:rPr>
          <w:rFonts w:ascii="Times New Roman" w:eastAsia="Cambria" w:hAnsi="Times New Roman" w:cs="Times New Roman"/>
          <w:w w:val="105"/>
          <w:sz w:val="24"/>
          <w:szCs w:val="24"/>
        </w:rPr>
        <w:t>t</w:t>
      </w:r>
      <w:r w:rsidR="00D02AF3">
        <w:rPr>
          <w:rFonts w:ascii="Times New Roman" w:eastAsia="Cambria" w:hAnsi="Times New Roman" w:cs="Times New Roman"/>
          <w:w w:val="105"/>
          <w:sz w:val="24"/>
          <w:szCs w:val="24"/>
        </w:rPr>
        <w:t>eční postup Rus</w:t>
      </w:r>
      <w:r w:rsidR="00E8769D">
        <w:rPr>
          <w:rFonts w:ascii="Times New Roman" w:eastAsia="Cambria" w:hAnsi="Times New Roman" w:cs="Times New Roman"/>
          <w:w w:val="105"/>
          <w:sz w:val="24"/>
          <w:szCs w:val="24"/>
        </w:rPr>
        <w:t>ů</w:t>
      </w:r>
      <w:r w:rsidR="00D02AF3">
        <w:rPr>
          <w:rFonts w:ascii="Times New Roman" w:eastAsia="Cambria" w:hAnsi="Times New Roman" w:cs="Times New Roman"/>
          <w:w w:val="105"/>
          <w:sz w:val="24"/>
          <w:szCs w:val="24"/>
        </w:rPr>
        <w:t xml:space="preserve"> se sice podařilo zastavit</w:t>
      </w:r>
      <w:r w:rsidR="00E8769D">
        <w:rPr>
          <w:rFonts w:ascii="Times New Roman" w:eastAsia="Cambria" w:hAnsi="Times New Roman" w:cs="Times New Roman"/>
          <w:w w:val="105"/>
          <w:sz w:val="24"/>
          <w:szCs w:val="24"/>
        </w:rPr>
        <w:t>, ale znovudobývání vlastního území jde Ukrajincům velmi pomalu. Na vi</w:t>
      </w:r>
      <w:r w:rsidR="00356811">
        <w:rPr>
          <w:rFonts w:ascii="Times New Roman" w:eastAsia="Cambria" w:hAnsi="Times New Roman" w:cs="Times New Roman"/>
          <w:w w:val="105"/>
          <w:sz w:val="24"/>
          <w:szCs w:val="24"/>
        </w:rPr>
        <w:t xml:space="preserve">ně byla původně technická a početní převaha </w:t>
      </w:r>
      <w:r w:rsidR="001A16FF">
        <w:rPr>
          <w:rFonts w:ascii="Times New Roman" w:eastAsia="Cambria" w:hAnsi="Times New Roman" w:cs="Times New Roman"/>
          <w:w w:val="105"/>
          <w:sz w:val="24"/>
          <w:szCs w:val="24"/>
        </w:rPr>
        <w:t xml:space="preserve">Rusů a </w:t>
      </w:r>
      <w:r w:rsidR="006D30E9">
        <w:rPr>
          <w:rFonts w:ascii="Times New Roman" w:eastAsia="Cambria" w:hAnsi="Times New Roman" w:cs="Times New Roman"/>
          <w:w w:val="105"/>
          <w:sz w:val="24"/>
          <w:szCs w:val="24"/>
        </w:rPr>
        <w:t>také</w:t>
      </w:r>
      <w:r w:rsidR="001A16FF">
        <w:rPr>
          <w:rFonts w:ascii="Times New Roman" w:eastAsia="Cambria" w:hAnsi="Times New Roman" w:cs="Times New Roman"/>
          <w:w w:val="105"/>
          <w:sz w:val="24"/>
          <w:szCs w:val="24"/>
        </w:rPr>
        <w:t xml:space="preserve"> jejich vedení boje formou „spálené země“.</w:t>
      </w:r>
      <w:r w:rsidR="000E02C6">
        <w:rPr>
          <w:rFonts w:ascii="Times New Roman" w:eastAsia="Cambria" w:hAnsi="Times New Roman" w:cs="Times New Roman"/>
          <w:w w:val="105"/>
          <w:sz w:val="24"/>
          <w:szCs w:val="24"/>
        </w:rPr>
        <w:t xml:space="preserve"> A samozřejmě nelze nezmínit váhavost Západu při poskytování moderních zbraní Ukrajině z</w:t>
      </w:r>
      <w:r w:rsidR="00997529">
        <w:rPr>
          <w:rFonts w:ascii="Times New Roman" w:eastAsia="Cambria" w:hAnsi="Times New Roman" w:cs="Times New Roman"/>
          <w:w w:val="105"/>
          <w:sz w:val="24"/>
          <w:szCs w:val="24"/>
        </w:rPr>
        <w:t xml:space="preserve"> přehnané </w:t>
      </w:r>
      <w:r w:rsidR="000E02C6">
        <w:rPr>
          <w:rFonts w:ascii="Times New Roman" w:eastAsia="Cambria" w:hAnsi="Times New Roman" w:cs="Times New Roman"/>
          <w:w w:val="105"/>
          <w:sz w:val="24"/>
          <w:szCs w:val="24"/>
        </w:rPr>
        <w:t>obavy</w:t>
      </w:r>
      <w:r w:rsidR="00997529">
        <w:rPr>
          <w:rFonts w:ascii="Times New Roman" w:eastAsia="Cambria" w:hAnsi="Times New Roman" w:cs="Times New Roman"/>
          <w:w w:val="105"/>
          <w:sz w:val="24"/>
          <w:szCs w:val="24"/>
        </w:rPr>
        <w:t xml:space="preserve"> před reakcí Ruska, které neváhalo strašit použitím jaderných zbraní.</w:t>
      </w:r>
      <w:r w:rsidR="00567D7A">
        <w:rPr>
          <w:rFonts w:ascii="Times New Roman" w:eastAsia="Cambria" w:hAnsi="Times New Roman" w:cs="Times New Roman"/>
          <w:w w:val="105"/>
          <w:sz w:val="24"/>
          <w:szCs w:val="24"/>
        </w:rPr>
        <w:t xml:space="preserve"> Tohle všechno a</w:t>
      </w:r>
      <w:r w:rsidR="00157AB2">
        <w:rPr>
          <w:rFonts w:ascii="Times New Roman" w:eastAsia="Cambria" w:hAnsi="Times New Roman" w:cs="Times New Roman"/>
          <w:w w:val="105"/>
          <w:sz w:val="24"/>
          <w:szCs w:val="24"/>
        </w:rPr>
        <w:t>l</w:t>
      </w:r>
      <w:r w:rsidR="00567D7A">
        <w:rPr>
          <w:rFonts w:ascii="Times New Roman" w:eastAsia="Cambria" w:hAnsi="Times New Roman" w:cs="Times New Roman"/>
          <w:w w:val="105"/>
          <w:sz w:val="24"/>
          <w:szCs w:val="24"/>
        </w:rPr>
        <w:t>e zhodnot</w:t>
      </w:r>
      <w:r w:rsidR="00157AB2">
        <w:rPr>
          <w:rFonts w:ascii="Times New Roman" w:eastAsia="Cambria" w:hAnsi="Times New Roman" w:cs="Times New Roman"/>
          <w:w w:val="105"/>
          <w:sz w:val="24"/>
          <w:szCs w:val="24"/>
        </w:rPr>
        <w:t>í budoucnost. Zde je třeba zmínit nebývalou solidaritu</w:t>
      </w:r>
      <w:r w:rsidR="00FA5B04">
        <w:rPr>
          <w:rFonts w:ascii="Times New Roman" w:eastAsia="Cambria" w:hAnsi="Times New Roman" w:cs="Times New Roman"/>
          <w:w w:val="105"/>
          <w:sz w:val="24"/>
          <w:szCs w:val="24"/>
        </w:rPr>
        <w:t xml:space="preserve"> lidí s napadenou zemí. </w:t>
      </w:r>
      <w:r w:rsidR="000454CB">
        <w:rPr>
          <w:rFonts w:ascii="Times New Roman" w:eastAsia="Cambria" w:hAnsi="Times New Roman" w:cs="Times New Roman"/>
          <w:w w:val="105"/>
          <w:sz w:val="24"/>
          <w:szCs w:val="24"/>
        </w:rPr>
        <w:t xml:space="preserve">V naší národní paměti přetrvává ponížení ze srpna 1968, </w:t>
      </w:r>
      <w:r w:rsidR="007E70C8">
        <w:rPr>
          <w:rFonts w:ascii="Times New Roman" w:eastAsia="Cambria" w:hAnsi="Times New Roman" w:cs="Times New Roman"/>
          <w:w w:val="105"/>
          <w:sz w:val="24"/>
          <w:szCs w:val="24"/>
        </w:rPr>
        <w:t>které dalo lidem motiv pořádat sbírky na pomoc Ukrajině</w:t>
      </w:r>
      <w:r w:rsidR="009809B7">
        <w:rPr>
          <w:rFonts w:ascii="Times New Roman" w:eastAsia="Cambria" w:hAnsi="Times New Roman" w:cs="Times New Roman"/>
          <w:w w:val="105"/>
          <w:sz w:val="24"/>
          <w:szCs w:val="24"/>
        </w:rPr>
        <w:t xml:space="preserve"> a jedincům i odvahu pomáhat v místě logisticky i zdravotnicky.</w:t>
      </w:r>
      <w:r w:rsidR="004A2C10">
        <w:rPr>
          <w:rFonts w:ascii="Times New Roman" w:eastAsia="Cambria" w:hAnsi="Times New Roman" w:cs="Times New Roman"/>
          <w:w w:val="105"/>
          <w:sz w:val="24"/>
          <w:szCs w:val="24"/>
        </w:rPr>
        <w:t xml:space="preserve"> Svět se v tomto roce </w:t>
      </w:r>
      <w:r w:rsidR="007D09EF">
        <w:rPr>
          <w:rFonts w:ascii="Times New Roman" w:eastAsia="Cambria" w:hAnsi="Times New Roman" w:cs="Times New Roman"/>
          <w:w w:val="105"/>
          <w:sz w:val="24"/>
          <w:szCs w:val="24"/>
        </w:rPr>
        <w:t xml:space="preserve">rozdělil na agresora a jeho skryté či otevřené spojence a na </w:t>
      </w:r>
      <w:r w:rsidR="00731A73">
        <w:rPr>
          <w:rFonts w:ascii="Times New Roman" w:eastAsia="Cambria" w:hAnsi="Times New Roman" w:cs="Times New Roman"/>
          <w:w w:val="105"/>
          <w:sz w:val="24"/>
          <w:szCs w:val="24"/>
        </w:rPr>
        <w:t>ty, kteří považují svobodu za nedělitelnou</w:t>
      </w:r>
      <w:r w:rsidR="00585EA5">
        <w:rPr>
          <w:rFonts w:ascii="Times New Roman" w:eastAsia="Cambria" w:hAnsi="Times New Roman" w:cs="Times New Roman"/>
          <w:w w:val="105"/>
          <w:sz w:val="24"/>
          <w:szCs w:val="24"/>
        </w:rPr>
        <w:t xml:space="preserve">. Po skoro osmdesáti letech se v Evropě rozhořel </w:t>
      </w:r>
      <w:r w:rsidR="00455B5F">
        <w:rPr>
          <w:rFonts w:ascii="Times New Roman" w:eastAsia="Cambria" w:hAnsi="Times New Roman" w:cs="Times New Roman"/>
          <w:w w:val="105"/>
          <w:sz w:val="24"/>
          <w:szCs w:val="24"/>
        </w:rPr>
        <w:t xml:space="preserve">válečný oheň, který vypadal, že </w:t>
      </w:r>
      <w:r w:rsidR="001F788B">
        <w:rPr>
          <w:rFonts w:ascii="Times New Roman" w:eastAsia="Cambria" w:hAnsi="Times New Roman" w:cs="Times New Roman"/>
          <w:w w:val="105"/>
          <w:sz w:val="24"/>
          <w:szCs w:val="24"/>
        </w:rPr>
        <w:t xml:space="preserve">na Ukrajině nemusí </w:t>
      </w:r>
      <w:r w:rsidR="009231AB">
        <w:rPr>
          <w:rFonts w:ascii="Times New Roman" w:eastAsia="Cambria" w:hAnsi="Times New Roman" w:cs="Times New Roman"/>
          <w:w w:val="105"/>
          <w:sz w:val="24"/>
          <w:szCs w:val="24"/>
        </w:rPr>
        <w:t>skončit</w:t>
      </w:r>
      <w:r w:rsidR="001F788B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</w:p>
    <w:p w14:paraId="2C0BBC21" w14:textId="43F96466" w:rsidR="008A06BE" w:rsidRDefault="008A06BE" w:rsidP="006C4896">
      <w:pPr>
        <w:spacing w:line="276" w:lineRule="auto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sz w:val="24"/>
          <w:szCs w:val="24"/>
        </w:rPr>
        <w:t>Vedlejším efektem války na Ukrajině</w:t>
      </w:r>
      <w:r w:rsidR="007C4190">
        <w:rPr>
          <w:rFonts w:ascii="Times New Roman" w:eastAsia="Cambria" w:hAnsi="Times New Roman" w:cs="Times New Roman"/>
          <w:w w:val="105"/>
          <w:sz w:val="24"/>
          <w:szCs w:val="24"/>
        </w:rPr>
        <w:t xml:space="preserve"> byl dramatický skokový nárůst cen energií. </w:t>
      </w:r>
      <w:r w:rsidR="001D3880">
        <w:rPr>
          <w:rFonts w:ascii="Times New Roman" w:eastAsia="Cambria" w:hAnsi="Times New Roman" w:cs="Times New Roman"/>
          <w:w w:val="105"/>
          <w:sz w:val="24"/>
          <w:szCs w:val="24"/>
        </w:rPr>
        <w:t xml:space="preserve">Zvýšení cen energií bylo sice možno zaznamenat už v minulém roce. Ovšem </w:t>
      </w:r>
      <w:r w:rsidR="00CF14A1">
        <w:rPr>
          <w:rFonts w:ascii="Times New Roman" w:eastAsia="Cambria" w:hAnsi="Times New Roman" w:cs="Times New Roman"/>
          <w:w w:val="105"/>
          <w:sz w:val="24"/>
          <w:szCs w:val="24"/>
        </w:rPr>
        <w:t xml:space="preserve">ve chvíli, kdy se Rusko otevřeně projevilo jako agresor, stala se ropa a zemní plyn komoditami, které </w:t>
      </w:r>
      <w:r w:rsidR="00B847BB">
        <w:rPr>
          <w:rFonts w:ascii="Times New Roman" w:eastAsia="Cambria" w:hAnsi="Times New Roman" w:cs="Times New Roman"/>
          <w:w w:val="105"/>
          <w:sz w:val="24"/>
          <w:szCs w:val="24"/>
        </w:rPr>
        <w:t xml:space="preserve">se staly politickým nástrojem. Na jednu stranu </w:t>
      </w:r>
      <w:r w:rsidR="004A4378">
        <w:rPr>
          <w:rFonts w:ascii="Times New Roman" w:eastAsia="Cambria" w:hAnsi="Times New Roman" w:cs="Times New Roman"/>
          <w:w w:val="105"/>
          <w:sz w:val="24"/>
          <w:szCs w:val="24"/>
        </w:rPr>
        <w:t xml:space="preserve">se </w:t>
      </w:r>
      <w:r w:rsidR="00B847BB">
        <w:rPr>
          <w:rFonts w:ascii="Times New Roman" w:eastAsia="Cambria" w:hAnsi="Times New Roman" w:cs="Times New Roman"/>
          <w:w w:val="105"/>
          <w:sz w:val="24"/>
          <w:szCs w:val="24"/>
        </w:rPr>
        <w:t xml:space="preserve">diktátor Putin </w:t>
      </w:r>
      <w:r w:rsidR="004A4378">
        <w:rPr>
          <w:rFonts w:ascii="Times New Roman" w:eastAsia="Cambria" w:hAnsi="Times New Roman" w:cs="Times New Roman"/>
          <w:w w:val="105"/>
          <w:sz w:val="24"/>
          <w:szCs w:val="24"/>
        </w:rPr>
        <w:t xml:space="preserve">snažil pomocí pohrůžek odmítnutí dodávek </w:t>
      </w:r>
      <w:r w:rsidR="00BA5D60">
        <w:rPr>
          <w:rFonts w:ascii="Times New Roman" w:eastAsia="Cambria" w:hAnsi="Times New Roman" w:cs="Times New Roman"/>
          <w:w w:val="105"/>
          <w:sz w:val="24"/>
          <w:szCs w:val="24"/>
        </w:rPr>
        <w:t>odradit Západ od pomoci Ukrajině, na druhou stranu se dosavadní odběratelé ruských energetických surovin</w:t>
      </w:r>
      <w:r w:rsidR="00752FA8">
        <w:rPr>
          <w:rFonts w:ascii="Times New Roman" w:eastAsia="Cambria" w:hAnsi="Times New Roman" w:cs="Times New Roman"/>
          <w:w w:val="105"/>
          <w:sz w:val="24"/>
          <w:szCs w:val="24"/>
        </w:rPr>
        <w:t xml:space="preserve"> snažili se zásobit jinde, aby nákupem z Ruska fakticky nefinancovali agresi</w:t>
      </w:r>
      <w:r w:rsidR="005C288E">
        <w:rPr>
          <w:rFonts w:ascii="Times New Roman" w:eastAsia="Cambria" w:hAnsi="Times New Roman" w:cs="Times New Roman"/>
          <w:w w:val="105"/>
          <w:sz w:val="24"/>
          <w:szCs w:val="24"/>
        </w:rPr>
        <w:t>. V tu chvíli se ukázalo, jak nejen naše republika, ale zejména Německo</w:t>
      </w:r>
      <w:r w:rsidR="000A0B1D">
        <w:rPr>
          <w:rFonts w:ascii="Times New Roman" w:eastAsia="Cambria" w:hAnsi="Times New Roman" w:cs="Times New Roman"/>
          <w:w w:val="105"/>
          <w:sz w:val="24"/>
          <w:szCs w:val="24"/>
        </w:rPr>
        <w:t xml:space="preserve"> podcenilo situaci a vybudovalo si závislost na </w:t>
      </w:r>
      <w:r w:rsidR="009C7817">
        <w:rPr>
          <w:rFonts w:ascii="Times New Roman" w:eastAsia="Cambria" w:hAnsi="Times New Roman" w:cs="Times New Roman"/>
          <w:w w:val="105"/>
          <w:sz w:val="24"/>
          <w:szCs w:val="24"/>
        </w:rPr>
        <w:t xml:space="preserve">ruských dodávkách. </w:t>
      </w:r>
      <w:r w:rsidR="0088137D">
        <w:rPr>
          <w:rFonts w:ascii="Times New Roman" w:eastAsia="Cambria" w:hAnsi="Times New Roman" w:cs="Times New Roman"/>
          <w:w w:val="105"/>
          <w:sz w:val="24"/>
          <w:szCs w:val="24"/>
        </w:rPr>
        <w:t xml:space="preserve">Ale o tom se budou historici jednou poučovat jinde než v obecní kronice. </w:t>
      </w:r>
    </w:p>
    <w:p w14:paraId="358DA9C6" w14:textId="4AF51181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1" w:name="_Toc156044735"/>
      <w:r w:rsidRPr="00F43FF4">
        <w:rPr>
          <w:rFonts w:ascii="Times New Roman" w:hAnsi="Times New Roman" w:cs="Times New Roman"/>
        </w:rPr>
        <w:t>Politické a společenské poměry</w:t>
      </w:r>
      <w:bookmarkEnd w:id="1"/>
    </w:p>
    <w:p w14:paraId="3F339234" w14:textId="6A68DE58" w:rsidR="00BF3D8F" w:rsidRPr="00F43FF4" w:rsidRDefault="000B7E24" w:rsidP="006C4896">
      <w:pPr>
        <w:spacing w:line="276" w:lineRule="auto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F43FF4">
        <w:rPr>
          <w:rFonts w:ascii="Times New Roman" w:eastAsia="Cambria" w:hAnsi="Times New Roman" w:cs="Times New Roman"/>
          <w:w w:val="105"/>
          <w:sz w:val="24"/>
          <w:szCs w:val="24"/>
        </w:rPr>
        <w:t xml:space="preserve">V politické rovině </w:t>
      </w:r>
      <w:r w:rsidR="00BF3D8F">
        <w:rPr>
          <w:rFonts w:ascii="Times New Roman" w:eastAsia="Cambria" w:hAnsi="Times New Roman" w:cs="Times New Roman"/>
          <w:w w:val="105"/>
          <w:sz w:val="24"/>
          <w:szCs w:val="24"/>
        </w:rPr>
        <w:t xml:space="preserve">byl rok 2022 rokem komunálních voleb. Nutno ale konstatovat, že obecní politika už dávno není tím turbulentním prostředím, takže v řadě obcí se nepodařilo dát v řádném termínu dohromady ani jednu </w:t>
      </w:r>
      <w:r w:rsidR="00273455">
        <w:rPr>
          <w:rFonts w:ascii="Times New Roman" w:eastAsia="Cambria" w:hAnsi="Times New Roman" w:cs="Times New Roman"/>
          <w:w w:val="105"/>
          <w:sz w:val="24"/>
          <w:szCs w:val="24"/>
        </w:rPr>
        <w:t>kandidátku</w:t>
      </w:r>
      <w:r w:rsidR="00BF3D8F">
        <w:rPr>
          <w:rFonts w:ascii="Times New Roman" w:eastAsia="Cambria" w:hAnsi="Times New Roman" w:cs="Times New Roman"/>
          <w:w w:val="105"/>
          <w:sz w:val="24"/>
          <w:szCs w:val="24"/>
        </w:rPr>
        <w:t xml:space="preserve"> a nemálo bylo i těch, kde se „volilo“ z kandidátky jediné. </w:t>
      </w:r>
      <w:r w:rsidR="003678A1">
        <w:rPr>
          <w:rFonts w:ascii="Times New Roman" w:eastAsia="Cambria" w:hAnsi="Times New Roman" w:cs="Times New Roman"/>
          <w:w w:val="105"/>
          <w:sz w:val="24"/>
          <w:szCs w:val="24"/>
        </w:rPr>
        <w:t xml:space="preserve">Vyjma velkých měst tedy neprobíhaly žádné zvláštní </w:t>
      </w:r>
      <w:r w:rsidR="003678A1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boje, a tak tomu bylo i v Rychnově.</w:t>
      </w:r>
      <w:r w:rsidR="00F9649C">
        <w:rPr>
          <w:rFonts w:ascii="Times New Roman" w:eastAsia="Cambria" w:hAnsi="Times New Roman" w:cs="Times New Roman"/>
          <w:w w:val="105"/>
          <w:sz w:val="24"/>
          <w:szCs w:val="24"/>
        </w:rPr>
        <w:t xml:space="preserve"> </w:t>
      </w:r>
      <w:r w:rsidR="007F0941">
        <w:rPr>
          <w:rFonts w:ascii="Times New Roman" w:eastAsia="Cambria" w:hAnsi="Times New Roman" w:cs="Times New Roman"/>
          <w:w w:val="105"/>
          <w:sz w:val="24"/>
          <w:szCs w:val="24"/>
        </w:rPr>
        <w:t>I ve společenské rovině se ukazuje, že kovido</w:t>
      </w:r>
      <w:r w:rsidR="00AB500F">
        <w:rPr>
          <w:rFonts w:ascii="Times New Roman" w:eastAsia="Cambria" w:hAnsi="Times New Roman" w:cs="Times New Roman"/>
          <w:w w:val="105"/>
          <w:sz w:val="24"/>
          <w:szCs w:val="24"/>
        </w:rPr>
        <w:t xml:space="preserve">vá eliminace aktivit </w:t>
      </w:r>
      <w:r w:rsidR="00D92B24">
        <w:rPr>
          <w:rFonts w:ascii="Times New Roman" w:eastAsia="Cambria" w:hAnsi="Times New Roman" w:cs="Times New Roman"/>
          <w:w w:val="105"/>
          <w:sz w:val="24"/>
          <w:szCs w:val="24"/>
        </w:rPr>
        <w:t xml:space="preserve">naučila </w:t>
      </w:r>
      <w:r w:rsidR="00626CA5">
        <w:rPr>
          <w:rFonts w:ascii="Times New Roman" w:eastAsia="Cambria" w:hAnsi="Times New Roman" w:cs="Times New Roman"/>
          <w:w w:val="105"/>
          <w:sz w:val="24"/>
          <w:szCs w:val="24"/>
        </w:rPr>
        <w:t>jedince se zbytečně neangažovat</w:t>
      </w:r>
      <w:r w:rsidR="0041655F">
        <w:rPr>
          <w:rFonts w:ascii="Times New Roman" w:eastAsia="Cambria" w:hAnsi="Times New Roman" w:cs="Times New Roman"/>
          <w:w w:val="105"/>
          <w:sz w:val="24"/>
          <w:szCs w:val="24"/>
        </w:rPr>
        <w:t xml:space="preserve">. </w:t>
      </w:r>
      <w:r w:rsidR="0033551C">
        <w:rPr>
          <w:rFonts w:ascii="Times New Roman" w:eastAsia="Cambria" w:hAnsi="Times New Roman" w:cs="Times New Roman"/>
          <w:w w:val="105"/>
          <w:sz w:val="24"/>
          <w:szCs w:val="24"/>
        </w:rPr>
        <w:t>Jen zahájení některých větších investičních akcí ukazuje, že v Rychn</w:t>
      </w:r>
      <w:r w:rsidR="002222FB">
        <w:rPr>
          <w:rFonts w:ascii="Times New Roman" w:eastAsia="Cambria" w:hAnsi="Times New Roman" w:cs="Times New Roman"/>
          <w:w w:val="105"/>
          <w:sz w:val="24"/>
          <w:szCs w:val="24"/>
        </w:rPr>
        <w:t>o</w:t>
      </w:r>
      <w:r w:rsidR="0033551C">
        <w:rPr>
          <w:rFonts w:ascii="Times New Roman" w:eastAsia="Cambria" w:hAnsi="Times New Roman" w:cs="Times New Roman"/>
          <w:w w:val="105"/>
          <w:sz w:val="24"/>
          <w:szCs w:val="24"/>
        </w:rPr>
        <w:t>vě ještě není úplně mrtvo</w:t>
      </w:r>
      <w:r w:rsidR="00331447">
        <w:rPr>
          <w:rFonts w:ascii="Times New Roman" w:eastAsia="Cambria" w:hAnsi="Times New Roman" w:cs="Times New Roman"/>
          <w:w w:val="105"/>
          <w:sz w:val="24"/>
          <w:szCs w:val="24"/>
        </w:rPr>
        <w:t>. Ale o tom dále.</w:t>
      </w:r>
    </w:p>
    <w:p w14:paraId="36AD5B67" w14:textId="6FA77270" w:rsidR="00F8471D" w:rsidRPr="00F43FF4" w:rsidRDefault="00F8471D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2" w:name="_Toc156044736"/>
      <w:r w:rsidRPr="00F43FF4">
        <w:rPr>
          <w:rFonts w:ascii="Times New Roman" w:hAnsi="Times New Roman" w:cs="Times New Roman"/>
        </w:rPr>
        <w:t>Z jednání zastupitelstva</w:t>
      </w:r>
      <w:bookmarkEnd w:id="2"/>
    </w:p>
    <w:p w14:paraId="390ED75E" w14:textId="4FE77917" w:rsidR="002A3959" w:rsidRPr="006C4896" w:rsidRDefault="00891956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" w:name="_Toc156044737"/>
      <w:r w:rsidRPr="006C4896">
        <w:rPr>
          <w:rFonts w:ascii="Times New Roman" w:eastAsia="Arial" w:hAnsi="Times New Roman" w:cs="Times New Roman"/>
        </w:rPr>
        <w:t>24.</w:t>
      </w:r>
      <w:r w:rsidR="00427D90" w:rsidRPr="006C4896">
        <w:rPr>
          <w:rFonts w:ascii="Times New Roman" w:eastAsia="Arial" w:hAnsi="Times New Roman" w:cs="Times New Roman"/>
        </w:rPr>
        <w:t xml:space="preserve"> </w:t>
      </w:r>
      <w:r w:rsidRPr="006C4896">
        <w:rPr>
          <w:rFonts w:ascii="Times New Roman" w:eastAsia="Arial" w:hAnsi="Times New Roman" w:cs="Times New Roman"/>
        </w:rPr>
        <w:t>1.</w:t>
      </w:r>
      <w:bookmarkEnd w:id="3"/>
    </w:p>
    <w:p w14:paraId="26D5FA25" w14:textId="6000BCF8" w:rsidR="009A0CB2" w:rsidRDefault="00E26B1A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prvním jednání z</w:t>
      </w:r>
      <w:r w:rsidR="00405108" w:rsidRPr="003F4BEB">
        <w:rPr>
          <w:rFonts w:ascii="Times New Roman" w:hAnsi="Times New Roman" w:cs="Times New Roman"/>
          <w:sz w:val="24"/>
          <w:szCs w:val="24"/>
        </w:rPr>
        <w:t>astupitelstvo schv</w:t>
      </w:r>
      <w:r w:rsidR="00320C58">
        <w:rPr>
          <w:rFonts w:ascii="Times New Roman" w:hAnsi="Times New Roman" w:cs="Times New Roman"/>
          <w:sz w:val="24"/>
          <w:szCs w:val="24"/>
        </w:rPr>
        <w:t>álilo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prodej části pozemku č. 311/1 </w:t>
      </w:r>
      <w:r w:rsidR="00320C58">
        <w:rPr>
          <w:rFonts w:ascii="Times New Roman" w:hAnsi="Times New Roman" w:cs="Times New Roman"/>
          <w:sz w:val="24"/>
          <w:szCs w:val="24"/>
        </w:rPr>
        <w:t>(zahrádkáři v Dolním Rychnově</w:t>
      </w:r>
      <w:r w:rsidR="00E3756B">
        <w:rPr>
          <w:rFonts w:ascii="Times New Roman" w:hAnsi="Times New Roman" w:cs="Times New Roman"/>
          <w:sz w:val="24"/>
          <w:szCs w:val="24"/>
        </w:rPr>
        <w:t>)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manželům Charvátovým</w:t>
      </w:r>
      <w:r w:rsidR="00FB468C">
        <w:rPr>
          <w:rFonts w:ascii="Times New Roman" w:hAnsi="Times New Roman" w:cs="Times New Roman"/>
          <w:sz w:val="24"/>
          <w:szCs w:val="24"/>
        </w:rPr>
        <w:t>,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části pozemku č. 861/1 </w:t>
      </w:r>
      <w:r w:rsidR="00E3756B">
        <w:rPr>
          <w:rFonts w:ascii="Times New Roman" w:hAnsi="Times New Roman" w:cs="Times New Roman"/>
          <w:sz w:val="24"/>
          <w:szCs w:val="24"/>
        </w:rPr>
        <w:t>(Mlýnská u Ullrichova kříže)</w:t>
      </w:r>
      <w:r w:rsidR="00CC3DD8">
        <w:rPr>
          <w:rFonts w:ascii="Times New Roman" w:hAnsi="Times New Roman" w:cs="Times New Roman"/>
          <w:sz w:val="24"/>
          <w:szCs w:val="24"/>
        </w:rPr>
        <w:t xml:space="preserve"> </w:t>
      </w:r>
      <w:r w:rsidR="00405108" w:rsidRPr="003F4BEB">
        <w:rPr>
          <w:rFonts w:ascii="Times New Roman" w:hAnsi="Times New Roman" w:cs="Times New Roman"/>
          <w:sz w:val="24"/>
          <w:szCs w:val="24"/>
        </w:rPr>
        <w:t>panu Bartůňkovi</w:t>
      </w:r>
      <w:r w:rsidR="00FB468C">
        <w:rPr>
          <w:rFonts w:ascii="Times New Roman" w:hAnsi="Times New Roman" w:cs="Times New Roman"/>
          <w:sz w:val="24"/>
          <w:szCs w:val="24"/>
        </w:rPr>
        <w:t>,</w:t>
      </w:r>
      <w:r w:rsidR="00FB468C" w:rsidRPr="00FB468C">
        <w:rPr>
          <w:rFonts w:ascii="Times New Roman" w:hAnsi="Times New Roman" w:cs="Times New Roman"/>
          <w:sz w:val="24"/>
          <w:szCs w:val="24"/>
        </w:rPr>
        <w:t xml:space="preserve"> </w:t>
      </w:r>
      <w:r w:rsidR="00FB468C" w:rsidRPr="003F4BEB">
        <w:rPr>
          <w:rFonts w:ascii="Times New Roman" w:hAnsi="Times New Roman" w:cs="Times New Roman"/>
          <w:sz w:val="24"/>
          <w:szCs w:val="24"/>
        </w:rPr>
        <w:t>části pozemku č. 1163/1 o výměře cca 96 m2 manželům Skřivánkovým a část</w:t>
      </w:r>
      <w:r w:rsidR="00463D9E">
        <w:rPr>
          <w:rFonts w:ascii="Times New Roman" w:hAnsi="Times New Roman" w:cs="Times New Roman"/>
          <w:sz w:val="24"/>
          <w:szCs w:val="24"/>
        </w:rPr>
        <w:t>i stejného</w:t>
      </w:r>
      <w:r w:rsidR="00FB468C" w:rsidRPr="003F4BEB">
        <w:rPr>
          <w:rFonts w:ascii="Times New Roman" w:hAnsi="Times New Roman" w:cs="Times New Roman"/>
          <w:sz w:val="24"/>
          <w:szCs w:val="24"/>
        </w:rPr>
        <w:t xml:space="preserve"> pozemku o výměře cca 64 m2 manželům </w:t>
      </w:r>
      <w:proofErr w:type="spellStart"/>
      <w:r w:rsidR="00FB468C" w:rsidRPr="003F4BEB">
        <w:rPr>
          <w:rFonts w:ascii="Times New Roman" w:hAnsi="Times New Roman" w:cs="Times New Roman"/>
          <w:sz w:val="24"/>
          <w:szCs w:val="24"/>
        </w:rPr>
        <w:t>Fadrhonsovým</w:t>
      </w:r>
      <w:proofErr w:type="spellEnd"/>
      <w:r w:rsidR="00E70EE2" w:rsidRPr="00E70EE2">
        <w:rPr>
          <w:rFonts w:ascii="Times New Roman" w:hAnsi="Times New Roman" w:cs="Times New Roman"/>
          <w:sz w:val="24"/>
          <w:szCs w:val="24"/>
        </w:rPr>
        <w:t xml:space="preserve"> </w:t>
      </w:r>
      <w:r w:rsidR="003D0A87">
        <w:rPr>
          <w:rFonts w:ascii="Times New Roman" w:hAnsi="Times New Roman" w:cs="Times New Roman"/>
          <w:sz w:val="24"/>
          <w:szCs w:val="24"/>
        </w:rPr>
        <w:t xml:space="preserve">a </w:t>
      </w:r>
      <w:r w:rsidR="00E70EE2" w:rsidRPr="003F4BEB">
        <w:rPr>
          <w:rFonts w:ascii="Times New Roman" w:hAnsi="Times New Roman" w:cs="Times New Roman"/>
          <w:sz w:val="24"/>
          <w:szCs w:val="24"/>
        </w:rPr>
        <w:t xml:space="preserve">prodej pozemku č. 3571 </w:t>
      </w:r>
      <w:r w:rsidR="003D0A87">
        <w:rPr>
          <w:rFonts w:ascii="Times New Roman" w:hAnsi="Times New Roman" w:cs="Times New Roman"/>
          <w:sz w:val="24"/>
          <w:szCs w:val="24"/>
        </w:rPr>
        <w:t xml:space="preserve">(Hranice) </w:t>
      </w:r>
      <w:r w:rsidR="00E70EE2" w:rsidRPr="003F4BEB">
        <w:rPr>
          <w:rFonts w:ascii="Times New Roman" w:hAnsi="Times New Roman" w:cs="Times New Roman"/>
          <w:sz w:val="24"/>
          <w:szCs w:val="24"/>
        </w:rPr>
        <w:t>paní Levinské</w:t>
      </w:r>
      <w:r w:rsidR="0032472B">
        <w:rPr>
          <w:rFonts w:ascii="Times New Roman" w:hAnsi="Times New Roman" w:cs="Times New Roman"/>
          <w:sz w:val="24"/>
          <w:szCs w:val="24"/>
        </w:rPr>
        <w:t xml:space="preserve">, dále </w:t>
      </w:r>
      <w:r w:rsidR="00405108" w:rsidRPr="003F4BEB">
        <w:rPr>
          <w:rFonts w:ascii="Times New Roman" w:hAnsi="Times New Roman" w:cs="Times New Roman"/>
          <w:sz w:val="24"/>
          <w:szCs w:val="24"/>
        </w:rPr>
        <w:t>schv</w:t>
      </w:r>
      <w:r w:rsidR="00FB468C">
        <w:rPr>
          <w:rFonts w:ascii="Times New Roman" w:hAnsi="Times New Roman" w:cs="Times New Roman"/>
          <w:sz w:val="24"/>
          <w:szCs w:val="24"/>
        </w:rPr>
        <w:t>álilo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uzavření smlouvy o smlouvě budoucí o zřízení VB na připravovanou stavbu kabelové přípojky na ppč. 430 a 431</w:t>
      </w:r>
      <w:r w:rsidR="001A0F53">
        <w:rPr>
          <w:rFonts w:ascii="Times New Roman" w:hAnsi="Times New Roman" w:cs="Times New Roman"/>
          <w:sz w:val="24"/>
          <w:szCs w:val="24"/>
        </w:rPr>
        <w:t xml:space="preserve">. Všechny uvedené pozemky jsou v 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5108" w:rsidRPr="003F4BEB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="00405108" w:rsidRPr="003F4BEB">
        <w:rPr>
          <w:rFonts w:ascii="Times New Roman" w:hAnsi="Times New Roman" w:cs="Times New Roman"/>
          <w:sz w:val="24"/>
          <w:szCs w:val="24"/>
        </w:rPr>
        <w:t xml:space="preserve"> Rychnov</w:t>
      </w:r>
      <w:r w:rsidR="007C14D3">
        <w:rPr>
          <w:rFonts w:ascii="Times New Roman" w:hAnsi="Times New Roman" w:cs="Times New Roman"/>
          <w:sz w:val="24"/>
          <w:szCs w:val="24"/>
        </w:rPr>
        <w:t>. Z</w:t>
      </w:r>
      <w:r w:rsidR="00427D90">
        <w:rPr>
          <w:rFonts w:ascii="Times New Roman" w:hAnsi="Times New Roman" w:cs="Times New Roman"/>
          <w:sz w:val="24"/>
          <w:szCs w:val="24"/>
        </w:rPr>
        <w:t xml:space="preserve"> dalších </w:t>
      </w:r>
      <w:r w:rsidR="007C14D3">
        <w:rPr>
          <w:rFonts w:ascii="Times New Roman" w:hAnsi="Times New Roman" w:cs="Times New Roman"/>
          <w:sz w:val="24"/>
          <w:szCs w:val="24"/>
        </w:rPr>
        <w:t xml:space="preserve">pozemkových záležitostí schválilo zastupitelstvo </w:t>
      </w:r>
      <w:r w:rsidR="00405108" w:rsidRPr="003F4BEB">
        <w:rPr>
          <w:rFonts w:ascii="Times New Roman" w:hAnsi="Times New Roman" w:cs="Times New Roman"/>
          <w:sz w:val="24"/>
          <w:szCs w:val="24"/>
        </w:rPr>
        <w:t>darovací smlouvy</w:t>
      </w:r>
      <w:r w:rsidR="0059783F">
        <w:rPr>
          <w:rFonts w:ascii="Times New Roman" w:hAnsi="Times New Roman" w:cs="Times New Roman"/>
          <w:sz w:val="24"/>
          <w:szCs w:val="24"/>
        </w:rPr>
        <w:t>, kterými přejd</w:t>
      </w:r>
      <w:r w:rsidR="00227792">
        <w:rPr>
          <w:rFonts w:ascii="Times New Roman" w:hAnsi="Times New Roman" w:cs="Times New Roman"/>
          <w:sz w:val="24"/>
          <w:szCs w:val="24"/>
        </w:rPr>
        <w:t>ou</w:t>
      </w:r>
      <w:r w:rsidR="0059783F">
        <w:rPr>
          <w:rFonts w:ascii="Times New Roman" w:hAnsi="Times New Roman" w:cs="Times New Roman"/>
          <w:sz w:val="24"/>
          <w:szCs w:val="24"/>
        </w:rPr>
        <w:t xml:space="preserve"> do vlastnictví města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pozemk</w:t>
      </w:r>
      <w:r w:rsidR="00227792">
        <w:rPr>
          <w:rFonts w:ascii="Times New Roman" w:hAnsi="Times New Roman" w:cs="Times New Roman"/>
          <w:sz w:val="24"/>
          <w:szCs w:val="24"/>
        </w:rPr>
        <w:t>y</w:t>
      </w:r>
      <w:r w:rsidR="000209D3">
        <w:rPr>
          <w:rFonts w:ascii="Times New Roman" w:hAnsi="Times New Roman" w:cs="Times New Roman"/>
          <w:sz w:val="24"/>
          <w:szCs w:val="24"/>
        </w:rPr>
        <w:t xml:space="preserve"> 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č. 250/3, 205/4, 205/5 a 205/6 </w:t>
      </w:r>
      <w:r w:rsidR="005A25D5">
        <w:rPr>
          <w:rFonts w:ascii="Times New Roman" w:hAnsi="Times New Roman" w:cs="Times New Roman"/>
          <w:sz w:val="24"/>
          <w:szCs w:val="24"/>
        </w:rPr>
        <w:t xml:space="preserve">v </w:t>
      </w:r>
      <w:r w:rsidR="00405108" w:rsidRPr="003F4BEB">
        <w:rPr>
          <w:rFonts w:ascii="Times New Roman" w:hAnsi="Times New Roman" w:cs="Times New Roman"/>
          <w:sz w:val="24"/>
          <w:szCs w:val="24"/>
        </w:rPr>
        <w:t>k.ú. Rychnov</w:t>
      </w:r>
      <w:r w:rsidR="005A25D5">
        <w:rPr>
          <w:rFonts w:ascii="Times New Roman" w:hAnsi="Times New Roman" w:cs="Times New Roman"/>
          <w:sz w:val="24"/>
          <w:szCs w:val="24"/>
        </w:rPr>
        <w:t xml:space="preserve"> z majetku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Libereck</w:t>
      </w:r>
      <w:r w:rsidR="005A25D5">
        <w:rPr>
          <w:rFonts w:ascii="Times New Roman" w:hAnsi="Times New Roman" w:cs="Times New Roman"/>
          <w:sz w:val="24"/>
          <w:szCs w:val="24"/>
        </w:rPr>
        <w:t>ého</w:t>
      </w:r>
      <w:r w:rsidR="00B3052F">
        <w:rPr>
          <w:rFonts w:ascii="Times New Roman" w:hAnsi="Times New Roman" w:cs="Times New Roman"/>
          <w:sz w:val="24"/>
          <w:szCs w:val="24"/>
        </w:rPr>
        <w:t xml:space="preserve"> </w:t>
      </w:r>
      <w:r w:rsidR="00405108" w:rsidRPr="003F4BEB">
        <w:rPr>
          <w:rFonts w:ascii="Times New Roman" w:hAnsi="Times New Roman" w:cs="Times New Roman"/>
          <w:sz w:val="24"/>
          <w:szCs w:val="24"/>
        </w:rPr>
        <w:t>kraje</w:t>
      </w:r>
      <w:r w:rsidR="00B3052F">
        <w:rPr>
          <w:rFonts w:ascii="Times New Roman" w:hAnsi="Times New Roman" w:cs="Times New Roman"/>
          <w:sz w:val="24"/>
          <w:szCs w:val="24"/>
        </w:rPr>
        <w:t xml:space="preserve"> a </w:t>
      </w:r>
      <w:r w:rsidR="00405108" w:rsidRPr="003F4BEB">
        <w:rPr>
          <w:rFonts w:ascii="Times New Roman" w:hAnsi="Times New Roman" w:cs="Times New Roman"/>
          <w:sz w:val="24"/>
          <w:szCs w:val="24"/>
        </w:rPr>
        <w:t>pozem</w:t>
      </w:r>
      <w:r w:rsidR="00B3052F">
        <w:rPr>
          <w:rFonts w:ascii="Times New Roman" w:hAnsi="Times New Roman" w:cs="Times New Roman"/>
          <w:sz w:val="24"/>
          <w:szCs w:val="24"/>
        </w:rPr>
        <w:t>e</w:t>
      </w:r>
      <w:r w:rsidR="00405108" w:rsidRPr="003F4BEB">
        <w:rPr>
          <w:rFonts w:ascii="Times New Roman" w:hAnsi="Times New Roman" w:cs="Times New Roman"/>
          <w:sz w:val="24"/>
          <w:szCs w:val="24"/>
        </w:rPr>
        <w:t>k č. 409/1 z majetku České republiky</w:t>
      </w:r>
      <w:r w:rsidR="00351B69">
        <w:rPr>
          <w:rFonts w:ascii="Times New Roman" w:hAnsi="Times New Roman" w:cs="Times New Roman"/>
          <w:sz w:val="24"/>
          <w:szCs w:val="24"/>
        </w:rPr>
        <w:t>.</w:t>
      </w:r>
      <w:r w:rsidR="001B1CFD">
        <w:rPr>
          <w:rFonts w:ascii="Times New Roman" w:hAnsi="Times New Roman" w:cs="Times New Roman"/>
          <w:sz w:val="24"/>
          <w:szCs w:val="24"/>
        </w:rPr>
        <w:t xml:space="preserve"> Zastupitelstvo také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schv</w:t>
      </w:r>
      <w:r w:rsidR="00BA0F01">
        <w:rPr>
          <w:rFonts w:ascii="Times New Roman" w:hAnsi="Times New Roman" w:cs="Times New Roman"/>
          <w:sz w:val="24"/>
          <w:szCs w:val="24"/>
        </w:rPr>
        <w:t>álilo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smlouv</w:t>
      </w:r>
      <w:r w:rsidR="00BA0F01">
        <w:rPr>
          <w:rFonts w:ascii="Times New Roman" w:hAnsi="Times New Roman" w:cs="Times New Roman"/>
          <w:sz w:val="24"/>
          <w:szCs w:val="24"/>
        </w:rPr>
        <w:t>u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o zřízení </w:t>
      </w:r>
      <w:r w:rsidR="00BA0F01">
        <w:rPr>
          <w:rFonts w:ascii="Times New Roman" w:hAnsi="Times New Roman" w:cs="Times New Roman"/>
          <w:sz w:val="24"/>
          <w:szCs w:val="24"/>
        </w:rPr>
        <w:t>věcného břemene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na dokončenou stavbu kabelové přípojky na ppč. 60</w:t>
      </w:r>
      <w:r w:rsidR="00423160">
        <w:rPr>
          <w:rFonts w:ascii="Times New Roman" w:hAnsi="Times New Roman" w:cs="Times New Roman"/>
          <w:sz w:val="24"/>
          <w:szCs w:val="24"/>
        </w:rPr>
        <w:t>2</w:t>
      </w:r>
      <w:r w:rsidR="00405108" w:rsidRPr="003F4BEB">
        <w:rPr>
          <w:rFonts w:ascii="Times New Roman" w:hAnsi="Times New Roman" w:cs="Times New Roman"/>
          <w:sz w:val="24"/>
          <w:szCs w:val="24"/>
        </w:rPr>
        <w:t>/3 a 602/4 v k.ú. Pelíkovice</w:t>
      </w:r>
      <w:r w:rsidR="00B71355">
        <w:rPr>
          <w:rFonts w:ascii="Times New Roman" w:hAnsi="Times New Roman" w:cs="Times New Roman"/>
          <w:sz w:val="24"/>
          <w:szCs w:val="24"/>
        </w:rPr>
        <w:t xml:space="preserve"> a </w:t>
      </w:r>
      <w:r w:rsidR="00405108" w:rsidRPr="003F4BEB">
        <w:rPr>
          <w:rFonts w:ascii="Times New Roman" w:hAnsi="Times New Roman" w:cs="Times New Roman"/>
          <w:sz w:val="24"/>
          <w:szCs w:val="24"/>
        </w:rPr>
        <w:t>smlouvy o smlouvě budoucí o zřízení věcného břemene na pozemek č. 527/1 v k.ú. Rychnov v rámci připravované akce "Smíšená stezka ul. Kokonínská, Rychnov u Jablonce nad Nisou" s Povodí</w:t>
      </w:r>
      <w:r w:rsidR="009A0CB2">
        <w:rPr>
          <w:rFonts w:ascii="Times New Roman" w:hAnsi="Times New Roman" w:cs="Times New Roman"/>
          <w:sz w:val="24"/>
          <w:szCs w:val="24"/>
        </w:rPr>
        <w:t>m</w:t>
      </w:r>
      <w:r w:rsidR="00405108" w:rsidRPr="003F4BEB">
        <w:rPr>
          <w:rFonts w:ascii="Times New Roman" w:hAnsi="Times New Roman" w:cs="Times New Roman"/>
          <w:sz w:val="24"/>
          <w:szCs w:val="24"/>
        </w:rPr>
        <w:t xml:space="preserve"> Labe s.p. </w:t>
      </w:r>
    </w:p>
    <w:p w14:paraId="1499980E" w14:textId="755DD8A7" w:rsidR="00891956" w:rsidRPr="003F4BEB" w:rsidRDefault="00405108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>Z</w:t>
      </w:r>
      <w:r w:rsidR="0027520D">
        <w:rPr>
          <w:rFonts w:ascii="Times New Roman" w:hAnsi="Times New Roman" w:cs="Times New Roman"/>
          <w:sz w:val="24"/>
          <w:szCs w:val="24"/>
        </w:rPr>
        <w:t> finančních záležitost</w:t>
      </w:r>
      <w:r w:rsidR="00353B90">
        <w:rPr>
          <w:rFonts w:ascii="Times New Roman" w:hAnsi="Times New Roman" w:cs="Times New Roman"/>
          <w:sz w:val="24"/>
          <w:szCs w:val="24"/>
        </w:rPr>
        <w:t>í z</w:t>
      </w:r>
      <w:r w:rsidRPr="003F4BEB">
        <w:rPr>
          <w:rFonts w:ascii="Times New Roman" w:hAnsi="Times New Roman" w:cs="Times New Roman"/>
          <w:sz w:val="24"/>
          <w:szCs w:val="24"/>
        </w:rPr>
        <w:t xml:space="preserve">astupitelstvo </w:t>
      </w:r>
      <w:r w:rsidR="00353B90">
        <w:rPr>
          <w:rFonts w:ascii="Times New Roman" w:hAnsi="Times New Roman" w:cs="Times New Roman"/>
          <w:sz w:val="24"/>
          <w:szCs w:val="24"/>
        </w:rPr>
        <w:t xml:space="preserve">schválilo </w:t>
      </w:r>
      <w:r w:rsidRPr="003F4BEB">
        <w:rPr>
          <w:rFonts w:ascii="Times New Roman" w:hAnsi="Times New Roman" w:cs="Times New Roman"/>
          <w:sz w:val="24"/>
          <w:szCs w:val="24"/>
        </w:rPr>
        <w:t xml:space="preserve">mimořádné odměny starostovi ve výši jeden a čtvrt násobku </w:t>
      </w:r>
      <w:r w:rsidR="00353B90">
        <w:rPr>
          <w:rFonts w:ascii="Times New Roman" w:hAnsi="Times New Roman" w:cs="Times New Roman"/>
          <w:sz w:val="24"/>
          <w:szCs w:val="24"/>
        </w:rPr>
        <w:t>měsíční</w:t>
      </w:r>
      <w:r w:rsidRPr="003F4BEB">
        <w:rPr>
          <w:rFonts w:ascii="Times New Roman" w:hAnsi="Times New Roman" w:cs="Times New Roman"/>
          <w:sz w:val="24"/>
          <w:szCs w:val="24"/>
        </w:rPr>
        <w:t xml:space="preserve"> odměny, a to za zpracování a zajištění dotací pro obec v celkové výši 43 mil. korun spolu s bezúročnou půjčkou ve výši 11 mil. Kč</w:t>
      </w:r>
      <w:r w:rsidR="00353B90">
        <w:rPr>
          <w:rFonts w:ascii="Times New Roman" w:hAnsi="Times New Roman" w:cs="Times New Roman"/>
          <w:sz w:val="24"/>
          <w:szCs w:val="24"/>
        </w:rPr>
        <w:t>.</w:t>
      </w:r>
      <w:r w:rsidRPr="003F4BEB">
        <w:rPr>
          <w:rFonts w:ascii="Times New Roman" w:hAnsi="Times New Roman" w:cs="Times New Roman"/>
          <w:sz w:val="24"/>
          <w:szCs w:val="24"/>
        </w:rPr>
        <w:t xml:space="preserve"> Zastupitelstvo </w:t>
      </w:r>
      <w:r w:rsidR="00353B90">
        <w:rPr>
          <w:rFonts w:ascii="Times New Roman" w:hAnsi="Times New Roman" w:cs="Times New Roman"/>
          <w:sz w:val="24"/>
          <w:szCs w:val="24"/>
        </w:rPr>
        <w:t>rovněž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rozpočet na rok 2022 jako schodkový s tím, že příjmy činí 106.629.000,- Kč, výdaje činí 143.220.462,- Kč</w:t>
      </w:r>
      <w:r w:rsidR="007D14B6">
        <w:rPr>
          <w:rFonts w:ascii="Times New Roman" w:hAnsi="Times New Roman" w:cs="Times New Roman"/>
          <w:sz w:val="24"/>
          <w:szCs w:val="24"/>
        </w:rPr>
        <w:t xml:space="preserve"> a</w:t>
      </w:r>
      <w:r w:rsidRPr="003F4BEB">
        <w:rPr>
          <w:rFonts w:ascii="Times New Roman" w:hAnsi="Times New Roman" w:cs="Times New Roman"/>
          <w:sz w:val="24"/>
          <w:szCs w:val="24"/>
        </w:rPr>
        <w:t xml:space="preserve"> vzniklý schodek ve výši 36.591.462,- Kč bude kryt z kladného zůstatku předchozích let. Zastupitelstvo</w:t>
      </w:r>
      <w:r w:rsidR="009E62C8">
        <w:rPr>
          <w:rFonts w:ascii="Times New Roman" w:hAnsi="Times New Roman" w:cs="Times New Roman"/>
          <w:sz w:val="24"/>
          <w:szCs w:val="24"/>
        </w:rPr>
        <w:t xml:space="preserve"> si vyhradilo rozhodnutí</w:t>
      </w:r>
      <w:r w:rsidR="009013F0">
        <w:rPr>
          <w:rFonts w:ascii="Times New Roman" w:hAnsi="Times New Roman" w:cs="Times New Roman"/>
          <w:sz w:val="24"/>
          <w:szCs w:val="24"/>
        </w:rPr>
        <w:t xml:space="preserve"> o</w:t>
      </w:r>
      <w:r w:rsidRPr="003F4BEB">
        <w:rPr>
          <w:rFonts w:ascii="Times New Roman" w:hAnsi="Times New Roman" w:cs="Times New Roman"/>
          <w:sz w:val="24"/>
          <w:szCs w:val="24"/>
        </w:rPr>
        <w:t xml:space="preserve"> konkrétní</w:t>
      </w:r>
      <w:r w:rsidR="009013F0">
        <w:rPr>
          <w:rFonts w:ascii="Times New Roman" w:hAnsi="Times New Roman" w:cs="Times New Roman"/>
          <w:sz w:val="24"/>
          <w:szCs w:val="24"/>
        </w:rPr>
        <w:t>m</w:t>
      </w:r>
      <w:r w:rsidRPr="003F4BEB">
        <w:rPr>
          <w:rFonts w:ascii="Times New Roman" w:hAnsi="Times New Roman" w:cs="Times New Roman"/>
          <w:sz w:val="24"/>
          <w:szCs w:val="24"/>
        </w:rPr>
        <w:t xml:space="preserve"> využití položek rozpočtu </w:t>
      </w:r>
      <w:r w:rsidR="00611EA0">
        <w:rPr>
          <w:rFonts w:ascii="Times New Roman" w:hAnsi="Times New Roman" w:cs="Times New Roman"/>
          <w:sz w:val="24"/>
          <w:szCs w:val="24"/>
        </w:rPr>
        <w:t>(</w:t>
      </w:r>
      <w:r w:rsidRPr="003F4BEB">
        <w:rPr>
          <w:rFonts w:ascii="Times New Roman" w:hAnsi="Times New Roman" w:cs="Times New Roman"/>
          <w:sz w:val="24"/>
          <w:szCs w:val="24"/>
        </w:rPr>
        <w:t>paragraf/ položk</w:t>
      </w:r>
      <w:r w:rsidR="00EC1DAC">
        <w:rPr>
          <w:rFonts w:ascii="Times New Roman" w:hAnsi="Times New Roman" w:cs="Times New Roman"/>
          <w:sz w:val="24"/>
          <w:szCs w:val="24"/>
        </w:rPr>
        <w:t>a)</w:t>
      </w:r>
      <w:r w:rsidRPr="003F4BEB">
        <w:rPr>
          <w:rFonts w:ascii="Times New Roman" w:hAnsi="Times New Roman" w:cs="Times New Roman"/>
          <w:sz w:val="24"/>
          <w:szCs w:val="24"/>
        </w:rPr>
        <w:t xml:space="preserve"> 3113/6121</w:t>
      </w:r>
      <w:r w:rsidR="00EC1DAC">
        <w:rPr>
          <w:rFonts w:ascii="Times New Roman" w:hAnsi="Times New Roman" w:cs="Times New Roman"/>
          <w:sz w:val="24"/>
          <w:szCs w:val="24"/>
        </w:rPr>
        <w:t xml:space="preserve"> </w:t>
      </w:r>
      <w:r w:rsidR="00F06E52">
        <w:rPr>
          <w:rFonts w:ascii="Times New Roman" w:hAnsi="Times New Roman" w:cs="Times New Roman"/>
          <w:sz w:val="24"/>
          <w:szCs w:val="24"/>
        </w:rPr>
        <w:t>–</w:t>
      </w:r>
      <w:r w:rsidR="00EC1DAC">
        <w:rPr>
          <w:rFonts w:ascii="Times New Roman" w:hAnsi="Times New Roman" w:cs="Times New Roman"/>
          <w:sz w:val="24"/>
          <w:szCs w:val="24"/>
        </w:rPr>
        <w:t xml:space="preserve"> </w:t>
      </w:r>
      <w:r w:rsidR="00F06E52">
        <w:rPr>
          <w:rFonts w:ascii="Times New Roman" w:hAnsi="Times New Roman" w:cs="Times New Roman"/>
          <w:sz w:val="24"/>
          <w:szCs w:val="24"/>
        </w:rPr>
        <w:t>přístavba základní školy</w:t>
      </w:r>
      <w:r w:rsidRPr="003F4BEB">
        <w:rPr>
          <w:rFonts w:ascii="Times New Roman" w:hAnsi="Times New Roman" w:cs="Times New Roman"/>
          <w:sz w:val="24"/>
          <w:szCs w:val="24"/>
        </w:rPr>
        <w:t>, 3613/6121</w:t>
      </w:r>
      <w:r w:rsidR="0077538E">
        <w:rPr>
          <w:rFonts w:ascii="Times New Roman" w:hAnsi="Times New Roman" w:cs="Times New Roman"/>
          <w:sz w:val="24"/>
          <w:szCs w:val="24"/>
        </w:rPr>
        <w:t xml:space="preserve"> </w:t>
      </w:r>
      <w:r w:rsidR="00450405">
        <w:rPr>
          <w:rFonts w:ascii="Times New Roman" w:hAnsi="Times New Roman" w:cs="Times New Roman"/>
          <w:sz w:val="24"/>
          <w:szCs w:val="24"/>
        </w:rPr>
        <w:t>–</w:t>
      </w:r>
      <w:r w:rsidR="0077538E">
        <w:rPr>
          <w:rFonts w:ascii="Times New Roman" w:hAnsi="Times New Roman" w:cs="Times New Roman"/>
          <w:sz w:val="24"/>
          <w:szCs w:val="24"/>
        </w:rPr>
        <w:t xml:space="preserve"> </w:t>
      </w:r>
      <w:r w:rsidR="00450405">
        <w:rPr>
          <w:rFonts w:ascii="Times New Roman" w:hAnsi="Times New Roman" w:cs="Times New Roman"/>
          <w:sz w:val="24"/>
          <w:szCs w:val="24"/>
        </w:rPr>
        <w:t>rekonstrukce Tilie (nová radnice)</w:t>
      </w:r>
      <w:r w:rsidRPr="003F4BEB">
        <w:rPr>
          <w:rFonts w:ascii="Times New Roman" w:hAnsi="Times New Roman" w:cs="Times New Roman"/>
          <w:sz w:val="24"/>
          <w:szCs w:val="24"/>
        </w:rPr>
        <w:t xml:space="preserve"> a 6409/5222</w:t>
      </w:r>
      <w:r w:rsidR="000213B2">
        <w:rPr>
          <w:rFonts w:ascii="Times New Roman" w:hAnsi="Times New Roman" w:cs="Times New Roman"/>
          <w:sz w:val="24"/>
          <w:szCs w:val="24"/>
        </w:rPr>
        <w:t xml:space="preserve"> </w:t>
      </w:r>
      <w:r w:rsidR="00FB18F7">
        <w:rPr>
          <w:rFonts w:ascii="Times New Roman" w:hAnsi="Times New Roman" w:cs="Times New Roman"/>
          <w:sz w:val="24"/>
          <w:szCs w:val="24"/>
        </w:rPr>
        <w:t>– grantový program</w:t>
      </w:r>
      <w:r w:rsidRPr="003F4BEB">
        <w:rPr>
          <w:rFonts w:ascii="Times New Roman" w:hAnsi="Times New Roman" w:cs="Times New Roman"/>
          <w:sz w:val="24"/>
          <w:szCs w:val="24"/>
        </w:rPr>
        <w:t xml:space="preserve">. </w:t>
      </w:r>
      <w:r w:rsidR="00FB18F7">
        <w:rPr>
          <w:rFonts w:ascii="Times New Roman" w:hAnsi="Times New Roman" w:cs="Times New Roman"/>
          <w:sz w:val="24"/>
          <w:szCs w:val="24"/>
        </w:rPr>
        <w:t xml:space="preserve">Na </w:t>
      </w:r>
      <w:r w:rsidR="00D41034">
        <w:rPr>
          <w:rFonts w:ascii="Times New Roman" w:hAnsi="Times New Roman" w:cs="Times New Roman"/>
          <w:sz w:val="24"/>
          <w:szCs w:val="24"/>
        </w:rPr>
        <w:t>závěr zastupitelstvo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podání žádosti o dotaci Ministerstv</w:t>
      </w:r>
      <w:r w:rsidR="00D41034">
        <w:rPr>
          <w:rFonts w:ascii="Times New Roman" w:hAnsi="Times New Roman" w:cs="Times New Roman"/>
          <w:sz w:val="24"/>
          <w:szCs w:val="24"/>
        </w:rPr>
        <w:t>a</w:t>
      </w:r>
      <w:r w:rsidRPr="003F4BEB">
        <w:rPr>
          <w:rFonts w:ascii="Times New Roman" w:hAnsi="Times New Roman" w:cs="Times New Roman"/>
          <w:sz w:val="24"/>
          <w:szCs w:val="24"/>
        </w:rPr>
        <w:t xml:space="preserve"> obrany na údržbu a úpravu válečných hrobů</w:t>
      </w:r>
      <w:r w:rsidR="00D41034">
        <w:rPr>
          <w:rFonts w:ascii="Times New Roman" w:hAnsi="Times New Roman" w:cs="Times New Roman"/>
          <w:sz w:val="24"/>
          <w:szCs w:val="24"/>
        </w:rPr>
        <w:t xml:space="preserve"> a </w:t>
      </w:r>
      <w:r w:rsidR="009E2144">
        <w:rPr>
          <w:rFonts w:ascii="Times New Roman" w:hAnsi="Times New Roman" w:cs="Times New Roman"/>
          <w:sz w:val="24"/>
          <w:szCs w:val="24"/>
        </w:rPr>
        <w:t>vyhlásilo</w:t>
      </w:r>
      <w:r w:rsidR="0038230F">
        <w:rPr>
          <w:rFonts w:ascii="Times New Roman" w:hAnsi="Times New Roman" w:cs="Times New Roman"/>
          <w:sz w:val="24"/>
          <w:szCs w:val="24"/>
        </w:rPr>
        <w:t xml:space="preserve"> </w:t>
      </w:r>
      <w:r w:rsidR="0038230F" w:rsidRPr="003F4BEB">
        <w:rPr>
          <w:rFonts w:ascii="Times New Roman" w:hAnsi="Times New Roman" w:cs="Times New Roman"/>
          <w:sz w:val="24"/>
          <w:szCs w:val="24"/>
        </w:rPr>
        <w:t>Grantov</w:t>
      </w:r>
      <w:r w:rsidR="0038230F">
        <w:rPr>
          <w:rFonts w:ascii="Times New Roman" w:hAnsi="Times New Roman" w:cs="Times New Roman"/>
          <w:sz w:val="24"/>
          <w:szCs w:val="24"/>
        </w:rPr>
        <w:t>ý</w:t>
      </w:r>
      <w:r w:rsidR="0038230F" w:rsidRPr="003F4BEB">
        <w:rPr>
          <w:rFonts w:ascii="Times New Roman" w:hAnsi="Times New Roman" w:cs="Times New Roman"/>
          <w:sz w:val="24"/>
          <w:szCs w:val="24"/>
        </w:rPr>
        <w:t xml:space="preserve"> program města pro rok 2022</w:t>
      </w:r>
      <w:r w:rsidR="00F37A67">
        <w:rPr>
          <w:rFonts w:ascii="Times New Roman" w:hAnsi="Times New Roman" w:cs="Times New Roman"/>
          <w:sz w:val="24"/>
          <w:szCs w:val="24"/>
        </w:rPr>
        <w:t xml:space="preserve"> a </w:t>
      </w:r>
      <w:r w:rsidR="009E2144">
        <w:rPr>
          <w:rFonts w:ascii="Times New Roman" w:hAnsi="Times New Roman" w:cs="Times New Roman"/>
          <w:sz w:val="24"/>
          <w:szCs w:val="24"/>
        </w:rPr>
        <w:t>stanovilo</w:t>
      </w:r>
      <w:r w:rsidR="00F37A67">
        <w:rPr>
          <w:rFonts w:ascii="Times New Roman" w:hAnsi="Times New Roman" w:cs="Times New Roman"/>
          <w:sz w:val="24"/>
          <w:szCs w:val="24"/>
        </w:rPr>
        <w:t xml:space="preserve"> jeho </w:t>
      </w:r>
      <w:r w:rsidRPr="003F4BEB">
        <w:rPr>
          <w:rFonts w:ascii="Times New Roman" w:hAnsi="Times New Roman" w:cs="Times New Roman"/>
          <w:sz w:val="24"/>
          <w:szCs w:val="24"/>
        </w:rPr>
        <w:t>podmínky</w:t>
      </w:r>
      <w:r w:rsidR="00F37A67">
        <w:rPr>
          <w:rFonts w:ascii="Times New Roman" w:hAnsi="Times New Roman" w:cs="Times New Roman"/>
          <w:sz w:val="24"/>
          <w:szCs w:val="24"/>
        </w:rPr>
        <w:t>.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AB42" w14:textId="77777777" w:rsidR="00A11B47" w:rsidRPr="003F4BEB" w:rsidRDefault="00A11B47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D7CC4C3" w14:textId="5E99293B" w:rsidR="00D511FD" w:rsidRPr="006C4896" w:rsidRDefault="00BB006B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" w:name="_Toc156044738"/>
      <w:r w:rsidRPr="006C4896">
        <w:rPr>
          <w:rFonts w:ascii="Times New Roman" w:eastAsia="Arial" w:hAnsi="Times New Roman" w:cs="Times New Roman"/>
        </w:rPr>
        <w:t>2</w:t>
      </w:r>
      <w:r w:rsidR="00836FA2" w:rsidRPr="006C4896">
        <w:rPr>
          <w:rFonts w:ascii="Times New Roman" w:eastAsia="Arial" w:hAnsi="Times New Roman" w:cs="Times New Roman"/>
        </w:rPr>
        <w:t>1. 2.</w:t>
      </w:r>
      <w:bookmarkEnd w:id="4"/>
    </w:p>
    <w:p w14:paraId="7A19E1C8" w14:textId="30899F63" w:rsidR="00836FA2" w:rsidRPr="003F4BEB" w:rsidRDefault="00BB006B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9C26D9">
        <w:rPr>
          <w:rFonts w:ascii="Times New Roman" w:hAnsi="Times New Roman" w:cs="Times New Roman"/>
          <w:sz w:val="24"/>
          <w:szCs w:val="24"/>
        </w:rPr>
        <w:t>vzalo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na vědomí informaci, že změna pozemku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>. 209/2 v k.ú. Pelíkovice na zastavitelný je nereálná</w:t>
      </w:r>
      <w:r w:rsidR="0008376E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08376E">
        <w:rPr>
          <w:rFonts w:ascii="Times New Roman" w:hAnsi="Times New Roman" w:cs="Times New Roman"/>
          <w:sz w:val="24"/>
          <w:szCs w:val="24"/>
        </w:rPr>
        <w:t xml:space="preserve">schválilo </w:t>
      </w:r>
      <w:r w:rsidRPr="003F4BEB">
        <w:rPr>
          <w:rFonts w:ascii="Times New Roman" w:hAnsi="Times New Roman" w:cs="Times New Roman"/>
          <w:sz w:val="24"/>
          <w:szCs w:val="24"/>
        </w:rPr>
        <w:t xml:space="preserve">odkoupení části pozemku č. 584/3, </w:t>
      </w:r>
      <w:r w:rsidR="0008376E" w:rsidRPr="003F4BEB">
        <w:rPr>
          <w:rFonts w:ascii="Times New Roman" w:hAnsi="Times New Roman" w:cs="Times New Roman"/>
          <w:sz w:val="24"/>
          <w:szCs w:val="24"/>
        </w:rPr>
        <w:t>pozemku č. 584/4</w:t>
      </w:r>
      <w:r w:rsidR="00700925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části pozemku č. 585/1</w:t>
      </w:r>
      <w:r w:rsidR="00700925">
        <w:rPr>
          <w:rFonts w:ascii="Times New Roman" w:hAnsi="Times New Roman" w:cs="Times New Roman"/>
          <w:sz w:val="24"/>
          <w:szCs w:val="24"/>
        </w:rPr>
        <w:t xml:space="preserve"> a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pozemku č. 585/5 </w:t>
      </w:r>
      <w:r w:rsidR="00700925">
        <w:rPr>
          <w:rFonts w:ascii="Times New Roman" w:hAnsi="Times New Roman" w:cs="Times New Roman"/>
          <w:sz w:val="24"/>
          <w:szCs w:val="24"/>
        </w:rPr>
        <w:t>vše</w:t>
      </w:r>
      <w:r w:rsidRPr="003F4BEB">
        <w:rPr>
          <w:rFonts w:ascii="Times New Roman" w:hAnsi="Times New Roman" w:cs="Times New Roman"/>
          <w:sz w:val="24"/>
          <w:szCs w:val="24"/>
        </w:rPr>
        <w:t xml:space="preserve"> v k.ú. Rychnov od společnosti RSH - bydlení Rychnov, s.r.o</w:t>
      </w:r>
      <w:r w:rsidR="00D7327F">
        <w:rPr>
          <w:rFonts w:ascii="Times New Roman" w:hAnsi="Times New Roman" w:cs="Times New Roman"/>
          <w:sz w:val="24"/>
          <w:szCs w:val="24"/>
        </w:rPr>
        <w:t xml:space="preserve">. </w:t>
      </w:r>
      <w:r w:rsidR="0000378D">
        <w:rPr>
          <w:rFonts w:ascii="Times New Roman" w:hAnsi="Times New Roman" w:cs="Times New Roman"/>
          <w:sz w:val="24"/>
          <w:szCs w:val="24"/>
        </w:rPr>
        <w:t xml:space="preserve">(chodník kolem domu </w:t>
      </w:r>
      <w:proofErr w:type="gramStart"/>
      <w:r w:rsidR="0000378D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00378D">
        <w:rPr>
          <w:rFonts w:ascii="Times New Roman" w:hAnsi="Times New Roman" w:cs="Times New Roman"/>
          <w:sz w:val="24"/>
          <w:szCs w:val="24"/>
        </w:rPr>
        <w:t xml:space="preserve"> </w:t>
      </w:r>
      <w:r w:rsidR="00E940F6">
        <w:rPr>
          <w:rFonts w:ascii="Times New Roman" w:hAnsi="Times New Roman" w:cs="Times New Roman"/>
          <w:sz w:val="24"/>
          <w:szCs w:val="24"/>
        </w:rPr>
        <w:t xml:space="preserve">468 </w:t>
      </w:r>
      <w:r w:rsidR="001352AF">
        <w:rPr>
          <w:rFonts w:ascii="Times New Roman" w:hAnsi="Times New Roman" w:cs="Times New Roman"/>
          <w:sz w:val="24"/>
          <w:szCs w:val="24"/>
        </w:rPr>
        <w:t>a průchod kolem školní jídelny do dvorní části školy)</w:t>
      </w:r>
      <w:r w:rsidR="00D7327F">
        <w:rPr>
          <w:rFonts w:ascii="Times New Roman" w:hAnsi="Times New Roman" w:cs="Times New Roman"/>
          <w:sz w:val="24"/>
          <w:szCs w:val="24"/>
        </w:rPr>
        <w:t xml:space="preserve">, </w:t>
      </w:r>
      <w:r w:rsidR="001352AF">
        <w:rPr>
          <w:rFonts w:ascii="Times New Roman" w:hAnsi="Times New Roman" w:cs="Times New Roman"/>
          <w:sz w:val="24"/>
          <w:szCs w:val="24"/>
        </w:rPr>
        <w:t>dále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smlouvy o smlouvě budoucí o zřízení VB na připravovanou stavbu kabelové přípojky na ppč. 411 v k.ú. Rychnov </w:t>
      </w:r>
      <w:r w:rsidR="00950BB9">
        <w:rPr>
          <w:rFonts w:ascii="Times New Roman" w:hAnsi="Times New Roman" w:cs="Times New Roman"/>
          <w:sz w:val="24"/>
          <w:szCs w:val="24"/>
        </w:rPr>
        <w:t>(v Tovární ulici)</w:t>
      </w:r>
      <w:r w:rsidRPr="003F4BEB">
        <w:rPr>
          <w:rFonts w:ascii="Times New Roman" w:hAnsi="Times New Roman" w:cs="Times New Roman"/>
          <w:sz w:val="24"/>
          <w:szCs w:val="24"/>
        </w:rPr>
        <w:t xml:space="preserve"> se společností ČEZ Distribuce</w:t>
      </w:r>
      <w:r w:rsidR="00EC46C5">
        <w:rPr>
          <w:rFonts w:ascii="Times New Roman" w:hAnsi="Times New Roman" w:cs="Times New Roman"/>
          <w:sz w:val="24"/>
          <w:szCs w:val="24"/>
        </w:rPr>
        <w:t>. Rovněž</w:t>
      </w:r>
      <w:r w:rsidR="00950BB9">
        <w:rPr>
          <w:rFonts w:ascii="Times New Roman" w:hAnsi="Times New Roman" w:cs="Times New Roman"/>
          <w:sz w:val="24"/>
          <w:szCs w:val="24"/>
        </w:rPr>
        <w:t xml:space="preserve"> schválilo i</w:t>
      </w:r>
      <w:r w:rsidRPr="003F4BEB">
        <w:rPr>
          <w:rFonts w:ascii="Times New Roman" w:hAnsi="Times New Roman" w:cs="Times New Roman"/>
          <w:sz w:val="24"/>
          <w:szCs w:val="24"/>
        </w:rPr>
        <w:t>nvestiční záměr k realizaci akce "Údržba a oprava válečných hrobů"</w:t>
      </w:r>
      <w:r w:rsidR="004768E0">
        <w:rPr>
          <w:rFonts w:ascii="Times New Roman" w:hAnsi="Times New Roman" w:cs="Times New Roman"/>
          <w:sz w:val="24"/>
          <w:szCs w:val="24"/>
        </w:rPr>
        <w:t xml:space="preserve"> a </w:t>
      </w:r>
      <w:r w:rsidR="004768E0" w:rsidRPr="003F4BEB">
        <w:rPr>
          <w:rFonts w:ascii="Times New Roman" w:hAnsi="Times New Roman" w:cs="Times New Roman"/>
          <w:sz w:val="24"/>
          <w:szCs w:val="24"/>
        </w:rPr>
        <w:t>realizační plán údržby, oprav a investic bytového a nebytového hospodářství na r</w:t>
      </w:r>
      <w:r w:rsidR="004768E0">
        <w:rPr>
          <w:rFonts w:ascii="Times New Roman" w:hAnsi="Times New Roman" w:cs="Times New Roman"/>
          <w:sz w:val="24"/>
          <w:szCs w:val="24"/>
        </w:rPr>
        <w:t>ok</w:t>
      </w:r>
      <w:r w:rsidR="004768E0" w:rsidRPr="003F4BEB">
        <w:rPr>
          <w:rFonts w:ascii="Times New Roman" w:hAnsi="Times New Roman" w:cs="Times New Roman"/>
          <w:sz w:val="24"/>
          <w:szCs w:val="24"/>
        </w:rPr>
        <w:t xml:space="preserve"> 2022</w:t>
      </w:r>
      <w:r w:rsidR="004768E0">
        <w:rPr>
          <w:rFonts w:ascii="Times New Roman" w:hAnsi="Times New Roman" w:cs="Times New Roman"/>
          <w:sz w:val="24"/>
          <w:szCs w:val="24"/>
        </w:rPr>
        <w:t>.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4768E0">
        <w:rPr>
          <w:rFonts w:ascii="Times New Roman" w:hAnsi="Times New Roman" w:cs="Times New Roman"/>
          <w:sz w:val="24"/>
          <w:szCs w:val="24"/>
        </w:rPr>
        <w:t xml:space="preserve">Z finančních záležitostí </w:t>
      </w:r>
      <w:r w:rsidRPr="003F4BEB">
        <w:rPr>
          <w:rFonts w:ascii="Times New Roman" w:hAnsi="Times New Roman" w:cs="Times New Roman"/>
          <w:sz w:val="24"/>
          <w:szCs w:val="24"/>
        </w:rPr>
        <w:t>schv</w:t>
      </w:r>
      <w:r w:rsidR="004768E0">
        <w:rPr>
          <w:rFonts w:ascii="Times New Roman" w:hAnsi="Times New Roman" w:cs="Times New Roman"/>
          <w:sz w:val="24"/>
          <w:szCs w:val="24"/>
        </w:rPr>
        <w:t>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rozpočtové opatření č. 1 </w:t>
      </w:r>
      <w:r w:rsidR="00C51432">
        <w:rPr>
          <w:rFonts w:ascii="Times New Roman" w:hAnsi="Times New Roman" w:cs="Times New Roman"/>
          <w:sz w:val="24"/>
          <w:szCs w:val="24"/>
        </w:rPr>
        <w:t>a</w:t>
      </w:r>
      <w:r w:rsidRPr="003F4BEB">
        <w:rPr>
          <w:rFonts w:ascii="Times New Roman" w:hAnsi="Times New Roman" w:cs="Times New Roman"/>
          <w:sz w:val="24"/>
          <w:szCs w:val="24"/>
        </w:rPr>
        <w:t xml:space="preserve"> zapojení zůstatků financí z předchozích let do podrobného rozpočtu 2022</w:t>
      </w:r>
      <w:r w:rsidR="00C51432">
        <w:rPr>
          <w:rFonts w:ascii="Times New Roman" w:hAnsi="Times New Roman" w:cs="Times New Roman"/>
          <w:sz w:val="24"/>
          <w:szCs w:val="24"/>
        </w:rPr>
        <w:t xml:space="preserve">, </w:t>
      </w:r>
      <w:r w:rsidR="003F7958">
        <w:rPr>
          <w:rFonts w:ascii="Times New Roman" w:hAnsi="Times New Roman" w:cs="Times New Roman"/>
          <w:sz w:val="24"/>
          <w:szCs w:val="24"/>
        </w:rPr>
        <w:t xml:space="preserve">a dále </w:t>
      </w:r>
      <w:r w:rsidRPr="003F4BEB">
        <w:rPr>
          <w:rFonts w:ascii="Times New Roman" w:hAnsi="Times New Roman" w:cs="Times New Roman"/>
          <w:sz w:val="24"/>
          <w:szCs w:val="24"/>
        </w:rPr>
        <w:t xml:space="preserve">uvolnění finančních prostředků na </w:t>
      </w:r>
      <w:r w:rsidR="003F7958" w:rsidRPr="003F4BEB">
        <w:rPr>
          <w:rFonts w:ascii="Times New Roman" w:hAnsi="Times New Roman" w:cs="Times New Roman"/>
          <w:sz w:val="24"/>
          <w:szCs w:val="24"/>
        </w:rPr>
        <w:t>rekonstrukc</w:t>
      </w:r>
      <w:r w:rsidR="003F7958">
        <w:rPr>
          <w:rFonts w:ascii="Times New Roman" w:hAnsi="Times New Roman" w:cs="Times New Roman"/>
          <w:sz w:val="24"/>
          <w:szCs w:val="24"/>
        </w:rPr>
        <w:t>i</w:t>
      </w:r>
      <w:r w:rsidR="003F7958" w:rsidRPr="003F4BEB">
        <w:rPr>
          <w:rFonts w:ascii="Times New Roman" w:hAnsi="Times New Roman" w:cs="Times New Roman"/>
          <w:sz w:val="24"/>
          <w:szCs w:val="24"/>
        </w:rPr>
        <w:t xml:space="preserve"> TILIA </w:t>
      </w:r>
      <w:r w:rsidRPr="003F4BEB">
        <w:rPr>
          <w:rFonts w:ascii="Times New Roman" w:hAnsi="Times New Roman" w:cs="Times New Roman"/>
          <w:sz w:val="24"/>
          <w:szCs w:val="24"/>
        </w:rPr>
        <w:t>ve výši 41 040 000,- Kč</w:t>
      </w:r>
      <w:r w:rsidR="00D301CC">
        <w:rPr>
          <w:rFonts w:ascii="Times New Roman" w:hAnsi="Times New Roman" w:cs="Times New Roman"/>
          <w:sz w:val="24"/>
          <w:szCs w:val="24"/>
        </w:rPr>
        <w:t xml:space="preserve"> a</w:t>
      </w:r>
      <w:r w:rsidR="003F7958">
        <w:rPr>
          <w:rFonts w:ascii="Times New Roman" w:hAnsi="Times New Roman" w:cs="Times New Roman"/>
          <w:sz w:val="24"/>
          <w:szCs w:val="24"/>
        </w:rPr>
        <w:t xml:space="preserve"> </w:t>
      </w:r>
      <w:r w:rsidR="003F7958" w:rsidRPr="003F4BEB">
        <w:rPr>
          <w:rFonts w:ascii="Times New Roman" w:hAnsi="Times New Roman" w:cs="Times New Roman"/>
          <w:sz w:val="24"/>
          <w:szCs w:val="24"/>
        </w:rPr>
        <w:t xml:space="preserve">na provedení projektové přípravy akce ZŠ II přístavba </w:t>
      </w:r>
      <w:r w:rsidRPr="003F4BEB">
        <w:rPr>
          <w:rFonts w:ascii="Times New Roman" w:hAnsi="Times New Roman" w:cs="Times New Roman"/>
          <w:sz w:val="24"/>
          <w:szCs w:val="24"/>
        </w:rPr>
        <w:t xml:space="preserve">2 000 000,- Kč. </w:t>
      </w:r>
      <w:r w:rsidR="00D301CC">
        <w:rPr>
          <w:rFonts w:ascii="Times New Roman" w:hAnsi="Times New Roman" w:cs="Times New Roman"/>
          <w:sz w:val="24"/>
          <w:szCs w:val="24"/>
        </w:rPr>
        <w:t xml:space="preserve">Vzalo </w:t>
      </w:r>
      <w:r w:rsidRPr="003F4BEB">
        <w:rPr>
          <w:rFonts w:ascii="Times New Roman" w:hAnsi="Times New Roman" w:cs="Times New Roman"/>
          <w:sz w:val="24"/>
          <w:szCs w:val="24"/>
        </w:rPr>
        <w:t xml:space="preserve">na vědomí inventarizační zprávu za rok 2021 </w:t>
      </w:r>
      <w:r w:rsidR="00D301CC">
        <w:rPr>
          <w:rFonts w:ascii="Times New Roman" w:hAnsi="Times New Roman" w:cs="Times New Roman"/>
          <w:sz w:val="24"/>
          <w:szCs w:val="24"/>
        </w:rPr>
        <w:t xml:space="preserve">a </w:t>
      </w:r>
      <w:bookmarkStart w:id="5" w:name="_GoBack"/>
      <w:bookmarkEnd w:id="5"/>
      <w:r w:rsidR="00D301CC">
        <w:rPr>
          <w:rFonts w:ascii="Times New Roman" w:hAnsi="Times New Roman" w:cs="Times New Roman"/>
          <w:sz w:val="24"/>
          <w:szCs w:val="24"/>
        </w:rPr>
        <w:t xml:space="preserve">na závěr </w:t>
      </w:r>
      <w:r w:rsidR="00D301CC">
        <w:rPr>
          <w:rFonts w:ascii="Times New Roman" w:hAnsi="Times New Roman" w:cs="Times New Roman"/>
          <w:sz w:val="24"/>
          <w:szCs w:val="24"/>
        </w:rPr>
        <w:lastRenderedPageBreak/>
        <w:t>uložilo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starostovi města požádat Liberecký kraj o sdělení harmonogramu oprav komunikací silnice Smetanova, krajnice silnice Husova, </w:t>
      </w:r>
      <w:r w:rsidR="0049403C">
        <w:rPr>
          <w:rFonts w:ascii="Times New Roman" w:hAnsi="Times New Roman" w:cs="Times New Roman"/>
          <w:sz w:val="24"/>
          <w:szCs w:val="24"/>
        </w:rPr>
        <w:t xml:space="preserve">silnice </w:t>
      </w:r>
      <w:r w:rsidRPr="003F4BEB">
        <w:rPr>
          <w:rFonts w:ascii="Times New Roman" w:hAnsi="Times New Roman" w:cs="Times New Roman"/>
          <w:sz w:val="24"/>
          <w:szCs w:val="24"/>
        </w:rPr>
        <w:t>Pelíkovice – Bezděčín a silnice Kokonínská v úseku od ul</w:t>
      </w:r>
      <w:r w:rsidR="001D2E70">
        <w:rPr>
          <w:rFonts w:ascii="Times New Roman" w:hAnsi="Times New Roman" w:cs="Times New Roman"/>
          <w:sz w:val="24"/>
          <w:szCs w:val="24"/>
        </w:rPr>
        <w:t>ice</w:t>
      </w:r>
      <w:r w:rsidRPr="003F4BEB">
        <w:rPr>
          <w:rFonts w:ascii="Times New Roman" w:hAnsi="Times New Roman" w:cs="Times New Roman"/>
          <w:sz w:val="24"/>
          <w:szCs w:val="24"/>
        </w:rPr>
        <w:t xml:space="preserve"> Školní k benzínové pumpě</w:t>
      </w:r>
      <w:r w:rsidR="001D2E70">
        <w:rPr>
          <w:rFonts w:ascii="Times New Roman" w:hAnsi="Times New Roman" w:cs="Times New Roman"/>
          <w:sz w:val="24"/>
          <w:szCs w:val="24"/>
        </w:rPr>
        <w:t>.</w:t>
      </w:r>
    </w:p>
    <w:p w14:paraId="1098BF15" w14:textId="77777777" w:rsidR="00C22791" w:rsidRPr="003F4BEB" w:rsidRDefault="00C22791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1EC6410" w14:textId="54D7FB0E" w:rsidR="00274A21" w:rsidRPr="006C4896" w:rsidRDefault="00836FA2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6" w:name="_Toc156044739"/>
      <w:r w:rsidRPr="006C4896">
        <w:rPr>
          <w:rFonts w:ascii="Times New Roman" w:eastAsia="Arial" w:hAnsi="Times New Roman" w:cs="Times New Roman"/>
        </w:rPr>
        <w:t>2</w:t>
      </w:r>
      <w:r w:rsidR="00C72B95" w:rsidRPr="006C4896">
        <w:rPr>
          <w:rFonts w:ascii="Times New Roman" w:eastAsia="Arial" w:hAnsi="Times New Roman" w:cs="Times New Roman"/>
        </w:rPr>
        <w:t>1</w:t>
      </w:r>
      <w:r w:rsidRPr="006C4896">
        <w:rPr>
          <w:rFonts w:ascii="Times New Roman" w:eastAsia="Arial" w:hAnsi="Times New Roman" w:cs="Times New Roman"/>
        </w:rPr>
        <w:t>. 3.</w:t>
      </w:r>
      <w:bookmarkEnd w:id="6"/>
    </w:p>
    <w:p w14:paraId="323F53B9" w14:textId="16FE45D8" w:rsidR="00836FA2" w:rsidRPr="003F4BEB" w:rsidRDefault="00307F96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782AAB">
        <w:rPr>
          <w:rFonts w:ascii="Times New Roman" w:hAnsi="Times New Roman" w:cs="Times New Roman"/>
          <w:sz w:val="24"/>
          <w:szCs w:val="24"/>
        </w:rPr>
        <w:t>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smluv o zřízení věcného břemene se společností ČEZ Distribuce na pozemky č. 621/2, 627/1, 629/2 a 664 v k.ú. Rychnov v rámci dokončené stavby kabelového vedení </w:t>
      </w:r>
      <w:r w:rsidR="00202B60">
        <w:rPr>
          <w:rFonts w:ascii="Times New Roman" w:hAnsi="Times New Roman" w:cs="Times New Roman"/>
          <w:sz w:val="24"/>
          <w:szCs w:val="24"/>
        </w:rPr>
        <w:t xml:space="preserve">k výstavbě za kostelem a </w:t>
      </w:r>
      <w:r w:rsidRPr="003F4BEB">
        <w:rPr>
          <w:rFonts w:ascii="Times New Roman" w:hAnsi="Times New Roman" w:cs="Times New Roman"/>
          <w:sz w:val="24"/>
          <w:szCs w:val="24"/>
        </w:rPr>
        <w:t xml:space="preserve">na pozemky č. 613 a č. 617 v k.ú. Rychnov v rámci dokončené stavby kabelového vedení </w:t>
      </w:r>
      <w:r w:rsidR="008726AC">
        <w:rPr>
          <w:rFonts w:ascii="Times New Roman" w:hAnsi="Times New Roman" w:cs="Times New Roman"/>
          <w:sz w:val="24"/>
          <w:szCs w:val="24"/>
        </w:rPr>
        <w:t>v ulici</w:t>
      </w:r>
      <w:r w:rsidRPr="003F4BEB">
        <w:rPr>
          <w:rFonts w:ascii="Times New Roman" w:hAnsi="Times New Roman" w:cs="Times New Roman"/>
          <w:sz w:val="24"/>
          <w:szCs w:val="24"/>
        </w:rPr>
        <w:t xml:space="preserve"> Příkrá</w:t>
      </w:r>
      <w:r w:rsidR="004259B5">
        <w:rPr>
          <w:rFonts w:ascii="Times New Roman" w:hAnsi="Times New Roman" w:cs="Times New Roman"/>
          <w:sz w:val="24"/>
          <w:szCs w:val="24"/>
        </w:rPr>
        <w:t>.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4259B5">
        <w:rPr>
          <w:rFonts w:ascii="Times New Roman" w:hAnsi="Times New Roman" w:cs="Times New Roman"/>
          <w:sz w:val="24"/>
          <w:szCs w:val="24"/>
        </w:rPr>
        <w:t xml:space="preserve">Dále schválilo </w:t>
      </w:r>
      <w:r w:rsidRPr="003F4BEB">
        <w:rPr>
          <w:rFonts w:ascii="Times New Roman" w:hAnsi="Times New Roman" w:cs="Times New Roman"/>
          <w:sz w:val="24"/>
          <w:szCs w:val="24"/>
        </w:rPr>
        <w:t xml:space="preserve">uzavření smlouvy o smlouvě budoucí o zřízení věcného břemene se spol. ČEZ Distribuce na pozemky č. 2103/2, 3020/1 a č. 3046/1 v k.ú. Rychnov v rámci připravované stavby kabelového vedení </w:t>
      </w:r>
      <w:r w:rsidR="000F587F">
        <w:rPr>
          <w:rFonts w:ascii="Times New Roman" w:hAnsi="Times New Roman" w:cs="Times New Roman"/>
          <w:sz w:val="24"/>
          <w:szCs w:val="24"/>
        </w:rPr>
        <w:t>v</w:t>
      </w:r>
      <w:r w:rsidR="00AE0559">
        <w:rPr>
          <w:rFonts w:ascii="Times New Roman" w:hAnsi="Times New Roman" w:cs="Times New Roman"/>
          <w:sz w:val="24"/>
          <w:szCs w:val="24"/>
        </w:rPr>
        <w:t> </w:t>
      </w:r>
      <w:r w:rsidR="000F587F">
        <w:rPr>
          <w:rFonts w:ascii="Times New Roman" w:hAnsi="Times New Roman" w:cs="Times New Roman"/>
          <w:sz w:val="24"/>
          <w:szCs w:val="24"/>
        </w:rPr>
        <w:t>Lišč</w:t>
      </w:r>
      <w:r w:rsidR="00AE0559">
        <w:rPr>
          <w:rFonts w:ascii="Times New Roman" w:hAnsi="Times New Roman" w:cs="Times New Roman"/>
          <w:sz w:val="24"/>
          <w:szCs w:val="24"/>
        </w:rPr>
        <w:t>í Jámě</w:t>
      </w:r>
      <w:r w:rsidRPr="003F4BEB">
        <w:rPr>
          <w:rFonts w:ascii="Times New Roman" w:hAnsi="Times New Roman" w:cs="Times New Roman"/>
          <w:sz w:val="24"/>
          <w:szCs w:val="24"/>
        </w:rPr>
        <w:t xml:space="preserve">, na pozemek č. 1491 v k.ú. Pelíkovice v rámci připravované stavby kabelového vedení </w:t>
      </w:r>
      <w:r w:rsidR="00DD0745">
        <w:rPr>
          <w:rFonts w:ascii="Times New Roman" w:hAnsi="Times New Roman" w:cs="Times New Roman"/>
          <w:sz w:val="24"/>
          <w:szCs w:val="24"/>
        </w:rPr>
        <w:t xml:space="preserve">k zamýšlenému rodinnému domu </w:t>
      </w:r>
      <w:r w:rsidR="00B537D3">
        <w:rPr>
          <w:rFonts w:ascii="Times New Roman" w:hAnsi="Times New Roman" w:cs="Times New Roman"/>
          <w:sz w:val="24"/>
          <w:szCs w:val="24"/>
        </w:rPr>
        <w:t>v ulici Pelíkovická</w:t>
      </w:r>
      <w:r w:rsidRPr="003F4BEB">
        <w:rPr>
          <w:rFonts w:ascii="Times New Roman" w:hAnsi="Times New Roman" w:cs="Times New Roman"/>
          <w:sz w:val="24"/>
          <w:szCs w:val="24"/>
        </w:rPr>
        <w:t xml:space="preserve">. </w:t>
      </w:r>
      <w:r w:rsidR="001731F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Pr="003F4BEB">
        <w:rPr>
          <w:rFonts w:ascii="Times New Roman" w:hAnsi="Times New Roman" w:cs="Times New Roman"/>
          <w:sz w:val="24"/>
          <w:szCs w:val="24"/>
        </w:rPr>
        <w:t>schv</w:t>
      </w:r>
      <w:r w:rsidR="001731FB">
        <w:rPr>
          <w:rFonts w:ascii="Times New Roman" w:hAnsi="Times New Roman" w:cs="Times New Roman"/>
          <w:sz w:val="24"/>
          <w:szCs w:val="24"/>
        </w:rPr>
        <w:t>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kupní smlouvy se spol. SVS a.s. ve věci dokončené stavby splaškové kanalizace pro </w:t>
      </w:r>
      <w:r w:rsidR="001731FB">
        <w:rPr>
          <w:rFonts w:ascii="Times New Roman" w:hAnsi="Times New Roman" w:cs="Times New Roman"/>
          <w:sz w:val="24"/>
          <w:szCs w:val="24"/>
        </w:rPr>
        <w:t>sedm rodinných domů v ulici Ještědská</w:t>
      </w:r>
      <w:r w:rsidR="0012424A">
        <w:rPr>
          <w:rFonts w:ascii="Times New Roman" w:hAnsi="Times New Roman" w:cs="Times New Roman"/>
          <w:sz w:val="24"/>
          <w:szCs w:val="24"/>
        </w:rPr>
        <w:t xml:space="preserve"> a </w:t>
      </w:r>
      <w:r w:rsidRPr="003F4BEB">
        <w:rPr>
          <w:rFonts w:ascii="Times New Roman" w:hAnsi="Times New Roman" w:cs="Times New Roman"/>
          <w:sz w:val="24"/>
          <w:szCs w:val="24"/>
        </w:rPr>
        <w:t>uzavření dodatku ke smlouvě o smlouvě budoucí o zřízení služebnosti inženýrské sítě ze dne 16.7.2019 s</w:t>
      </w:r>
      <w:r w:rsidR="0012424A">
        <w:rPr>
          <w:rFonts w:ascii="Times New Roman" w:hAnsi="Times New Roman" w:cs="Times New Roman"/>
          <w:sz w:val="24"/>
          <w:szCs w:val="24"/>
        </w:rPr>
        <w:t>e</w:t>
      </w:r>
      <w:r w:rsidRPr="003F4BEB">
        <w:rPr>
          <w:rFonts w:ascii="Times New Roman" w:hAnsi="Times New Roman" w:cs="Times New Roman"/>
          <w:sz w:val="24"/>
          <w:szCs w:val="24"/>
        </w:rPr>
        <w:t xml:space="preserve"> spol. ZF Automotive Czech s.r.o. a SVS a.s. Zastupitelstvo </w:t>
      </w:r>
      <w:r w:rsidR="00377B5B">
        <w:rPr>
          <w:rFonts w:ascii="Times New Roman" w:hAnsi="Times New Roman" w:cs="Times New Roman"/>
          <w:sz w:val="24"/>
          <w:szCs w:val="24"/>
        </w:rPr>
        <w:t xml:space="preserve">schválilo </w:t>
      </w:r>
      <w:r w:rsidR="00377B5B" w:rsidRPr="003F4BEB">
        <w:rPr>
          <w:rFonts w:ascii="Times New Roman" w:hAnsi="Times New Roman" w:cs="Times New Roman"/>
          <w:sz w:val="24"/>
          <w:szCs w:val="24"/>
        </w:rPr>
        <w:t>rozpočtové opatření č. 2</w:t>
      </w:r>
      <w:r w:rsidR="00377B5B">
        <w:rPr>
          <w:rFonts w:ascii="Times New Roman" w:hAnsi="Times New Roman" w:cs="Times New Roman"/>
          <w:sz w:val="24"/>
          <w:szCs w:val="24"/>
        </w:rPr>
        <w:t xml:space="preserve"> s tím, že </w:t>
      </w:r>
      <w:r w:rsidR="00BA1718">
        <w:rPr>
          <w:rFonts w:ascii="Times New Roman" w:hAnsi="Times New Roman" w:cs="Times New Roman"/>
          <w:sz w:val="24"/>
          <w:szCs w:val="24"/>
        </w:rPr>
        <w:t xml:space="preserve">do něj </w:t>
      </w:r>
      <w:r w:rsidRPr="003F4BEB">
        <w:rPr>
          <w:rFonts w:ascii="Times New Roman" w:hAnsi="Times New Roman" w:cs="Times New Roman"/>
          <w:sz w:val="24"/>
          <w:szCs w:val="24"/>
        </w:rPr>
        <w:t>zařa</w:t>
      </w:r>
      <w:r w:rsidR="007F3FE8">
        <w:rPr>
          <w:rFonts w:ascii="Times New Roman" w:hAnsi="Times New Roman" w:cs="Times New Roman"/>
          <w:sz w:val="24"/>
          <w:szCs w:val="24"/>
        </w:rPr>
        <w:t>dilo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náklad</w:t>
      </w:r>
      <w:r w:rsidR="007F3FE8">
        <w:rPr>
          <w:rFonts w:ascii="Times New Roman" w:hAnsi="Times New Roman" w:cs="Times New Roman"/>
          <w:sz w:val="24"/>
          <w:szCs w:val="24"/>
        </w:rPr>
        <w:t>y</w:t>
      </w:r>
      <w:r w:rsidRPr="003F4BEB">
        <w:rPr>
          <w:rFonts w:ascii="Times New Roman" w:hAnsi="Times New Roman" w:cs="Times New Roman"/>
          <w:sz w:val="24"/>
          <w:szCs w:val="24"/>
        </w:rPr>
        <w:t xml:space="preserve"> na přestavbu služebního vozidla městské policie na LPG</w:t>
      </w:r>
      <w:r w:rsidR="007F3FE8">
        <w:rPr>
          <w:rFonts w:ascii="Times New Roman" w:hAnsi="Times New Roman" w:cs="Times New Roman"/>
          <w:sz w:val="24"/>
          <w:szCs w:val="24"/>
        </w:rPr>
        <w:t xml:space="preserve"> </w:t>
      </w:r>
      <w:r w:rsidR="00395F80">
        <w:rPr>
          <w:rFonts w:ascii="Times New Roman" w:hAnsi="Times New Roman" w:cs="Times New Roman"/>
          <w:sz w:val="24"/>
          <w:szCs w:val="24"/>
        </w:rPr>
        <w:t xml:space="preserve">a </w:t>
      </w:r>
      <w:r w:rsidRPr="003F4BEB">
        <w:rPr>
          <w:rFonts w:ascii="Times New Roman" w:hAnsi="Times New Roman" w:cs="Times New Roman"/>
          <w:sz w:val="24"/>
          <w:szCs w:val="24"/>
        </w:rPr>
        <w:t xml:space="preserve">navýšit prostředky Grantového programu města na rok 2022 o 100.700 Kč. </w:t>
      </w:r>
      <w:r w:rsidR="00395F80">
        <w:rPr>
          <w:rFonts w:ascii="Times New Roman" w:hAnsi="Times New Roman" w:cs="Times New Roman"/>
          <w:sz w:val="24"/>
          <w:szCs w:val="24"/>
        </w:rPr>
        <w:t>Zároveň</w:t>
      </w:r>
      <w:r w:rsidRPr="003F4BEB">
        <w:rPr>
          <w:rFonts w:ascii="Times New Roman" w:hAnsi="Times New Roman" w:cs="Times New Roman"/>
          <w:sz w:val="24"/>
          <w:szCs w:val="24"/>
        </w:rPr>
        <w:t xml:space="preserve"> rozhod</w:t>
      </w:r>
      <w:r w:rsidR="00D718B2">
        <w:rPr>
          <w:rFonts w:ascii="Times New Roman" w:hAnsi="Times New Roman" w:cs="Times New Roman"/>
          <w:sz w:val="24"/>
          <w:szCs w:val="24"/>
        </w:rPr>
        <w:t>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poskytnout dotaci v souladu s vyhlášeným Grantovým programem spolkové, sportovní a komunitní činnosti v Rychnově Českému zahrádkářskému svazu Rychnov ve výši 50.700 Kč</w:t>
      </w:r>
      <w:r w:rsidR="00E05E67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Mysliveckému sdružení Dolina Rychnov ve výši 50.000 Kč</w:t>
      </w:r>
      <w:r w:rsidR="00E05E67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Mgr. Haně Zemínové na organizaci a zajištění výletů pro občany ve výši 20.000 Kč</w:t>
      </w:r>
      <w:r w:rsidR="00CA0DA8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S</w:t>
      </w:r>
      <w:r w:rsidR="00CA0DA8">
        <w:rPr>
          <w:rFonts w:ascii="Times New Roman" w:hAnsi="Times New Roman" w:cs="Times New Roman"/>
          <w:sz w:val="24"/>
          <w:szCs w:val="24"/>
        </w:rPr>
        <w:t>partaku</w:t>
      </w:r>
      <w:r w:rsidRPr="003F4BEB">
        <w:rPr>
          <w:rFonts w:ascii="Times New Roman" w:hAnsi="Times New Roman" w:cs="Times New Roman"/>
          <w:sz w:val="24"/>
          <w:szCs w:val="24"/>
        </w:rPr>
        <w:t xml:space="preserve"> Rychnov ve výši 470.000 Kč</w:t>
      </w:r>
      <w:r w:rsidR="00CA0DA8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p. Š.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Hofrichterové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BcA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>. ve výši 50.000 Kč</w:t>
      </w:r>
      <w:r w:rsidR="00CA0DA8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Rodinnému centru Klubíčko ve výši 100.000 Kč</w:t>
      </w:r>
      <w:r w:rsidR="00CA0DA8">
        <w:rPr>
          <w:rFonts w:ascii="Times New Roman" w:hAnsi="Times New Roman" w:cs="Times New Roman"/>
          <w:sz w:val="24"/>
          <w:szCs w:val="24"/>
        </w:rPr>
        <w:t xml:space="preserve"> a</w:t>
      </w:r>
      <w:r w:rsidRPr="003F4BEB">
        <w:rPr>
          <w:rFonts w:ascii="Times New Roman" w:hAnsi="Times New Roman" w:cs="Times New Roman"/>
          <w:sz w:val="24"/>
          <w:szCs w:val="24"/>
        </w:rPr>
        <w:t xml:space="preserve"> TAPS Magdalena ve výši 60.000 Kč</w:t>
      </w:r>
      <w:r w:rsidR="00CA0DA8">
        <w:rPr>
          <w:rFonts w:ascii="Times New Roman" w:hAnsi="Times New Roman" w:cs="Times New Roman"/>
          <w:sz w:val="24"/>
          <w:szCs w:val="24"/>
        </w:rPr>
        <w:t>.</w:t>
      </w:r>
      <w:r w:rsidRPr="003F4BEB">
        <w:rPr>
          <w:rFonts w:ascii="Times New Roman" w:hAnsi="Times New Roman" w:cs="Times New Roman"/>
          <w:sz w:val="24"/>
          <w:szCs w:val="24"/>
        </w:rPr>
        <w:t xml:space="preserve"> Zastupitelstvo </w:t>
      </w:r>
      <w:r w:rsidR="00CA0DA8">
        <w:rPr>
          <w:rFonts w:ascii="Times New Roman" w:hAnsi="Times New Roman" w:cs="Times New Roman"/>
          <w:sz w:val="24"/>
          <w:szCs w:val="24"/>
        </w:rPr>
        <w:t>také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Pr="00733562">
        <w:rPr>
          <w:rFonts w:ascii="Times New Roman" w:hAnsi="Times New Roman" w:cs="Times New Roman"/>
          <w:sz w:val="24"/>
          <w:szCs w:val="24"/>
          <w:highlight w:val="yellow"/>
        </w:rPr>
        <w:t>obecně závaznou vyhlášku č. 1/2022 o nočním klidu</w:t>
      </w:r>
      <w:r w:rsidR="009B6F95">
        <w:rPr>
          <w:rFonts w:ascii="Times New Roman" w:hAnsi="Times New Roman" w:cs="Times New Roman"/>
          <w:sz w:val="24"/>
          <w:szCs w:val="24"/>
        </w:rPr>
        <w:t xml:space="preserve"> a uložilo </w:t>
      </w:r>
      <w:r w:rsidRPr="003F4BEB">
        <w:rPr>
          <w:rFonts w:ascii="Times New Roman" w:hAnsi="Times New Roman" w:cs="Times New Roman"/>
          <w:sz w:val="24"/>
          <w:szCs w:val="24"/>
        </w:rPr>
        <w:t xml:space="preserve">starostovi vyzvat obyvatele a majitele nemovitostí na území města, aby se zdrželi činností, které by mohly narušit veřejný pořádek v obci, jako je používání hlučných strojů a zařízení, (např. sekaček, křovinořezů, motorových kos, cirkulárek, motorových pil, apod.) ve dnech pracovního klidu (neděle, státní a ostatní svátky). Zastupitelstvo </w:t>
      </w:r>
      <w:r w:rsidR="009B6F95">
        <w:rPr>
          <w:rFonts w:ascii="Times New Roman" w:hAnsi="Times New Roman" w:cs="Times New Roman"/>
          <w:sz w:val="24"/>
          <w:szCs w:val="24"/>
        </w:rPr>
        <w:t>vzalo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na vědomí informace o provádění průzkumných prací v katastru obce Rádlo v lokalitě Hradešín </w:t>
      </w:r>
      <w:r w:rsidR="00B93BB8">
        <w:rPr>
          <w:rFonts w:ascii="Times New Roman" w:hAnsi="Times New Roman" w:cs="Times New Roman"/>
          <w:sz w:val="24"/>
          <w:szCs w:val="24"/>
        </w:rPr>
        <w:t xml:space="preserve">a </w:t>
      </w:r>
      <w:r w:rsidRPr="003F4BEB">
        <w:rPr>
          <w:rFonts w:ascii="Times New Roman" w:hAnsi="Times New Roman" w:cs="Times New Roman"/>
          <w:sz w:val="24"/>
          <w:szCs w:val="24"/>
        </w:rPr>
        <w:t>deklar</w:t>
      </w:r>
      <w:r w:rsidR="00B93BB8">
        <w:rPr>
          <w:rFonts w:ascii="Times New Roman" w:hAnsi="Times New Roman" w:cs="Times New Roman"/>
          <w:sz w:val="24"/>
          <w:szCs w:val="24"/>
        </w:rPr>
        <w:t>ovalo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nesouhlas města Rychnov u Jablonce nad Nisou s jakýmikoliv pracemi v rámci ložiskového průzkumu jakož i s jakýmikoliv budoucími těžebními pracemi v lokalitě Hradešín, a to s ohledem na ohrožení zájmů jeho občanů na úseku ochrany pitné vody, životního prostředí, hlukových a dopravních poměrech, i z důvodu omezení rekreačních možností pro občany Jablonce nad Nisou i jeho návštěvníky vč. ohrožení mezinárodní cyklostezky Odra-Nisa</w:t>
      </w:r>
      <w:r w:rsidR="00617444">
        <w:rPr>
          <w:rFonts w:ascii="Times New Roman" w:hAnsi="Times New Roman" w:cs="Times New Roman"/>
          <w:sz w:val="24"/>
          <w:szCs w:val="24"/>
        </w:rPr>
        <w:t xml:space="preserve">. </w:t>
      </w:r>
      <w:r w:rsidR="00F8665E">
        <w:rPr>
          <w:rFonts w:ascii="Times New Roman" w:hAnsi="Times New Roman" w:cs="Times New Roman"/>
          <w:sz w:val="24"/>
          <w:szCs w:val="24"/>
        </w:rPr>
        <w:t>Usnesením</w:t>
      </w:r>
      <w:r w:rsidRPr="003F4BEB">
        <w:rPr>
          <w:rFonts w:ascii="Times New Roman" w:hAnsi="Times New Roman" w:cs="Times New Roman"/>
          <w:sz w:val="24"/>
          <w:szCs w:val="24"/>
        </w:rPr>
        <w:t xml:space="preserve"> vyz</w:t>
      </w:r>
      <w:r w:rsidR="00F8665E">
        <w:rPr>
          <w:rFonts w:ascii="Times New Roman" w:hAnsi="Times New Roman" w:cs="Times New Roman"/>
          <w:sz w:val="24"/>
          <w:szCs w:val="24"/>
        </w:rPr>
        <w:t>valo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orgány Libereckého kraje, aby deklarovaly svůj nesouhlas s možnou těžbou v lokalitě Hradešín z důvodu ohrožení životního prostředí, mezinárodní cyklistické dopravy na cyklotrase Odra-Nisy i možnému ohrožení zdrojů Vratislavické kyselky</w:t>
      </w:r>
      <w:r w:rsidR="00F8665E">
        <w:rPr>
          <w:rFonts w:ascii="Times New Roman" w:hAnsi="Times New Roman" w:cs="Times New Roman"/>
          <w:sz w:val="24"/>
          <w:szCs w:val="24"/>
        </w:rPr>
        <w:t xml:space="preserve"> a</w:t>
      </w:r>
      <w:r w:rsidR="001E03E8">
        <w:rPr>
          <w:rFonts w:ascii="Times New Roman" w:hAnsi="Times New Roman" w:cs="Times New Roman"/>
          <w:sz w:val="24"/>
          <w:szCs w:val="24"/>
        </w:rPr>
        <w:t xml:space="preserve"> uložilo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starostovi města předat nesouhlas města s průzkumnými a případnými těžebními pracemi v prostoru vrchu Hradešína Ministerstvu zemědělství České republiky, podniku Lesy České republiky, s.p. a Libereckému kraji. Zastupitelstvo </w:t>
      </w:r>
      <w:r w:rsidR="000032DD">
        <w:rPr>
          <w:rFonts w:ascii="Times New Roman" w:hAnsi="Times New Roman" w:cs="Times New Roman"/>
          <w:sz w:val="24"/>
          <w:szCs w:val="24"/>
        </w:rPr>
        <w:t>vzalo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na vědomí</w:t>
      </w:r>
      <w:r w:rsidR="000032DD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že se v souladu s novou rozpočtovou skladbou mění položka 1340 Poplatek za provoz systému shromažďování, sběru, přepravy, třídění, využívání a odstraňování komunálních odpadů na položku 1345 – Příjem z poplatku za obecní systém odpadového </w:t>
      </w:r>
      <w:r w:rsidRPr="003F4BEB">
        <w:rPr>
          <w:rFonts w:ascii="Times New Roman" w:hAnsi="Times New Roman" w:cs="Times New Roman"/>
          <w:sz w:val="24"/>
          <w:szCs w:val="24"/>
        </w:rPr>
        <w:lastRenderedPageBreak/>
        <w:t xml:space="preserve">hospodářství a příjem z poplatku za odkládání komunálního odpadu z nemovité věci. </w:t>
      </w:r>
    </w:p>
    <w:p w14:paraId="1D4FC2FF" w14:textId="77777777" w:rsidR="00180D13" w:rsidRPr="003F4BEB" w:rsidRDefault="00180D13" w:rsidP="006C4896">
      <w:pPr>
        <w:pStyle w:val="Zkladntext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9B4B50" w14:textId="0917614E" w:rsidR="00274A21" w:rsidRPr="006C4896" w:rsidRDefault="00E841DA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7" w:name="_Toc156044740"/>
      <w:r w:rsidRPr="006C4896">
        <w:rPr>
          <w:rFonts w:ascii="Times New Roman" w:eastAsia="Arial" w:hAnsi="Times New Roman" w:cs="Times New Roman"/>
        </w:rPr>
        <w:t>25</w:t>
      </w:r>
      <w:r w:rsidR="00836FA2" w:rsidRPr="006C4896">
        <w:rPr>
          <w:rFonts w:ascii="Times New Roman" w:eastAsia="Arial" w:hAnsi="Times New Roman" w:cs="Times New Roman"/>
        </w:rPr>
        <w:t>. 4.</w:t>
      </w:r>
      <w:bookmarkEnd w:id="7"/>
    </w:p>
    <w:p w14:paraId="427BAE22" w14:textId="16798C70" w:rsidR="00836FA2" w:rsidRPr="003F4BEB" w:rsidRDefault="00836FA2" w:rsidP="006C4896">
      <w:pPr>
        <w:pStyle w:val="Zkladntext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w w:val="105"/>
          <w:sz w:val="24"/>
          <w:szCs w:val="24"/>
        </w:rPr>
        <w:t xml:space="preserve">Zastupitelstvo </w:t>
      </w:r>
      <w:r w:rsidR="0013715F">
        <w:rPr>
          <w:rFonts w:ascii="Times New Roman" w:hAnsi="Times New Roman" w:cs="Times New Roman"/>
          <w:sz w:val="24"/>
          <w:szCs w:val="24"/>
        </w:rPr>
        <w:t>schválilo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uzavření smlouvy o smlouvě budoucí o zřízení věcného břemene se spol. ČEZ Distribuce na pozemky č. 1794/3, 3136 a 3173 v k.ú. Rychnov v rámci připravované stavby kabelového vedení Zálesí 862. </w:t>
      </w:r>
      <w:r w:rsidR="00923E9E">
        <w:rPr>
          <w:rFonts w:ascii="Times New Roman" w:hAnsi="Times New Roman" w:cs="Times New Roman"/>
          <w:sz w:val="24"/>
          <w:szCs w:val="24"/>
        </w:rPr>
        <w:t>Rozhodlo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nevyužít předkupního práva k části pozemku č. 612/19 v k.ú. Rychnov, respektive k jeho jedné ideální polovině, která bude předmětem darovací smlouvy uzavřené mezi panem Josefem Jírou a paní Ivetou Jírovou. </w:t>
      </w:r>
      <w:r w:rsidR="006D0748">
        <w:rPr>
          <w:rFonts w:ascii="Times New Roman" w:hAnsi="Times New Roman" w:cs="Times New Roman"/>
          <w:sz w:val="24"/>
          <w:szCs w:val="24"/>
        </w:rPr>
        <w:t>Schválilo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zveřejn</w:t>
      </w:r>
      <w:r w:rsidR="00A94F80">
        <w:rPr>
          <w:rFonts w:ascii="Times New Roman" w:hAnsi="Times New Roman" w:cs="Times New Roman"/>
          <w:sz w:val="24"/>
          <w:szCs w:val="24"/>
        </w:rPr>
        <w:t>ění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úmysl</w:t>
      </w:r>
      <w:r w:rsidR="00A94F80">
        <w:rPr>
          <w:rFonts w:ascii="Times New Roman" w:hAnsi="Times New Roman" w:cs="Times New Roman"/>
          <w:sz w:val="24"/>
          <w:szCs w:val="24"/>
        </w:rPr>
        <w:t>u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prodeje části pozemku č. 396/1</w:t>
      </w:r>
      <w:r w:rsidR="004E4C54">
        <w:rPr>
          <w:rFonts w:ascii="Times New Roman" w:hAnsi="Times New Roman" w:cs="Times New Roman"/>
          <w:sz w:val="24"/>
          <w:szCs w:val="24"/>
        </w:rPr>
        <w:t xml:space="preserve"> </w:t>
      </w:r>
      <w:r w:rsidR="00FA458B">
        <w:rPr>
          <w:rFonts w:ascii="Times New Roman" w:hAnsi="Times New Roman" w:cs="Times New Roman"/>
          <w:sz w:val="24"/>
          <w:szCs w:val="24"/>
        </w:rPr>
        <w:t>(na konci Údolní)</w:t>
      </w:r>
      <w:r w:rsidR="00A94F80">
        <w:rPr>
          <w:rFonts w:ascii="Times New Roman" w:hAnsi="Times New Roman" w:cs="Times New Roman"/>
          <w:sz w:val="24"/>
          <w:szCs w:val="24"/>
        </w:rPr>
        <w:t>,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A94F80">
        <w:rPr>
          <w:rFonts w:ascii="Times New Roman" w:hAnsi="Times New Roman" w:cs="Times New Roman"/>
          <w:sz w:val="24"/>
          <w:szCs w:val="24"/>
        </w:rPr>
        <w:t xml:space="preserve">pozemku </w:t>
      </w:r>
      <w:r w:rsidR="00F76FB8" w:rsidRPr="003F4BEB">
        <w:rPr>
          <w:rFonts w:ascii="Times New Roman" w:hAnsi="Times New Roman" w:cs="Times New Roman"/>
          <w:sz w:val="24"/>
          <w:szCs w:val="24"/>
        </w:rPr>
        <w:t>č. 1190/1 a 1207</w:t>
      </w:r>
      <w:r w:rsidR="0042678F">
        <w:rPr>
          <w:rFonts w:ascii="Times New Roman" w:hAnsi="Times New Roman" w:cs="Times New Roman"/>
          <w:sz w:val="24"/>
          <w:szCs w:val="24"/>
        </w:rPr>
        <w:t xml:space="preserve"> </w:t>
      </w:r>
      <w:r w:rsidR="007D796F">
        <w:rPr>
          <w:rFonts w:ascii="Times New Roman" w:hAnsi="Times New Roman" w:cs="Times New Roman"/>
          <w:sz w:val="24"/>
          <w:szCs w:val="24"/>
        </w:rPr>
        <w:t xml:space="preserve">(dva pozemky u zastávky </w:t>
      </w:r>
      <w:r w:rsidR="00E65334">
        <w:rPr>
          <w:rFonts w:ascii="Times New Roman" w:hAnsi="Times New Roman" w:cs="Times New Roman"/>
          <w:sz w:val="24"/>
          <w:szCs w:val="24"/>
        </w:rPr>
        <w:t>Lidový dům)</w:t>
      </w:r>
      <w:r w:rsidR="00A94F80">
        <w:rPr>
          <w:rFonts w:ascii="Times New Roman" w:hAnsi="Times New Roman" w:cs="Times New Roman"/>
          <w:sz w:val="24"/>
          <w:szCs w:val="24"/>
        </w:rPr>
        <w:t>, vše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v k.ú. Rychnov. </w:t>
      </w:r>
      <w:r w:rsidR="00647CBE">
        <w:rPr>
          <w:rFonts w:ascii="Times New Roman" w:hAnsi="Times New Roman" w:cs="Times New Roman"/>
          <w:sz w:val="24"/>
          <w:szCs w:val="24"/>
        </w:rPr>
        <w:t xml:space="preserve">Ve věci </w:t>
      </w:r>
      <w:r w:rsidR="00A95332">
        <w:rPr>
          <w:rFonts w:ascii="Times New Roman" w:hAnsi="Times New Roman" w:cs="Times New Roman"/>
          <w:sz w:val="24"/>
          <w:szCs w:val="24"/>
        </w:rPr>
        <w:t xml:space="preserve">přípravy akce </w:t>
      </w:r>
      <w:r w:rsidR="00A95332" w:rsidRPr="003F4BEB">
        <w:rPr>
          <w:rFonts w:ascii="Times New Roman" w:hAnsi="Times New Roman" w:cs="Times New Roman"/>
          <w:sz w:val="24"/>
          <w:szCs w:val="24"/>
        </w:rPr>
        <w:t>"Smíšená stezka ul. Kokonínská</w:t>
      </w:r>
      <w:r w:rsidR="006275A9">
        <w:rPr>
          <w:rFonts w:ascii="Times New Roman" w:hAnsi="Times New Roman" w:cs="Times New Roman"/>
          <w:sz w:val="24"/>
          <w:szCs w:val="24"/>
        </w:rPr>
        <w:t>“ schválilo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uzavření nájemní smlouvy na ppč. 527/1 v k.ú. Rychnov s Povodím Labe s.p. </w:t>
      </w:r>
      <w:r w:rsidR="006275A9">
        <w:rPr>
          <w:rFonts w:ascii="Times New Roman" w:hAnsi="Times New Roman" w:cs="Times New Roman"/>
          <w:sz w:val="24"/>
          <w:szCs w:val="24"/>
        </w:rPr>
        <w:t xml:space="preserve">a 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smlouvy o smlouvě budoucí o zřízení věcného břemene na </w:t>
      </w:r>
      <w:r w:rsidR="006275A9">
        <w:rPr>
          <w:rFonts w:ascii="Times New Roman" w:hAnsi="Times New Roman" w:cs="Times New Roman"/>
          <w:sz w:val="24"/>
          <w:szCs w:val="24"/>
        </w:rPr>
        <w:t>stejný pozemek</w:t>
      </w:r>
      <w:r w:rsidR="00EC2FE3">
        <w:rPr>
          <w:rFonts w:ascii="Times New Roman" w:hAnsi="Times New Roman" w:cs="Times New Roman"/>
          <w:sz w:val="24"/>
          <w:szCs w:val="24"/>
        </w:rPr>
        <w:t xml:space="preserve">. 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EC2FE3">
        <w:rPr>
          <w:rFonts w:ascii="Times New Roman" w:hAnsi="Times New Roman" w:cs="Times New Roman"/>
          <w:sz w:val="24"/>
          <w:szCs w:val="24"/>
        </w:rPr>
        <w:t>uložilo MěÚ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vyzvat žadatele k předložení nabídkové ceny k pozemku č. 916/2, 918, 901 a 902/4 v k.ú. Rychnov </w:t>
      </w:r>
      <w:r w:rsidR="009D61C3">
        <w:rPr>
          <w:rFonts w:ascii="Times New Roman" w:hAnsi="Times New Roman" w:cs="Times New Roman"/>
          <w:sz w:val="24"/>
          <w:szCs w:val="24"/>
        </w:rPr>
        <w:t xml:space="preserve">(pozemek </w:t>
      </w:r>
      <w:r w:rsidR="00B8569A">
        <w:rPr>
          <w:rFonts w:ascii="Times New Roman" w:hAnsi="Times New Roman" w:cs="Times New Roman"/>
          <w:sz w:val="24"/>
          <w:szCs w:val="24"/>
        </w:rPr>
        <w:t xml:space="preserve">v ulici Kokonínská </w:t>
      </w:r>
      <w:r w:rsidR="009D61C3">
        <w:rPr>
          <w:rFonts w:ascii="Times New Roman" w:hAnsi="Times New Roman" w:cs="Times New Roman"/>
          <w:sz w:val="24"/>
          <w:szCs w:val="24"/>
        </w:rPr>
        <w:t>vedle domu č.p. 20)</w:t>
      </w:r>
      <w:r w:rsidR="00B8569A">
        <w:rPr>
          <w:rFonts w:ascii="Times New Roman" w:hAnsi="Times New Roman" w:cs="Times New Roman"/>
          <w:sz w:val="24"/>
          <w:szCs w:val="24"/>
        </w:rPr>
        <w:t xml:space="preserve"> </w:t>
      </w:r>
      <w:r w:rsidR="00D30968">
        <w:rPr>
          <w:rFonts w:ascii="Times New Roman" w:hAnsi="Times New Roman" w:cs="Times New Roman"/>
          <w:sz w:val="24"/>
          <w:szCs w:val="24"/>
        </w:rPr>
        <w:t>s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B762FF">
        <w:rPr>
          <w:rFonts w:ascii="Times New Roman" w:hAnsi="Times New Roman" w:cs="Times New Roman"/>
          <w:sz w:val="24"/>
          <w:szCs w:val="24"/>
        </w:rPr>
        <w:t>p</w:t>
      </w:r>
      <w:r w:rsidR="00F76FB8" w:rsidRPr="003F4BEB">
        <w:rPr>
          <w:rFonts w:ascii="Times New Roman" w:hAnsi="Times New Roman" w:cs="Times New Roman"/>
          <w:sz w:val="24"/>
          <w:szCs w:val="24"/>
        </w:rPr>
        <w:t>odmínkou závazk</w:t>
      </w:r>
      <w:r w:rsidR="00B762FF">
        <w:rPr>
          <w:rFonts w:ascii="Times New Roman" w:hAnsi="Times New Roman" w:cs="Times New Roman"/>
          <w:sz w:val="24"/>
          <w:szCs w:val="24"/>
        </w:rPr>
        <w:t>u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výstavby maximálně 4 </w:t>
      </w:r>
      <w:proofErr w:type="spellStart"/>
      <w:r w:rsidR="00F76FB8" w:rsidRPr="003F4BEB">
        <w:rPr>
          <w:rFonts w:ascii="Times New Roman" w:hAnsi="Times New Roman" w:cs="Times New Roman"/>
          <w:sz w:val="24"/>
          <w:szCs w:val="24"/>
        </w:rPr>
        <w:t>b.j</w:t>
      </w:r>
      <w:proofErr w:type="spellEnd"/>
      <w:r w:rsidR="00F76FB8" w:rsidRPr="003F4BEB">
        <w:rPr>
          <w:rFonts w:ascii="Times New Roman" w:hAnsi="Times New Roman" w:cs="Times New Roman"/>
          <w:sz w:val="24"/>
          <w:szCs w:val="24"/>
        </w:rPr>
        <w:t xml:space="preserve">. (bytový nebo rodinný dům). </w:t>
      </w:r>
      <w:r w:rsidR="00B762FF">
        <w:rPr>
          <w:rFonts w:ascii="Times New Roman" w:hAnsi="Times New Roman" w:cs="Times New Roman"/>
          <w:sz w:val="24"/>
          <w:szCs w:val="24"/>
        </w:rPr>
        <w:t>Dále</w:t>
      </w:r>
      <w:r w:rsidR="00280C61">
        <w:rPr>
          <w:rFonts w:ascii="Times New Roman" w:hAnsi="Times New Roman" w:cs="Times New Roman"/>
          <w:sz w:val="24"/>
          <w:szCs w:val="24"/>
        </w:rPr>
        <w:t xml:space="preserve"> z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astupitelstvo </w:t>
      </w:r>
      <w:r w:rsidR="00280C61">
        <w:rPr>
          <w:rFonts w:ascii="Times New Roman" w:hAnsi="Times New Roman" w:cs="Times New Roman"/>
          <w:sz w:val="24"/>
          <w:szCs w:val="24"/>
        </w:rPr>
        <w:t>schválilo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uzavření smlouvy o zřízení věcného břemene na dokončenou stavbu přeložk</w:t>
      </w:r>
      <w:r w:rsidR="00280C61">
        <w:rPr>
          <w:rFonts w:ascii="Times New Roman" w:hAnsi="Times New Roman" w:cs="Times New Roman"/>
          <w:sz w:val="24"/>
          <w:szCs w:val="24"/>
        </w:rPr>
        <w:t>y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vodovodu Údolní - Tovární na pozemcích 241, 342, a 251 </w:t>
      </w:r>
      <w:proofErr w:type="gramStart"/>
      <w:r w:rsidR="00F76FB8" w:rsidRPr="003F4BEB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="00F76FB8" w:rsidRPr="003F4BEB">
        <w:rPr>
          <w:rFonts w:ascii="Times New Roman" w:hAnsi="Times New Roman" w:cs="Times New Roman"/>
          <w:sz w:val="24"/>
          <w:szCs w:val="24"/>
        </w:rPr>
        <w:t xml:space="preserve"> Rychnov se spol. ZF Automotive Czech s.r.o. a spol. SVS a.s.</w:t>
      </w:r>
      <w:r w:rsidR="00686C0B">
        <w:rPr>
          <w:rFonts w:ascii="Times New Roman" w:hAnsi="Times New Roman" w:cs="Times New Roman"/>
          <w:sz w:val="24"/>
          <w:szCs w:val="24"/>
        </w:rPr>
        <w:t xml:space="preserve"> a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zrušení předkupního práva k pozemkům č. 141/1, 141/2, 141/3 a 141/4 v k.ú. Rychnov</w:t>
      </w:r>
      <w:r w:rsidR="001E4FD5">
        <w:rPr>
          <w:rFonts w:ascii="Times New Roman" w:hAnsi="Times New Roman" w:cs="Times New Roman"/>
          <w:sz w:val="24"/>
          <w:szCs w:val="24"/>
        </w:rPr>
        <w:t xml:space="preserve"> (výstavba bytovek </w:t>
      </w:r>
      <w:r w:rsidR="00BB4263">
        <w:rPr>
          <w:rFonts w:ascii="Times New Roman" w:hAnsi="Times New Roman" w:cs="Times New Roman"/>
          <w:sz w:val="24"/>
          <w:szCs w:val="24"/>
        </w:rPr>
        <w:t>Nádražní Nová)</w:t>
      </w:r>
      <w:r w:rsidR="00686C0B">
        <w:rPr>
          <w:rFonts w:ascii="Times New Roman" w:hAnsi="Times New Roman" w:cs="Times New Roman"/>
          <w:sz w:val="24"/>
          <w:szCs w:val="24"/>
        </w:rPr>
        <w:t xml:space="preserve">. </w:t>
      </w:r>
      <w:r w:rsidR="00F76FB8" w:rsidRPr="003F4BEB">
        <w:rPr>
          <w:rFonts w:ascii="Times New Roman" w:hAnsi="Times New Roman" w:cs="Times New Roman"/>
          <w:sz w:val="24"/>
          <w:szCs w:val="24"/>
        </w:rPr>
        <w:t>Z</w:t>
      </w:r>
      <w:r w:rsidR="005C5D84">
        <w:rPr>
          <w:rFonts w:ascii="Times New Roman" w:hAnsi="Times New Roman" w:cs="Times New Roman"/>
          <w:sz w:val="24"/>
          <w:szCs w:val="24"/>
        </w:rPr>
        <w:t> dalších záležitostí z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astupitelstvo </w:t>
      </w:r>
      <w:r w:rsidR="005C5D84">
        <w:rPr>
          <w:rFonts w:ascii="Times New Roman" w:hAnsi="Times New Roman" w:cs="Times New Roman"/>
          <w:sz w:val="24"/>
          <w:szCs w:val="24"/>
        </w:rPr>
        <w:t xml:space="preserve">schválilo </w:t>
      </w:r>
      <w:r w:rsidR="00F76FB8" w:rsidRPr="003F4BEB">
        <w:rPr>
          <w:rFonts w:ascii="Times New Roman" w:hAnsi="Times New Roman" w:cs="Times New Roman"/>
          <w:sz w:val="24"/>
          <w:szCs w:val="24"/>
        </w:rPr>
        <w:t>rozpočtové opatření č. 3</w:t>
      </w:r>
      <w:r w:rsidR="005C5D84">
        <w:rPr>
          <w:rFonts w:ascii="Times New Roman" w:hAnsi="Times New Roman" w:cs="Times New Roman"/>
          <w:sz w:val="24"/>
          <w:szCs w:val="24"/>
        </w:rPr>
        <w:t>,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seznámilo </w:t>
      </w:r>
      <w:r w:rsidR="005C5D84">
        <w:rPr>
          <w:rFonts w:ascii="Times New Roman" w:hAnsi="Times New Roman" w:cs="Times New Roman"/>
          <w:sz w:val="24"/>
          <w:szCs w:val="24"/>
        </w:rPr>
        <w:t xml:space="preserve">se </w:t>
      </w:r>
      <w:r w:rsidR="00F76FB8" w:rsidRPr="003F4BEB">
        <w:rPr>
          <w:rFonts w:ascii="Times New Roman" w:hAnsi="Times New Roman" w:cs="Times New Roman"/>
          <w:sz w:val="24"/>
          <w:szCs w:val="24"/>
        </w:rPr>
        <w:t>s návrhy možných řešení omezení hluku</w:t>
      </w:r>
      <w:r w:rsidR="009F08AB">
        <w:rPr>
          <w:rFonts w:ascii="Times New Roman" w:hAnsi="Times New Roman" w:cs="Times New Roman"/>
          <w:sz w:val="24"/>
          <w:szCs w:val="24"/>
        </w:rPr>
        <w:t xml:space="preserve">, </w:t>
      </w:r>
      <w:r w:rsidR="00F76FB8" w:rsidRPr="003F4BEB">
        <w:rPr>
          <w:rFonts w:ascii="Times New Roman" w:hAnsi="Times New Roman" w:cs="Times New Roman"/>
          <w:sz w:val="24"/>
          <w:szCs w:val="24"/>
        </w:rPr>
        <w:t>stanov</w:t>
      </w:r>
      <w:r w:rsidR="009F08AB">
        <w:rPr>
          <w:rFonts w:ascii="Times New Roman" w:hAnsi="Times New Roman" w:cs="Times New Roman"/>
          <w:sz w:val="24"/>
          <w:szCs w:val="24"/>
        </w:rPr>
        <w:t>ilo</w:t>
      </w:r>
      <w:r w:rsidR="00F76FB8" w:rsidRPr="003F4BEB">
        <w:rPr>
          <w:rFonts w:ascii="Times New Roman" w:hAnsi="Times New Roman" w:cs="Times New Roman"/>
          <w:sz w:val="24"/>
          <w:szCs w:val="24"/>
        </w:rPr>
        <w:t>, že počet členů zastupitelstva pro volební období 2022 – 2026 činí 15 členů</w:t>
      </w:r>
      <w:r w:rsidR="00213D9C">
        <w:rPr>
          <w:rFonts w:ascii="Times New Roman" w:hAnsi="Times New Roman" w:cs="Times New Roman"/>
          <w:sz w:val="24"/>
          <w:szCs w:val="24"/>
        </w:rPr>
        <w:t xml:space="preserve">, schválilo 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navýšení v paragrafu komunikace o 2.050.000,-Kč v rámci plánovaných investic do oprav komunikací a kanalizací, </w:t>
      </w:r>
      <w:r w:rsidR="00213D9C">
        <w:rPr>
          <w:rFonts w:ascii="Times New Roman" w:hAnsi="Times New Roman" w:cs="Times New Roman"/>
          <w:sz w:val="24"/>
          <w:szCs w:val="24"/>
        </w:rPr>
        <w:t>schválilo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podnět č. 59</w:t>
      </w:r>
      <w:r w:rsidR="001262E7">
        <w:rPr>
          <w:rFonts w:ascii="Times New Roman" w:hAnsi="Times New Roman" w:cs="Times New Roman"/>
          <w:sz w:val="24"/>
          <w:szCs w:val="24"/>
        </w:rPr>
        <w:t xml:space="preserve"> (</w:t>
      </w:r>
      <w:r w:rsidR="00051238">
        <w:rPr>
          <w:rFonts w:ascii="Times New Roman" w:hAnsi="Times New Roman" w:cs="Times New Roman"/>
          <w:sz w:val="24"/>
          <w:szCs w:val="24"/>
        </w:rPr>
        <w:t>v dolní části Pelíkovic, změna na zastavitelný pozemek</w:t>
      </w:r>
      <w:r w:rsidR="007749B2">
        <w:rPr>
          <w:rFonts w:ascii="Times New Roman" w:hAnsi="Times New Roman" w:cs="Times New Roman"/>
          <w:sz w:val="24"/>
          <w:szCs w:val="24"/>
        </w:rPr>
        <w:t>)</w:t>
      </w:r>
      <w:r w:rsidR="000C0526">
        <w:rPr>
          <w:rFonts w:ascii="Times New Roman" w:hAnsi="Times New Roman" w:cs="Times New Roman"/>
          <w:sz w:val="24"/>
          <w:szCs w:val="24"/>
        </w:rPr>
        <w:t>, 60</w:t>
      </w:r>
      <w:r w:rsidR="00620B2A">
        <w:rPr>
          <w:rFonts w:ascii="Times New Roman" w:hAnsi="Times New Roman" w:cs="Times New Roman"/>
          <w:sz w:val="24"/>
          <w:szCs w:val="24"/>
        </w:rPr>
        <w:t xml:space="preserve"> (zrušení pásu zeleně u komunikace </w:t>
      </w:r>
      <w:r w:rsidR="00225B6E">
        <w:rPr>
          <w:rFonts w:ascii="Times New Roman" w:hAnsi="Times New Roman" w:cs="Times New Roman"/>
          <w:sz w:val="24"/>
          <w:szCs w:val="24"/>
        </w:rPr>
        <w:t xml:space="preserve">na Liščí Jámě – poslední </w:t>
      </w:r>
      <w:r w:rsidR="003E7E38">
        <w:rPr>
          <w:rFonts w:ascii="Times New Roman" w:hAnsi="Times New Roman" w:cs="Times New Roman"/>
          <w:sz w:val="24"/>
          <w:szCs w:val="24"/>
        </w:rPr>
        <w:t>stavební</w:t>
      </w:r>
      <w:r w:rsidR="00225B6E">
        <w:rPr>
          <w:rFonts w:ascii="Times New Roman" w:hAnsi="Times New Roman" w:cs="Times New Roman"/>
          <w:sz w:val="24"/>
          <w:szCs w:val="24"/>
        </w:rPr>
        <w:t xml:space="preserve"> pozemek ve směru na Pelíkovice)</w:t>
      </w:r>
      <w:r w:rsidR="000C0526">
        <w:rPr>
          <w:rFonts w:ascii="Times New Roman" w:hAnsi="Times New Roman" w:cs="Times New Roman"/>
          <w:sz w:val="24"/>
          <w:szCs w:val="24"/>
        </w:rPr>
        <w:t xml:space="preserve"> a 61</w:t>
      </w:r>
      <w:r w:rsidR="003E7E38">
        <w:rPr>
          <w:rFonts w:ascii="Times New Roman" w:hAnsi="Times New Roman" w:cs="Times New Roman"/>
          <w:sz w:val="24"/>
          <w:szCs w:val="24"/>
        </w:rPr>
        <w:t xml:space="preserve"> (Nádražní 4</w:t>
      </w:r>
      <w:r w:rsidR="00A11465">
        <w:rPr>
          <w:rFonts w:ascii="Times New Roman" w:hAnsi="Times New Roman" w:cs="Times New Roman"/>
          <w:sz w:val="24"/>
          <w:szCs w:val="24"/>
        </w:rPr>
        <w:t>76, změna na bytový dům)</w:t>
      </w:r>
      <w:r w:rsidR="000C0526">
        <w:rPr>
          <w:rFonts w:ascii="Times New Roman" w:hAnsi="Times New Roman" w:cs="Times New Roman"/>
          <w:sz w:val="24"/>
          <w:szCs w:val="24"/>
        </w:rPr>
        <w:t xml:space="preserve"> </w:t>
      </w:r>
      <w:r w:rsidR="00F76FB8" w:rsidRPr="003F4BEB">
        <w:rPr>
          <w:rFonts w:ascii="Times New Roman" w:hAnsi="Times New Roman" w:cs="Times New Roman"/>
          <w:sz w:val="24"/>
          <w:szCs w:val="24"/>
        </w:rPr>
        <w:t>do návrhu nového Územního plánu Rychnov</w:t>
      </w:r>
      <w:r w:rsidR="00892166">
        <w:rPr>
          <w:rFonts w:ascii="Times New Roman" w:hAnsi="Times New Roman" w:cs="Times New Roman"/>
          <w:sz w:val="24"/>
          <w:szCs w:val="24"/>
        </w:rPr>
        <w:t>a</w:t>
      </w:r>
      <w:r w:rsidR="000C0526">
        <w:rPr>
          <w:rFonts w:ascii="Times New Roman" w:hAnsi="Times New Roman" w:cs="Times New Roman"/>
          <w:sz w:val="24"/>
          <w:szCs w:val="24"/>
        </w:rPr>
        <w:t>,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0F384D">
        <w:rPr>
          <w:rFonts w:ascii="Times New Roman" w:hAnsi="Times New Roman" w:cs="Times New Roman"/>
          <w:sz w:val="24"/>
          <w:szCs w:val="24"/>
        </w:rPr>
        <w:t xml:space="preserve">naopak </w:t>
      </w:r>
      <w:r w:rsidR="00F76FB8" w:rsidRPr="003F4BEB">
        <w:rPr>
          <w:rFonts w:ascii="Times New Roman" w:hAnsi="Times New Roman" w:cs="Times New Roman"/>
          <w:sz w:val="24"/>
          <w:szCs w:val="24"/>
        </w:rPr>
        <w:t>neschv</w:t>
      </w:r>
      <w:r w:rsidR="000F384D">
        <w:rPr>
          <w:rFonts w:ascii="Times New Roman" w:hAnsi="Times New Roman" w:cs="Times New Roman"/>
          <w:sz w:val="24"/>
          <w:szCs w:val="24"/>
        </w:rPr>
        <w:t>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podnět č. 62</w:t>
      </w:r>
      <w:r w:rsidR="002C2B63">
        <w:rPr>
          <w:rFonts w:ascii="Times New Roman" w:hAnsi="Times New Roman" w:cs="Times New Roman"/>
          <w:sz w:val="24"/>
          <w:szCs w:val="24"/>
        </w:rPr>
        <w:t xml:space="preserve"> (na Pelíkovicích pod mysliveckou klubovnou)</w:t>
      </w:r>
      <w:r w:rsidR="00431E98">
        <w:rPr>
          <w:rFonts w:ascii="Times New Roman" w:hAnsi="Times New Roman" w:cs="Times New Roman"/>
          <w:sz w:val="24"/>
          <w:szCs w:val="24"/>
        </w:rPr>
        <w:t xml:space="preserve">, </w:t>
      </w:r>
      <w:r w:rsidR="00D27DEC">
        <w:rPr>
          <w:rFonts w:ascii="Times New Roman" w:hAnsi="Times New Roman" w:cs="Times New Roman"/>
          <w:sz w:val="24"/>
          <w:szCs w:val="24"/>
        </w:rPr>
        <w:t>souhlasilo se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společným nákupem elektřiny na komoditní burze se Statutárním městem Liberec a dalšími subjekty</w:t>
      </w:r>
      <w:r w:rsidR="00431E98">
        <w:rPr>
          <w:rFonts w:ascii="Times New Roman" w:hAnsi="Times New Roman" w:cs="Times New Roman"/>
          <w:sz w:val="24"/>
          <w:szCs w:val="24"/>
        </w:rPr>
        <w:t>,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schv</w:t>
      </w:r>
      <w:r w:rsidR="00431E98">
        <w:rPr>
          <w:rFonts w:ascii="Times New Roman" w:hAnsi="Times New Roman" w:cs="Times New Roman"/>
          <w:sz w:val="24"/>
          <w:szCs w:val="24"/>
        </w:rPr>
        <w:t>álilo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 podporu ve formě finančního daru ve výši 13</w:t>
      </w:r>
      <w:r w:rsidR="00CC1AA7">
        <w:rPr>
          <w:rFonts w:ascii="Times New Roman" w:hAnsi="Times New Roman" w:cs="Times New Roman"/>
          <w:sz w:val="24"/>
          <w:szCs w:val="24"/>
        </w:rPr>
        <w:t>.</w:t>
      </w:r>
      <w:r w:rsidR="00F76FB8" w:rsidRPr="003F4BEB">
        <w:rPr>
          <w:rFonts w:ascii="Times New Roman" w:hAnsi="Times New Roman" w:cs="Times New Roman"/>
          <w:sz w:val="24"/>
          <w:szCs w:val="24"/>
        </w:rPr>
        <w:t>735,- Kč v rámci systému financování hospice sv. Zdislavy na rok 202</w:t>
      </w:r>
      <w:r w:rsidR="005065A1">
        <w:rPr>
          <w:rFonts w:ascii="Times New Roman" w:hAnsi="Times New Roman" w:cs="Times New Roman"/>
          <w:sz w:val="24"/>
          <w:szCs w:val="24"/>
        </w:rPr>
        <w:t xml:space="preserve">2 a neschválilo </w:t>
      </w:r>
      <w:r w:rsidR="00F76FB8" w:rsidRPr="003F4BEB">
        <w:rPr>
          <w:rFonts w:ascii="Times New Roman" w:hAnsi="Times New Roman" w:cs="Times New Roman"/>
          <w:sz w:val="24"/>
          <w:szCs w:val="24"/>
        </w:rPr>
        <w:t xml:space="preserve">finanční dar pro potřeby financování programů organizace Zdravotní klaun, o.p.s. </w:t>
      </w:r>
    </w:p>
    <w:p w14:paraId="24246767" w14:textId="60E45992" w:rsidR="00D619DA" w:rsidRPr="003F4BEB" w:rsidRDefault="00836FA2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8" w:name="_Toc156044741"/>
      <w:r w:rsidRPr="003F4BEB">
        <w:rPr>
          <w:rFonts w:ascii="Times New Roman" w:eastAsia="Arial" w:hAnsi="Times New Roman" w:cs="Times New Roman"/>
        </w:rPr>
        <w:t>2</w:t>
      </w:r>
      <w:r w:rsidR="00CB745B" w:rsidRPr="003F4BEB">
        <w:rPr>
          <w:rFonts w:ascii="Times New Roman" w:eastAsia="Arial" w:hAnsi="Times New Roman" w:cs="Times New Roman"/>
        </w:rPr>
        <w:t>3</w:t>
      </w:r>
      <w:r w:rsidRPr="003F4BEB">
        <w:rPr>
          <w:rFonts w:ascii="Times New Roman" w:eastAsia="Arial" w:hAnsi="Times New Roman" w:cs="Times New Roman"/>
        </w:rPr>
        <w:t>. 5.</w:t>
      </w:r>
      <w:bookmarkEnd w:id="8"/>
    </w:p>
    <w:p w14:paraId="6F2B9696" w14:textId="4D036CA4" w:rsidR="00BF6C70" w:rsidRPr="003F4BEB" w:rsidRDefault="00BF6C70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52858">
        <w:rPr>
          <w:rFonts w:ascii="Times New Roman" w:hAnsi="Times New Roman" w:cs="Times New Roman"/>
          <w:sz w:val="24"/>
          <w:szCs w:val="24"/>
        </w:rPr>
        <w:t>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smlouvy o smlouvě budoucí o zřízení věcného břemene se spol. ČEZ Distribuce na pozem</w:t>
      </w:r>
      <w:r w:rsidR="007E6904">
        <w:rPr>
          <w:rFonts w:ascii="Times New Roman" w:hAnsi="Times New Roman" w:cs="Times New Roman"/>
          <w:sz w:val="24"/>
          <w:szCs w:val="24"/>
        </w:rPr>
        <w:t>e</w:t>
      </w:r>
      <w:r w:rsidRPr="003F4BEB">
        <w:rPr>
          <w:rFonts w:ascii="Times New Roman" w:hAnsi="Times New Roman" w:cs="Times New Roman"/>
          <w:sz w:val="24"/>
          <w:szCs w:val="24"/>
        </w:rPr>
        <w:t>k č. 431 v k.ú. Rychnov v rámci připravované stavby kabelového vedení Lužická 105</w:t>
      </w:r>
      <w:r w:rsidR="007E6904">
        <w:rPr>
          <w:rFonts w:ascii="Times New Roman" w:hAnsi="Times New Roman" w:cs="Times New Roman"/>
          <w:sz w:val="24"/>
          <w:szCs w:val="24"/>
        </w:rPr>
        <w:t>, dále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prodej části pozemku č. 1190/1 a části pozemku č. 1207</w:t>
      </w:r>
      <w:r w:rsidR="00676BFA">
        <w:rPr>
          <w:rFonts w:ascii="Times New Roman" w:hAnsi="Times New Roman" w:cs="Times New Roman"/>
          <w:sz w:val="24"/>
          <w:szCs w:val="24"/>
        </w:rPr>
        <w:t xml:space="preserve">, oba </w:t>
      </w:r>
      <w:r w:rsidRPr="003F4BEB">
        <w:rPr>
          <w:rFonts w:ascii="Times New Roman" w:hAnsi="Times New Roman" w:cs="Times New Roman"/>
          <w:sz w:val="24"/>
          <w:szCs w:val="24"/>
        </w:rPr>
        <w:t xml:space="preserve">v k.ú. Rychnov panu Ing. Davidu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Hofrichterovi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676BFA">
        <w:rPr>
          <w:rFonts w:ascii="Times New Roman" w:hAnsi="Times New Roman" w:cs="Times New Roman"/>
          <w:sz w:val="24"/>
          <w:szCs w:val="24"/>
        </w:rPr>
        <w:t>s tím, že</w:t>
      </w:r>
      <w:r w:rsidRPr="003F4BEB">
        <w:rPr>
          <w:rFonts w:ascii="Times New Roman" w:hAnsi="Times New Roman" w:cs="Times New Roman"/>
          <w:sz w:val="24"/>
          <w:szCs w:val="24"/>
        </w:rPr>
        <w:t xml:space="preserve"> lhůta pro vydání stavebního povolení se stanovuje na 3 roky a termín kolaudace na 8 let</w:t>
      </w:r>
      <w:r w:rsidR="00A2645C">
        <w:rPr>
          <w:rFonts w:ascii="Times New Roman" w:hAnsi="Times New Roman" w:cs="Times New Roman"/>
          <w:sz w:val="24"/>
          <w:szCs w:val="24"/>
        </w:rPr>
        <w:t xml:space="preserve">, </w:t>
      </w:r>
      <w:r w:rsidR="008617F0">
        <w:rPr>
          <w:rFonts w:ascii="Times New Roman" w:hAnsi="Times New Roman" w:cs="Times New Roman"/>
          <w:sz w:val="24"/>
          <w:szCs w:val="24"/>
        </w:rPr>
        <w:t xml:space="preserve">dále </w:t>
      </w:r>
      <w:r w:rsidR="008617F0" w:rsidRPr="003F4BEB">
        <w:rPr>
          <w:rFonts w:ascii="Times New Roman" w:hAnsi="Times New Roman" w:cs="Times New Roman"/>
          <w:sz w:val="24"/>
          <w:szCs w:val="24"/>
        </w:rPr>
        <w:t xml:space="preserve">prodej části pozemku č. 396/1 v k.ú. Rychnov panu Zdeňku </w:t>
      </w:r>
      <w:proofErr w:type="spellStart"/>
      <w:r w:rsidR="008617F0" w:rsidRPr="003F4BEB">
        <w:rPr>
          <w:rFonts w:ascii="Times New Roman" w:hAnsi="Times New Roman" w:cs="Times New Roman"/>
          <w:sz w:val="24"/>
          <w:szCs w:val="24"/>
        </w:rPr>
        <w:t>Materkovi</w:t>
      </w:r>
      <w:proofErr w:type="spellEnd"/>
      <w:r w:rsidR="004835E5">
        <w:rPr>
          <w:rFonts w:ascii="Times New Roman" w:hAnsi="Times New Roman" w:cs="Times New Roman"/>
          <w:sz w:val="24"/>
          <w:szCs w:val="24"/>
        </w:rPr>
        <w:t xml:space="preserve"> a </w:t>
      </w:r>
      <w:r w:rsidR="004835E5" w:rsidRPr="003F4BEB">
        <w:rPr>
          <w:rFonts w:ascii="Times New Roman" w:hAnsi="Times New Roman" w:cs="Times New Roman"/>
          <w:sz w:val="24"/>
          <w:szCs w:val="24"/>
        </w:rPr>
        <w:t xml:space="preserve">prodej částí pozemků č. 916/2, 918, 901 a 902/4 v k.ú. Rychnov společnosti SPR-stav s.r.o. s podmínkou výstavby maximálně 4 </w:t>
      </w:r>
      <w:proofErr w:type="spellStart"/>
      <w:r w:rsidR="004835E5" w:rsidRPr="003F4BEB">
        <w:rPr>
          <w:rFonts w:ascii="Times New Roman" w:hAnsi="Times New Roman" w:cs="Times New Roman"/>
          <w:sz w:val="24"/>
          <w:szCs w:val="24"/>
        </w:rPr>
        <w:t>b.j</w:t>
      </w:r>
      <w:proofErr w:type="spellEnd"/>
      <w:r w:rsidR="004835E5" w:rsidRPr="003F4BEB">
        <w:rPr>
          <w:rFonts w:ascii="Times New Roman" w:hAnsi="Times New Roman" w:cs="Times New Roman"/>
          <w:sz w:val="24"/>
          <w:szCs w:val="24"/>
        </w:rPr>
        <w:t>.</w:t>
      </w:r>
      <w:r w:rsidR="008617F0">
        <w:rPr>
          <w:rFonts w:ascii="Times New Roman" w:hAnsi="Times New Roman" w:cs="Times New Roman"/>
          <w:sz w:val="24"/>
          <w:szCs w:val="24"/>
        </w:rPr>
        <w:t xml:space="preserve"> </w:t>
      </w:r>
      <w:r w:rsidR="008617F0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676BFA">
        <w:rPr>
          <w:rFonts w:ascii="Times New Roman" w:hAnsi="Times New Roman" w:cs="Times New Roman"/>
          <w:sz w:val="24"/>
          <w:szCs w:val="24"/>
        </w:rPr>
        <w:t>také schváli</w:t>
      </w:r>
      <w:r w:rsidR="00A2645C">
        <w:rPr>
          <w:rFonts w:ascii="Times New Roman" w:hAnsi="Times New Roman" w:cs="Times New Roman"/>
          <w:sz w:val="24"/>
          <w:szCs w:val="24"/>
        </w:rPr>
        <w:t>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zveřejnění úmyslu prodeje části pozemku č. 1189 v k.ú. Rychnov</w:t>
      </w:r>
      <w:r w:rsidR="000856E2">
        <w:rPr>
          <w:rFonts w:ascii="Times New Roman" w:hAnsi="Times New Roman" w:cs="Times New Roman"/>
          <w:sz w:val="24"/>
          <w:szCs w:val="24"/>
        </w:rPr>
        <w:t xml:space="preserve"> a</w:t>
      </w:r>
      <w:r w:rsidRPr="003F4BEB">
        <w:rPr>
          <w:rFonts w:ascii="Times New Roman" w:hAnsi="Times New Roman" w:cs="Times New Roman"/>
          <w:sz w:val="24"/>
          <w:szCs w:val="24"/>
        </w:rPr>
        <w:t xml:space="preserve"> zveřejnění úmyslu prodeje pozemku č. 1055/138 v k.ú. Rychnov Zastupitelstvo </w:t>
      </w:r>
      <w:r w:rsidR="006E40B8">
        <w:rPr>
          <w:rFonts w:ascii="Times New Roman" w:hAnsi="Times New Roman" w:cs="Times New Roman"/>
          <w:sz w:val="24"/>
          <w:szCs w:val="24"/>
        </w:rPr>
        <w:t>rovněž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rozpočtové opatření č. 4</w:t>
      </w:r>
      <w:r w:rsidR="006E40B8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 xml:space="preserve">předložení projektového záměru Stezka pro nemotorovou dopravu v Mikroregionu Jizerské Hory do výzvy ITI Liberec - </w:t>
      </w:r>
      <w:r w:rsidRPr="003F4BEB">
        <w:rPr>
          <w:rFonts w:ascii="Times New Roman" w:hAnsi="Times New Roman" w:cs="Times New Roman"/>
          <w:sz w:val="24"/>
          <w:szCs w:val="24"/>
        </w:rPr>
        <w:lastRenderedPageBreak/>
        <w:t>Jablonec nad Nisou</w:t>
      </w:r>
      <w:r w:rsidR="006E40B8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poskytnutí finančního příspěvku pro Linku bezpečí, z.s. ve výši 10 000,- Kč</w:t>
      </w:r>
      <w:r w:rsidR="006B20BE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nesouhlas</w:t>
      </w:r>
      <w:r w:rsidR="006B20BE">
        <w:rPr>
          <w:rFonts w:ascii="Times New Roman" w:hAnsi="Times New Roman" w:cs="Times New Roman"/>
          <w:sz w:val="24"/>
          <w:szCs w:val="24"/>
        </w:rPr>
        <w:t>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se zřízením ochranných pásem zlikvidovaných důlních děl na pozemku č. 3318 v k.ú. Rychnov </w:t>
      </w:r>
      <w:r w:rsidR="00DD45E7">
        <w:rPr>
          <w:rFonts w:ascii="Times New Roman" w:hAnsi="Times New Roman" w:cs="Times New Roman"/>
          <w:sz w:val="24"/>
          <w:szCs w:val="24"/>
        </w:rPr>
        <w:t>(v lese při rádelské cestě)</w:t>
      </w:r>
      <w:r w:rsidR="00C623EA">
        <w:rPr>
          <w:rFonts w:ascii="Times New Roman" w:hAnsi="Times New Roman" w:cs="Times New Roman"/>
          <w:sz w:val="24"/>
          <w:szCs w:val="24"/>
        </w:rPr>
        <w:t xml:space="preserve"> schválilo </w:t>
      </w:r>
      <w:r w:rsidR="00C623EA" w:rsidRPr="005518F2">
        <w:rPr>
          <w:rFonts w:ascii="Times New Roman" w:hAnsi="Times New Roman" w:cs="Times New Roman"/>
          <w:sz w:val="24"/>
          <w:szCs w:val="24"/>
          <w:highlight w:val="yellow"/>
        </w:rPr>
        <w:t>vyhlášku č. 1/2022</w:t>
      </w:r>
      <w:r w:rsidR="00C623EA" w:rsidRPr="003F4BEB">
        <w:rPr>
          <w:rFonts w:ascii="Times New Roman" w:hAnsi="Times New Roman" w:cs="Times New Roman"/>
          <w:sz w:val="24"/>
          <w:szCs w:val="24"/>
        </w:rPr>
        <w:t xml:space="preserve"> o nočním klidu</w:t>
      </w:r>
      <w:r w:rsidR="0028749B">
        <w:rPr>
          <w:rFonts w:ascii="Times New Roman" w:hAnsi="Times New Roman" w:cs="Times New Roman"/>
          <w:sz w:val="24"/>
          <w:szCs w:val="24"/>
        </w:rPr>
        <w:t xml:space="preserve">, </w:t>
      </w:r>
      <w:r w:rsidR="00C623EA">
        <w:rPr>
          <w:rFonts w:ascii="Times New Roman" w:hAnsi="Times New Roman" w:cs="Times New Roman"/>
          <w:sz w:val="24"/>
          <w:szCs w:val="24"/>
        </w:rPr>
        <w:t>přičemž</w:t>
      </w:r>
      <w:r w:rsidR="0028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49B">
        <w:rPr>
          <w:rFonts w:ascii="Times New Roman" w:hAnsi="Times New Roman" w:cs="Times New Roman"/>
          <w:sz w:val="24"/>
          <w:szCs w:val="24"/>
        </w:rPr>
        <w:t>zrevokovalo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28749B">
        <w:rPr>
          <w:rFonts w:ascii="Times New Roman" w:hAnsi="Times New Roman" w:cs="Times New Roman"/>
          <w:sz w:val="24"/>
          <w:szCs w:val="24"/>
        </w:rPr>
        <w:t xml:space="preserve">březnové </w:t>
      </w:r>
      <w:r w:rsidRPr="003F4BEB">
        <w:rPr>
          <w:rFonts w:ascii="Times New Roman" w:hAnsi="Times New Roman" w:cs="Times New Roman"/>
          <w:sz w:val="24"/>
          <w:szCs w:val="24"/>
        </w:rPr>
        <w:t xml:space="preserve">usnesení </w:t>
      </w:r>
      <w:r w:rsidR="00AD4921">
        <w:rPr>
          <w:rFonts w:ascii="Times New Roman" w:hAnsi="Times New Roman" w:cs="Times New Roman"/>
          <w:sz w:val="24"/>
          <w:szCs w:val="24"/>
        </w:rPr>
        <w:t>o přijetí předchozí verze stejné vyhlášky</w:t>
      </w:r>
      <w:r w:rsidR="007B1EAD">
        <w:rPr>
          <w:rFonts w:ascii="Times New Roman" w:hAnsi="Times New Roman" w:cs="Times New Roman"/>
          <w:sz w:val="24"/>
          <w:szCs w:val="24"/>
        </w:rPr>
        <w:t xml:space="preserve">, a rozhodlo </w:t>
      </w:r>
      <w:r w:rsidRPr="003F4BEB">
        <w:rPr>
          <w:rFonts w:ascii="Times New Roman" w:hAnsi="Times New Roman" w:cs="Times New Roman"/>
          <w:sz w:val="24"/>
          <w:szCs w:val="24"/>
        </w:rPr>
        <w:t>o delegaci pana Tomáše Levinského k jednání na valné hromadě společnosti Severočeská vodárenská společnost</w:t>
      </w:r>
      <w:r w:rsidR="007B1EAD">
        <w:rPr>
          <w:rFonts w:ascii="Times New Roman" w:hAnsi="Times New Roman" w:cs="Times New Roman"/>
          <w:sz w:val="24"/>
          <w:szCs w:val="24"/>
        </w:rPr>
        <w:t>.</w:t>
      </w:r>
    </w:p>
    <w:p w14:paraId="26DB9684" w14:textId="6D286BAF" w:rsidR="00D619DA" w:rsidRPr="003F4BEB" w:rsidRDefault="00836FA2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9" w:name="_Toc156044742"/>
      <w:r w:rsidRPr="003F4BEB">
        <w:rPr>
          <w:rFonts w:ascii="Times New Roman" w:eastAsia="Arial" w:hAnsi="Times New Roman" w:cs="Times New Roman"/>
        </w:rPr>
        <w:t>2</w:t>
      </w:r>
      <w:r w:rsidR="00D75B1C" w:rsidRPr="003F4BEB">
        <w:rPr>
          <w:rFonts w:ascii="Times New Roman" w:eastAsia="Arial" w:hAnsi="Times New Roman" w:cs="Times New Roman"/>
        </w:rPr>
        <w:t>0</w:t>
      </w:r>
      <w:r w:rsidRPr="003F4BEB">
        <w:rPr>
          <w:rFonts w:ascii="Times New Roman" w:eastAsia="Arial" w:hAnsi="Times New Roman" w:cs="Times New Roman"/>
        </w:rPr>
        <w:t>. 6.</w:t>
      </w:r>
      <w:bookmarkEnd w:id="9"/>
    </w:p>
    <w:p w14:paraId="78CC42E5" w14:textId="00DBF5C1" w:rsidR="00836FA2" w:rsidRPr="003F4BEB" w:rsidRDefault="00DA6B24" w:rsidP="006C4896">
      <w:pPr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FC3537">
        <w:rPr>
          <w:rFonts w:ascii="Times New Roman" w:hAnsi="Times New Roman" w:cs="Times New Roman"/>
          <w:sz w:val="24"/>
          <w:szCs w:val="24"/>
        </w:rPr>
        <w:t xml:space="preserve">nejprve </w:t>
      </w:r>
      <w:proofErr w:type="spellStart"/>
      <w:r w:rsidR="00FC3537">
        <w:rPr>
          <w:rFonts w:ascii="Times New Roman" w:hAnsi="Times New Roman" w:cs="Times New Roman"/>
          <w:sz w:val="24"/>
          <w:szCs w:val="24"/>
        </w:rPr>
        <w:t>zrevokovalo</w:t>
      </w:r>
      <w:proofErr w:type="spellEnd"/>
      <w:r w:rsidR="008A0007">
        <w:rPr>
          <w:rFonts w:ascii="Times New Roman" w:hAnsi="Times New Roman" w:cs="Times New Roman"/>
          <w:sz w:val="24"/>
          <w:szCs w:val="24"/>
        </w:rPr>
        <w:t xml:space="preserve"> květnové</w:t>
      </w:r>
      <w:r w:rsidRPr="003F4BEB">
        <w:rPr>
          <w:rFonts w:ascii="Times New Roman" w:hAnsi="Times New Roman" w:cs="Times New Roman"/>
          <w:sz w:val="24"/>
          <w:szCs w:val="24"/>
        </w:rPr>
        <w:t xml:space="preserve"> usnesení o prodeji pozemků </w:t>
      </w:r>
      <w:r w:rsidR="008A0007">
        <w:rPr>
          <w:rFonts w:ascii="Times New Roman" w:hAnsi="Times New Roman" w:cs="Times New Roman"/>
          <w:sz w:val="24"/>
          <w:szCs w:val="24"/>
        </w:rPr>
        <w:t xml:space="preserve">panu ing. </w:t>
      </w:r>
      <w:proofErr w:type="spellStart"/>
      <w:r w:rsidR="008A0007">
        <w:rPr>
          <w:rFonts w:ascii="Times New Roman" w:hAnsi="Times New Roman" w:cs="Times New Roman"/>
          <w:sz w:val="24"/>
          <w:szCs w:val="24"/>
        </w:rPr>
        <w:t>Hofrichterovi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a </w:t>
      </w:r>
      <w:r w:rsidR="00226C50">
        <w:rPr>
          <w:rFonts w:ascii="Times New Roman" w:hAnsi="Times New Roman" w:cs="Times New Roman"/>
          <w:sz w:val="24"/>
          <w:szCs w:val="24"/>
        </w:rPr>
        <w:t>rozhodlo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zveřejnit úmysl prodeje těchto pozemků s tím, že se v tomto případě stanovuje lhůta pro vydání stavebního povolení na 3 roky a termín kolaudace na 8 let</w:t>
      </w:r>
      <w:r w:rsidR="00C933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33A4">
        <w:rPr>
          <w:rFonts w:ascii="Times New Roman" w:hAnsi="Times New Roman" w:cs="Times New Roman"/>
          <w:sz w:val="24"/>
          <w:szCs w:val="24"/>
        </w:rPr>
        <w:t>zrevokované</w:t>
      </w:r>
      <w:proofErr w:type="spellEnd"/>
      <w:r w:rsidR="00C933A4">
        <w:rPr>
          <w:rFonts w:ascii="Times New Roman" w:hAnsi="Times New Roman" w:cs="Times New Roman"/>
          <w:sz w:val="24"/>
          <w:szCs w:val="24"/>
        </w:rPr>
        <w:t xml:space="preserve"> usnesení bylo v rozporu s pravidly prodeje pozemků, což napadl jeden ze zastupitelů)</w:t>
      </w:r>
      <w:r w:rsidRPr="003F4BEB">
        <w:rPr>
          <w:rFonts w:ascii="Times New Roman" w:hAnsi="Times New Roman" w:cs="Times New Roman"/>
          <w:sz w:val="24"/>
          <w:szCs w:val="24"/>
        </w:rPr>
        <w:t xml:space="preserve">. </w:t>
      </w:r>
      <w:r w:rsidR="00B92C4D">
        <w:rPr>
          <w:rFonts w:ascii="Times New Roman" w:hAnsi="Times New Roman" w:cs="Times New Roman"/>
          <w:sz w:val="24"/>
          <w:szCs w:val="24"/>
        </w:rPr>
        <w:t>Poté z</w:t>
      </w:r>
      <w:r w:rsidRPr="003F4BEB">
        <w:rPr>
          <w:rFonts w:ascii="Times New Roman" w:hAnsi="Times New Roman" w:cs="Times New Roman"/>
          <w:sz w:val="24"/>
          <w:szCs w:val="24"/>
        </w:rPr>
        <w:t xml:space="preserve">astupitelstvo </w:t>
      </w:r>
      <w:r w:rsidR="00B92C4D">
        <w:rPr>
          <w:rFonts w:ascii="Times New Roman" w:hAnsi="Times New Roman" w:cs="Times New Roman"/>
          <w:sz w:val="24"/>
          <w:szCs w:val="24"/>
        </w:rPr>
        <w:t>schválilo aktualizované</w:t>
      </w:r>
      <w:r w:rsidRPr="003F4BEB">
        <w:rPr>
          <w:rFonts w:ascii="Times New Roman" w:hAnsi="Times New Roman" w:cs="Times New Roman"/>
          <w:sz w:val="24"/>
          <w:szCs w:val="24"/>
        </w:rPr>
        <w:t xml:space="preserve"> Zásady postupu při prodeji nemovitostí ve vlastnictví města. </w:t>
      </w:r>
      <w:r w:rsidR="00AF4FCA">
        <w:rPr>
          <w:rFonts w:ascii="Times New Roman" w:hAnsi="Times New Roman" w:cs="Times New Roman"/>
          <w:sz w:val="24"/>
          <w:szCs w:val="24"/>
        </w:rPr>
        <w:t>V dalších bodech z</w:t>
      </w:r>
      <w:r w:rsidRPr="003F4BEB">
        <w:rPr>
          <w:rFonts w:ascii="Times New Roman" w:hAnsi="Times New Roman" w:cs="Times New Roman"/>
          <w:sz w:val="24"/>
          <w:szCs w:val="24"/>
        </w:rPr>
        <w:t xml:space="preserve">astupitelstvo </w:t>
      </w:r>
      <w:r w:rsidR="00AF4FCA">
        <w:rPr>
          <w:rFonts w:ascii="Times New Roman" w:hAnsi="Times New Roman" w:cs="Times New Roman"/>
          <w:sz w:val="24"/>
          <w:szCs w:val="24"/>
        </w:rPr>
        <w:t>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zřízení věcného břemene na ppč. 527/1 v k.ú. Rychnov pro stavbu dešťové kanalizace v rámci akce "Zpevněné plochy a VO u Tilie" s Povodím Labe s.p.</w:t>
      </w:r>
      <w:r w:rsidR="0089297D">
        <w:rPr>
          <w:rFonts w:ascii="Times New Roman" w:hAnsi="Times New Roman" w:cs="Times New Roman"/>
          <w:sz w:val="24"/>
          <w:szCs w:val="24"/>
        </w:rPr>
        <w:t xml:space="preserve">, </w:t>
      </w:r>
      <w:r w:rsidR="00450B14" w:rsidRPr="003F4BEB">
        <w:rPr>
          <w:rFonts w:ascii="Times New Roman" w:hAnsi="Times New Roman" w:cs="Times New Roman"/>
          <w:sz w:val="24"/>
          <w:szCs w:val="24"/>
        </w:rPr>
        <w:t>rozpočtové opatření č. 5</w:t>
      </w:r>
      <w:r w:rsidR="00450B14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závěrečný účet za rok 2021</w:t>
      </w:r>
      <w:r w:rsidR="00DB59B2">
        <w:rPr>
          <w:rFonts w:ascii="Times New Roman" w:hAnsi="Times New Roman" w:cs="Times New Roman"/>
          <w:sz w:val="24"/>
          <w:szCs w:val="24"/>
        </w:rPr>
        <w:t xml:space="preserve">, vzalo </w:t>
      </w:r>
      <w:r w:rsidRPr="003F4BEB">
        <w:rPr>
          <w:rFonts w:ascii="Times New Roman" w:hAnsi="Times New Roman" w:cs="Times New Roman"/>
          <w:sz w:val="24"/>
          <w:szCs w:val="24"/>
        </w:rPr>
        <w:t>na vědomí zprávu o přezkoumání hospodaření města společností C.J.AUDIT s.r.o.</w:t>
      </w:r>
      <w:r w:rsidR="00A75BEE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neschv</w:t>
      </w:r>
      <w:r w:rsidR="00A75BEE">
        <w:rPr>
          <w:rFonts w:ascii="Times New Roman" w:hAnsi="Times New Roman" w:cs="Times New Roman"/>
          <w:sz w:val="24"/>
          <w:szCs w:val="24"/>
        </w:rPr>
        <w:t xml:space="preserve">álilo </w:t>
      </w:r>
      <w:r w:rsidRPr="003F4BEB">
        <w:rPr>
          <w:rFonts w:ascii="Times New Roman" w:hAnsi="Times New Roman" w:cs="Times New Roman"/>
          <w:sz w:val="24"/>
          <w:szCs w:val="24"/>
        </w:rPr>
        <w:t>podnět č. 63 ke změně územního plánu</w:t>
      </w:r>
      <w:r w:rsidR="0005741C">
        <w:rPr>
          <w:rFonts w:ascii="Times New Roman" w:hAnsi="Times New Roman" w:cs="Times New Roman"/>
          <w:sz w:val="24"/>
          <w:szCs w:val="24"/>
        </w:rPr>
        <w:t xml:space="preserve"> (změna pozemku v Nádražní před truhlárnou na pozemek ke skladování</w:t>
      </w:r>
      <w:r w:rsidR="003D6AD6">
        <w:rPr>
          <w:rFonts w:ascii="Times New Roman" w:hAnsi="Times New Roman" w:cs="Times New Roman"/>
          <w:sz w:val="24"/>
          <w:szCs w:val="24"/>
        </w:rPr>
        <w:t xml:space="preserve">), schválilo </w:t>
      </w:r>
      <w:r w:rsidRPr="005518F2">
        <w:rPr>
          <w:rFonts w:ascii="Times New Roman" w:hAnsi="Times New Roman" w:cs="Times New Roman"/>
          <w:sz w:val="24"/>
          <w:szCs w:val="24"/>
          <w:highlight w:val="yellow"/>
        </w:rPr>
        <w:t>obecně závaznou vyhlášku o místním poplatku za užívání veřejného prostranství</w:t>
      </w:r>
      <w:r w:rsidR="003D6AD6">
        <w:rPr>
          <w:rFonts w:ascii="Times New Roman" w:hAnsi="Times New Roman" w:cs="Times New Roman"/>
          <w:sz w:val="24"/>
          <w:szCs w:val="24"/>
        </w:rPr>
        <w:t xml:space="preserve"> a </w:t>
      </w:r>
      <w:r w:rsidRPr="003F4BEB">
        <w:rPr>
          <w:rFonts w:ascii="Times New Roman" w:hAnsi="Times New Roman" w:cs="Times New Roman"/>
          <w:sz w:val="24"/>
          <w:szCs w:val="24"/>
        </w:rPr>
        <w:t>uzavření smlouvy o poskytnutí dotace od Státního fondu podpory investic</w:t>
      </w:r>
      <w:r w:rsidR="006C7BBB">
        <w:rPr>
          <w:rFonts w:ascii="Times New Roman" w:hAnsi="Times New Roman" w:cs="Times New Roman"/>
          <w:sz w:val="24"/>
          <w:szCs w:val="24"/>
        </w:rPr>
        <w:t xml:space="preserve"> (dotace a půjčka na rekonstrukci Tilie</w:t>
      </w:r>
      <w:r w:rsidR="00E03190">
        <w:rPr>
          <w:rFonts w:ascii="Times New Roman" w:hAnsi="Times New Roman" w:cs="Times New Roman"/>
          <w:sz w:val="24"/>
          <w:szCs w:val="24"/>
        </w:rPr>
        <w:t>)</w:t>
      </w:r>
      <w:r w:rsidRPr="003F4BEB">
        <w:rPr>
          <w:rFonts w:ascii="Times New Roman" w:hAnsi="Times New Roman" w:cs="Times New Roman"/>
          <w:sz w:val="24"/>
          <w:szCs w:val="24"/>
        </w:rPr>
        <w:t>.</w:t>
      </w:r>
    </w:p>
    <w:p w14:paraId="5AFF03F4" w14:textId="671EDBD4" w:rsidR="00C91A5E" w:rsidRPr="003F4BEB" w:rsidRDefault="00016FF5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0" w:name="_Toc156044743"/>
      <w:r w:rsidRPr="003F4BEB">
        <w:rPr>
          <w:rFonts w:ascii="Times New Roman" w:eastAsia="Arial" w:hAnsi="Times New Roman" w:cs="Times New Roman"/>
        </w:rPr>
        <w:t>8</w:t>
      </w:r>
      <w:r w:rsidR="00836FA2" w:rsidRPr="003F4BEB">
        <w:rPr>
          <w:rFonts w:ascii="Times New Roman" w:eastAsia="Arial" w:hAnsi="Times New Roman" w:cs="Times New Roman"/>
        </w:rPr>
        <w:t>. 8.</w:t>
      </w:r>
      <w:bookmarkEnd w:id="10"/>
    </w:p>
    <w:p w14:paraId="73B6700A" w14:textId="635C1109" w:rsidR="00A14490" w:rsidRPr="003F4BEB" w:rsidRDefault="00A1449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D33CE6">
        <w:rPr>
          <w:rFonts w:ascii="Times New Roman" w:hAnsi="Times New Roman" w:cs="Times New Roman"/>
          <w:sz w:val="24"/>
          <w:szCs w:val="24"/>
        </w:rPr>
        <w:t>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smlouvy o zřízení věcného břemene na pozemek č. 27/5 a č. 138 v k.ú. Rychnov u Jablonce nad Nisou v rámci dokončené stavby NTL plynovod</w:t>
      </w:r>
      <w:r w:rsidR="00D33CE6">
        <w:rPr>
          <w:rFonts w:ascii="Times New Roman" w:hAnsi="Times New Roman" w:cs="Times New Roman"/>
          <w:sz w:val="24"/>
          <w:szCs w:val="24"/>
        </w:rPr>
        <w:t>u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 </w:t>
      </w:r>
      <w:r w:rsidR="00752AF1">
        <w:rPr>
          <w:rFonts w:ascii="Times New Roman" w:hAnsi="Times New Roman" w:cs="Times New Roman"/>
          <w:sz w:val="24"/>
          <w:szCs w:val="24"/>
        </w:rPr>
        <w:t>bytové domy</w:t>
      </w:r>
      <w:r w:rsidRPr="003F4BEB">
        <w:rPr>
          <w:rFonts w:ascii="Times New Roman" w:hAnsi="Times New Roman" w:cs="Times New Roman"/>
          <w:sz w:val="24"/>
          <w:szCs w:val="24"/>
        </w:rPr>
        <w:t xml:space="preserve"> ppč. 141, 142</w:t>
      </w:r>
      <w:r w:rsidR="00354462">
        <w:rPr>
          <w:rFonts w:ascii="Times New Roman" w:hAnsi="Times New Roman" w:cs="Times New Roman"/>
          <w:sz w:val="24"/>
          <w:szCs w:val="24"/>
        </w:rPr>
        <w:t xml:space="preserve"> a</w:t>
      </w:r>
      <w:r w:rsidRPr="003F4BEB">
        <w:rPr>
          <w:rFonts w:ascii="Times New Roman" w:hAnsi="Times New Roman" w:cs="Times New Roman"/>
          <w:sz w:val="24"/>
          <w:szCs w:val="24"/>
        </w:rPr>
        <w:t xml:space="preserve"> smlouvy o zřízení věcného břemene na pozemk</w:t>
      </w:r>
      <w:r w:rsidR="009719FF">
        <w:rPr>
          <w:rFonts w:ascii="Times New Roman" w:hAnsi="Times New Roman" w:cs="Times New Roman"/>
          <w:sz w:val="24"/>
          <w:szCs w:val="24"/>
        </w:rPr>
        <w:t>y</w:t>
      </w:r>
      <w:r w:rsidRPr="003F4BEB">
        <w:rPr>
          <w:rFonts w:ascii="Times New Roman" w:hAnsi="Times New Roman" w:cs="Times New Roman"/>
          <w:sz w:val="24"/>
          <w:szCs w:val="24"/>
        </w:rPr>
        <w:t xml:space="preserve"> č. 3046/4, 3046/3, 3038 a 3072 v k.ú. Rychnov v rámci dokončené stavby </w:t>
      </w:r>
      <w:proofErr w:type="spellStart"/>
      <w:r w:rsidR="009719FF">
        <w:rPr>
          <w:rFonts w:ascii="Times New Roman" w:hAnsi="Times New Roman" w:cs="Times New Roman"/>
          <w:sz w:val="24"/>
          <w:szCs w:val="24"/>
        </w:rPr>
        <w:t>elektropřípojky</w:t>
      </w:r>
      <w:proofErr w:type="spellEnd"/>
      <w:r w:rsidR="009719FF">
        <w:rPr>
          <w:rFonts w:ascii="Times New Roman" w:hAnsi="Times New Roman" w:cs="Times New Roman"/>
          <w:sz w:val="24"/>
          <w:szCs w:val="24"/>
        </w:rPr>
        <w:t xml:space="preserve"> v Liščí Jámě</w:t>
      </w:r>
      <w:r w:rsidR="00354462">
        <w:rPr>
          <w:rFonts w:ascii="Times New Roman" w:hAnsi="Times New Roman" w:cs="Times New Roman"/>
          <w:sz w:val="24"/>
          <w:szCs w:val="24"/>
        </w:rPr>
        <w:t>, uložilo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MěÚ nechat zpracovat revizní posudek na hodnotu pozemků navrhovaných ke směně</w:t>
      </w:r>
      <w:r w:rsidR="0097091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970918">
        <w:rPr>
          <w:rFonts w:ascii="Times New Roman" w:hAnsi="Times New Roman" w:cs="Times New Roman"/>
          <w:sz w:val="24"/>
          <w:szCs w:val="24"/>
        </w:rPr>
        <w:t>Img</w:t>
      </w:r>
      <w:proofErr w:type="spellEnd"/>
      <w:r w:rsidR="00970918">
        <w:rPr>
          <w:rFonts w:ascii="Times New Roman" w:hAnsi="Times New Roman" w:cs="Times New Roman"/>
          <w:sz w:val="24"/>
          <w:szCs w:val="24"/>
        </w:rPr>
        <w:t xml:space="preserve">. Millerem, </w:t>
      </w:r>
      <w:r w:rsidR="00BD2DBB">
        <w:rPr>
          <w:rFonts w:ascii="Times New Roman" w:hAnsi="Times New Roman" w:cs="Times New Roman"/>
          <w:sz w:val="24"/>
          <w:szCs w:val="24"/>
        </w:rPr>
        <w:t>(</w:t>
      </w:r>
      <w:r w:rsidR="00202713">
        <w:rPr>
          <w:rFonts w:ascii="Times New Roman" w:hAnsi="Times New Roman" w:cs="Times New Roman"/>
          <w:sz w:val="24"/>
          <w:szCs w:val="24"/>
        </w:rPr>
        <w:t xml:space="preserve">jedná se o pozemky </w:t>
      </w:r>
      <w:r w:rsidRPr="003F4BEB">
        <w:rPr>
          <w:rFonts w:ascii="Times New Roman" w:hAnsi="Times New Roman" w:cs="Times New Roman"/>
          <w:sz w:val="24"/>
          <w:szCs w:val="24"/>
        </w:rPr>
        <w:t>č. 3576</w:t>
      </w:r>
      <w:r w:rsidR="001E5608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3224, část</w:t>
      </w:r>
      <w:r w:rsidR="00B60480">
        <w:rPr>
          <w:rFonts w:ascii="Times New Roman" w:hAnsi="Times New Roman" w:cs="Times New Roman"/>
          <w:sz w:val="24"/>
          <w:szCs w:val="24"/>
        </w:rPr>
        <w:t>i</w:t>
      </w:r>
      <w:r w:rsidRPr="003F4BEB">
        <w:rPr>
          <w:rFonts w:ascii="Times New Roman" w:hAnsi="Times New Roman" w:cs="Times New Roman"/>
          <w:sz w:val="24"/>
          <w:szCs w:val="24"/>
        </w:rPr>
        <w:t xml:space="preserve"> č. 3012/1, část č. 3188 a část 933/1 ve vlastnictví města</w:t>
      </w:r>
      <w:r w:rsidR="00312EC1">
        <w:rPr>
          <w:rFonts w:ascii="Times New Roman" w:hAnsi="Times New Roman" w:cs="Times New Roman"/>
          <w:sz w:val="24"/>
          <w:szCs w:val="24"/>
        </w:rPr>
        <w:t xml:space="preserve"> za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pozemky č. 3485, část</w:t>
      </w:r>
      <w:r w:rsidR="00573171">
        <w:rPr>
          <w:rFonts w:ascii="Times New Roman" w:hAnsi="Times New Roman" w:cs="Times New Roman"/>
          <w:sz w:val="24"/>
          <w:szCs w:val="24"/>
        </w:rPr>
        <w:t>i</w:t>
      </w:r>
      <w:r w:rsidRPr="003F4BEB">
        <w:rPr>
          <w:rFonts w:ascii="Times New Roman" w:hAnsi="Times New Roman" w:cs="Times New Roman"/>
          <w:sz w:val="24"/>
          <w:szCs w:val="24"/>
        </w:rPr>
        <w:t xml:space="preserve"> 3484, část 937/1, část 943/2 a část 938 ve vlastnictví Ing. Millera). </w:t>
      </w:r>
      <w:r w:rsidR="004B11C8">
        <w:rPr>
          <w:rFonts w:ascii="Times New Roman" w:hAnsi="Times New Roman" w:cs="Times New Roman"/>
          <w:sz w:val="24"/>
          <w:szCs w:val="24"/>
        </w:rPr>
        <w:t xml:space="preserve">Dále schválilo </w:t>
      </w:r>
      <w:r w:rsidRPr="003F4BEB">
        <w:rPr>
          <w:rFonts w:ascii="Times New Roman" w:hAnsi="Times New Roman" w:cs="Times New Roman"/>
          <w:sz w:val="24"/>
          <w:szCs w:val="24"/>
        </w:rPr>
        <w:t xml:space="preserve">prodej části pozemku č. 1055/138 o výměře 300 m2 v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>. Rychnov panu Nešporovi</w:t>
      </w:r>
      <w:r w:rsidR="004B11C8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zveřejn</w:t>
      </w:r>
      <w:r w:rsidR="004B11C8">
        <w:rPr>
          <w:rFonts w:ascii="Times New Roman" w:hAnsi="Times New Roman" w:cs="Times New Roman"/>
          <w:sz w:val="24"/>
          <w:szCs w:val="24"/>
        </w:rPr>
        <w:t>ění</w:t>
      </w:r>
      <w:r w:rsidRPr="003F4BEB">
        <w:rPr>
          <w:rFonts w:ascii="Times New Roman" w:hAnsi="Times New Roman" w:cs="Times New Roman"/>
          <w:sz w:val="24"/>
          <w:szCs w:val="24"/>
        </w:rPr>
        <w:t xml:space="preserve"> úmysl</w:t>
      </w:r>
      <w:r w:rsidR="004B11C8">
        <w:rPr>
          <w:rFonts w:ascii="Times New Roman" w:hAnsi="Times New Roman" w:cs="Times New Roman"/>
          <w:sz w:val="24"/>
          <w:szCs w:val="24"/>
        </w:rPr>
        <w:t>u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prodeje pozemku č. 1899 </w:t>
      </w:r>
      <w:r w:rsidR="007F23BB">
        <w:rPr>
          <w:rFonts w:ascii="Times New Roman" w:hAnsi="Times New Roman" w:cs="Times New Roman"/>
          <w:sz w:val="24"/>
          <w:szCs w:val="24"/>
        </w:rPr>
        <w:t>s tím, že uložilo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oznámit nájemci tohoto pozemku výpověď z nájemní smlouvy</w:t>
      </w:r>
      <w:r w:rsidR="00E430C2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souhlas</w:t>
      </w:r>
      <w:r w:rsidR="00E430C2">
        <w:rPr>
          <w:rFonts w:ascii="Times New Roman" w:hAnsi="Times New Roman" w:cs="Times New Roman"/>
          <w:sz w:val="24"/>
          <w:szCs w:val="24"/>
        </w:rPr>
        <w:t>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se zřízením zástavního práva k pozemku č. 3046/1 v k.ú. Rychnov ve prospěch společnosti ČSOB Stavební spořitelna</w:t>
      </w:r>
      <w:r w:rsidR="004D42D5">
        <w:rPr>
          <w:rFonts w:ascii="Times New Roman" w:hAnsi="Times New Roman" w:cs="Times New Roman"/>
          <w:sz w:val="24"/>
          <w:szCs w:val="24"/>
        </w:rPr>
        <w:t xml:space="preserve"> (stavební pozemek v Liščí Jámě, kte</w:t>
      </w:r>
      <w:r w:rsidR="000901F7">
        <w:rPr>
          <w:rFonts w:ascii="Times New Roman" w:hAnsi="Times New Roman" w:cs="Times New Roman"/>
          <w:sz w:val="24"/>
          <w:szCs w:val="24"/>
        </w:rPr>
        <w:t>rý město prodalo na stavbu rodinného domu)</w:t>
      </w:r>
      <w:r w:rsidR="00E36201">
        <w:rPr>
          <w:rFonts w:ascii="Times New Roman" w:hAnsi="Times New Roman" w:cs="Times New Roman"/>
          <w:sz w:val="24"/>
          <w:szCs w:val="24"/>
        </w:rPr>
        <w:t>,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dohody o finančním vyrovnání mezi městem a Zdeňkem Dvořákem za úpravy a investice v cukrárně čp. 167</w:t>
      </w:r>
      <w:r w:rsidR="00E36201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 xml:space="preserve">rozpočtové opatření č. 6 </w:t>
      </w:r>
      <w:r w:rsidR="004762A6">
        <w:rPr>
          <w:rFonts w:ascii="Times New Roman" w:hAnsi="Times New Roman" w:cs="Times New Roman"/>
          <w:sz w:val="24"/>
          <w:szCs w:val="24"/>
        </w:rPr>
        <w:t xml:space="preserve">a </w:t>
      </w:r>
      <w:r w:rsidR="00180F1C">
        <w:rPr>
          <w:rFonts w:ascii="Times New Roman" w:hAnsi="Times New Roman" w:cs="Times New Roman"/>
          <w:sz w:val="24"/>
          <w:szCs w:val="24"/>
        </w:rPr>
        <w:t>rovněž</w:t>
      </w:r>
      <w:r w:rsidR="004762A6">
        <w:rPr>
          <w:rFonts w:ascii="Times New Roman" w:hAnsi="Times New Roman" w:cs="Times New Roman"/>
          <w:sz w:val="24"/>
          <w:szCs w:val="24"/>
        </w:rPr>
        <w:t xml:space="preserve"> schválilo </w:t>
      </w:r>
      <w:r w:rsidR="00B524CD">
        <w:rPr>
          <w:rFonts w:ascii="Times New Roman" w:hAnsi="Times New Roman" w:cs="Times New Roman"/>
          <w:sz w:val="24"/>
          <w:szCs w:val="24"/>
        </w:rPr>
        <w:t xml:space="preserve">komplex smluv </w:t>
      </w:r>
      <w:r w:rsidR="00F5473D">
        <w:rPr>
          <w:rFonts w:ascii="Times New Roman" w:hAnsi="Times New Roman" w:cs="Times New Roman"/>
          <w:sz w:val="24"/>
          <w:szCs w:val="24"/>
        </w:rPr>
        <w:t xml:space="preserve">o dotaci a půjčce na rekonstrukci Tilie na </w:t>
      </w:r>
      <w:r w:rsidR="00EE7A26" w:rsidRPr="003F4BEB">
        <w:rPr>
          <w:rFonts w:ascii="Times New Roman" w:hAnsi="Times New Roman" w:cs="Times New Roman"/>
          <w:sz w:val="24"/>
          <w:szCs w:val="24"/>
        </w:rPr>
        <w:t>Integrované městské centrum</w:t>
      </w:r>
      <w:r w:rsidR="00EE7A26">
        <w:rPr>
          <w:rFonts w:ascii="Times New Roman" w:hAnsi="Times New Roman" w:cs="Times New Roman"/>
          <w:sz w:val="24"/>
          <w:szCs w:val="24"/>
        </w:rPr>
        <w:t>,</w:t>
      </w:r>
      <w:r w:rsidR="00CB2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03">
        <w:rPr>
          <w:rFonts w:ascii="Times New Roman" w:hAnsi="Times New Roman" w:cs="Times New Roman"/>
          <w:sz w:val="24"/>
          <w:szCs w:val="24"/>
        </w:rPr>
        <w:t>zrevokovalo</w:t>
      </w:r>
      <w:proofErr w:type="spellEnd"/>
      <w:r w:rsidR="00CB2803">
        <w:rPr>
          <w:rFonts w:ascii="Times New Roman" w:hAnsi="Times New Roman" w:cs="Times New Roman"/>
          <w:sz w:val="24"/>
          <w:szCs w:val="24"/>
        </w:rPr>
        <w:t xml:space="preserve"> v</w:t>
      </w:r>
      <w:r w:rsidR="003B10CA">
        <w:rPr>
          <w:rFonts w:ascii="Times New Roman" w:hAnsi="Times New Roman" w:cs="Times New Roman"/>
          <w:sz w:val="24"/>
          <w:szCs w:val="24"/>
        </w:rPr>
        <w:t> tomto směru přijatá přechodná usnesení a</w:t>
      </w:r>
      <w:r w:rsidR="00BE7AF4">
        <w:rPr>
          <w:rFonts w:ascii="Times New Roman" w:hAnsi="Times New Roman" w:cs="Times New Roman"/>
          <w:sz w:val="24"/>
          <w:szCs w:val="24"/>
        </w:rPr>
        <w:t xml:space="preserve"> </w:t>
      </w:r>
      <w:r w:rsidRPr="003F4BEB">
        <w:rPr>
          <w:rFonts w:ascii="Times New Roman" w:hAnsi="Times New Roman" w:cs="Times New Roman"/>
          <w:sz w:val="24"/>
          <w:szCs w:val="24"/>
        </w:rPr>
        <w:t>schv</w:t>
      </w:r>
      <w:r w:rsidR="00BE7AF4">
        <w:rPr>
          <w:rFonts w:ascii="Times New Roman" w:hAnsi="Times New Roman" w:cs="Times New Roman"/>
          <w:sz w:val="24"/>
          <w:szCs w:val="24"/>
        </w:rPr>
        <w:t>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dodatku č. 2 ke smlouvě o dílo na dodávku stavebních prací</w:t>
      </w:r>
      <w:r w:rsidR="00BE7AF4">
        <w:rPr>
          <w:rFonts w:ascii="Times New Roman" w:hAnsi="Times New Roman" w:cs="Times New Roman"/>
          <w:sz w:val="24"/>
          <w:szCs w:val="24"/>
        </w:rPr>
        <w:t xml:space="preserve">. Pro </w:t>
      </w:r>
      <w:r w:rsidR="001C7408">
        <w:rPr>
          <w:rFonts w:ascii="Times New Roman" w:hAnsi="Times New Roman" w:cs="Times New Roman"/>
          <w:sz w:val="24"/>
          <w:szCs w:val="24"/>
        </w:rPr>
        <w:t>výhodné uložení dočasně volných prostředků schválilo zastupitelstvo</w:t>
      </w:r>
      <w:r w:rsidRPr="003F4BEB">
        <w:rPr>
          <w:rFonts w:ascii="Times New Roman" w:hAnsi="Times New Roman" w:cs="Times New Roman"/>
          <w:sz w:val="24"/>
          <w:szCs w:val="24"/>
        </w:rPr>
        <w:t xml:space="preserve"> zřízení spořícího a vkladového účtu a pověř</w:t>
      </w:r>
      <w:r w:rsidR="00130DC0">
        <w:rPr>
          <w:rFonts w:ascii="Times New Roman" w:hAnsi="Times New Roman" w:cs="Times New Roman"/>
          <w:sz w:val="24"/>
          <w:szCs w:val="24"/>
        </w:rPr>
        <w:t>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starostu k operativnímu řízení těchto účtů. Zastupitelstvo </w:t>
      </w:r>
      <w:r w:rsidR="00CB3FDA">
        <w:rPr>
          <w:rFonts w:ascii="Times New Roman" w:hAnsi="Times New Roman" w:cs="Times New Roman"/>
          <w:sz w:val="24"/>
          <w:szCs w:val="24"/>
        </w:rPr>
        <w:t>ještě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aktualizaci plánu oprav komunikací pro rok 2022 až 2025</w:t>
      </w:r>
      <w:r w:rsidR="002D40CD">
        <w:rPr>
          <w:rFonts w:ascii="Times New Roman" w:hAnsi="Times New Roman" w:cs="Times New Roman"/>
          <w:sz w:val="24"/>
          <w:szCs w:val="24"/>
        </w:rPr>
        <w:t xml:space="preserve"> a </w:t>
      </w:r>
      <w:r w:rsidRPr="003F4BEB">
        <w:rPr>
          <w:rFonts w:ascii="Times New Roman" w:hAnsi="Times New Roman" w:cs="Times New Roman"/>
          <w:sz w:val="24"/>
          <w:szCs w:val="24"/>
        </w:rPr>
        <w:t>souhlas</w:t>
      </w:r>
      <w:r w:rsidR="00AD4CC0">
        <w:rPr>
          <w:rFonts w:ascii="Times New Roman" w:hAnsi="Times New Roman" w:cs="Times New Roman"/>
          <w:sz w:val="24"/>
          <w:szCs w:val="24"/>
        </w:rPr>
        <w:t>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s volbou </w:t>
      </w:r>
      <w:r w:rsidR="00E54655">
        <w:rPr>
          <w:rFonts w:ascii="Times New Roman" w:hAnsi="Times New Roman" w:cs="Times New Roman"/>
          <w:sz w:val="24"/>
          <w:szCs w:val="24"/>
        </w:rPr>
        <w:t xml:space="preserve">starosty do funkce </w:t>
      </w:r>
      <w:r w:rsidRPr="003F4BEB">
        <w:rPr>
          <w:rFonts w:ascii="Times New Roman" w:hAnsi="Times New Roman" w:cs="Times New Roman"/>
          <w:sz w:val="24"/>
          <w:szCs w:val="24"/>
        </w:rPr>
        <w:t>předsedy revizní komise Místní akční skupin</w:t>
      </w:r>
      <w:r w:rsidR="00C62E1B">
        <w:rPr>
          <w:rFonts w:ascii="Times New Roman" w:hAnsi="Times New Roman" w:cs="Times New Roman"/>
          <w:sz w:val="24"/>
          <w:szCs w:val="24"/>
        </w:rPr>
        <w:t xml:space="preserve">y </w:t>
      </w:r>
      <w:r w:rsidRPr="003F4BEB">
        <w:rPr>
          <w:rFonts w:ascii="Times New Roman" w:hAnsi="Times New Roman" w:cs="Times New Roman"/>
          <w:sz w:val="24"/>
          <w:szCs w:val="24"/>
        </w:rPr>
        <w:t xml:space="preserve">Podještědí. </w:t>
      </w:r>
    </w:p>
    <w:p w14:paraId="2F5C3111" w14:textId="77777777" w:rsidR="00C22791" w:rsidRPr="003F4BEB" w:rsidRDefault="00F92FF7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1" w:name="_Toc156044744"/>
      <w:r w:rsidRPr="003F4BEB">
        <w:rPr>
          <w:rFonts w:ascii="Times New Roman" w:eastAsia="Arial" w:hAnsi="Times New Roman" w:cs="Times New Roman"/>
        </w:rPr>
        <w:lastRenderedPageBreak/>
        <w:t>19</w:t>
      </w:r>
      <w:r w:rsidR="00836FA2" w:rsidRPr="003F4BEB">
        <w:rPr>
          <w:rFonts w:ascii="Times New Roman" w:eastAsia="Arial" w:hAnsi="Times New Roman" w:cs="Times New Roman"/>
        </w:rPr>
        <w:t>. 9.</w:t>
      </w:r>
      <w:bookmarkEnd w:id="11"/>
      <w:r w:rsidR="002B2AEF" w:rsidRPr="003F4BEB">
        <w:rPr>
          <w:rFonts w:ascii="Times New Roman" w:eastAsia="Arial" w:hAnsi="Times New Roman" w:cs="Times New Roman"/>
        </w:rPr>
        <w:t xml:space="preserve"> </w:t>
      </w:r>
    </w:p>
    <w:p w14:paraId="5A032D1E" w14:textId="0B757EB5" w:rsidR="002B2AEF" w:rsidRDefault="00F92FF7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D5AFF">
        <w:rPr>
          <w:rFonts w:ascii="Times New Roman" w:hAnsi="Times New Roman" w:cs="Times New Roman"/>
          <w:sz w:val="24"/>
          <w:szCs w:val="24"/>
        </w:rPr>
        <w:t>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uzavření smlouvy o zřízení věcného břemene na pozemek č. 580, 644, 788/1 a 826 v k.ú. Rychnov </w:t>
      </w:r>
      <w:r w:rsidR="002D5AFF" w:rsidRPr="003F4BEB">
        <w:rPr>
          <w:rFonts w:ascii="Times New Roman" w:hAnsi="Times New Roman" w:cs="Times New Roman"/>
          <w:sz w:val="24"/>
          <w:szCs w:val="24"/>
        </w:rPr>
        <w:t xml:space="preserve">se společností ČEZ Distribuce </w:t>
      </w:r>
      <w:r w:rsidRPr="003F4BEB">
        <w:rPr>
          <w:rFonts w:ascii="Times New Roman" w:hAnsi="Times New Roman" w:cs="Times New Roman"/>
          <w:sz w:val="24"/>
          <w:szCs w:val="24"/>
        </w:rPr>
        <w:t xml:space="preserve">v rámci dokončené stavby </w:t>
      </w:r>
      <w:r w:rsidR="00E1690D">
        <w:rPr>
          <w:rFonts w:ascii="Times New Roman" w:hAnsi="Times New Roman" w:cs="Times New Roman"/>
          <w:sz w:val="24"/>
          <w:szCs w:val="24"/>
        </w:rPr>
        <w:t>kabelového vedení</w:t>
      </w:r>
      <w:r w:rsidRPr="003F4BEB">
        <w:rPr>
          <w:rFonts w:ascii="Times New Roman" w:hAnsi="Times New Roman" w:cs="Times New Roman"/>
          <w:sz w:val="24"/>
          <w:szCs w:val="24"/>
        </w:rPr>
        <w:t>, Horská 826</w:t>
      </w:r>
      <w:r w:rsidR="006C4641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smlouvy o smlouvě budoucí o zřízení věcného břemene na pozemek č. 1505 a 1506/2 v k.ú. Rychnov </w:t>
      </w:r>
      <w:r w:rsidR="00C52727">
        <w:rPr>
          <w:rFonts w:ascii="Times New Roman" w:hAnsi="Times New Roman" w:cs="Times New Roman"/>
          <w:sz w:val="24"/>
          <w:szCs w:val="24"/>
        </w:rPr>
        <w:t>se stejnou společností</w:t>
      </w:r>
      <w:r w:rsidRPr="003F4BEB">
        <w:rPr>
          <w:rFonts w:ascii="Times New Roman" w:hAnsi="Times New Roman" w:cs="Times New Roman"/>
          <w:sz w:val="24"/>
          <w:szCs w:val="24"/>
        </w:rPr>
        <w:t xml:space="preserve"> v rámci připravované stavby </w:t>
      </w:r>
      <w:r w:rsidR="00152518">
        <w:rPr>
          <w:rFonts w:ascii="Times New Roman" w:hAnsi="Times New Roman" w:cs="Times New Roman"/>
          <w:sz w:val="24"/>
          <w:szCs w:val="24"/>
        </w:rPr>
        <w:t xml:space="preserve">kabelové přípojky na </w:t>
      </w:r>
      <w:r w:rsidRPr="003F4BEB">
        <w:rPr>
          <w:rFonts w:ascii="Times New Roman" w:hAnsi="Times New Roman" w:cs="Times New Roman"/>
          <w:sz w:val="24"/>
          <w:szCs w:val="24"/>
        </w:rPr>
        <w:t>ppč.1778/1</w:t>
      </w:r>
      <w:r w:rsidR="0081677D">
        <w:rPr>
          <w:rFonts w:ascii="Times New Roman" w:hAnsi="Times New Roman" w:cs="Times New Roman"/>
          <w:sz w:val="24"/>
          <w:szCs w:val="24"/>
        </w:rPr>
        <w:t>, dále schválilo</w:t>
      </w:r>
      <w:r w:rsidR="00152518">
        <w:rPr>
          <w:rFonts w:ascii="Times New Roman" w:hAnsi="Times New Roman" w:cs="Times New Roman"/>
          <w:sz w:val="24"/>
          <w:szCs w:val="24"/>
        </w:rPr>
        <w:t xml:space="preserve"> </w:t>
      </w:r>
      <w:r w:rsidRPr="003F4BEB">
        <w:rPr>
          <w:rFonts w:ascii="Times New Roman" w:hAnsi="Times New Roman" w:cs="Times New Roman"/>
          <w:sz w:val="24"/>
          <w:szCs w:val="24"/>
        </w:rPr>
        <w:t>směnu pozemků č. 3576</w:t>
      </w:r>
      <w:r w:rsidR="0081677D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3224, část</w:t>
      </w:r>
      <w:r w:rsidR="00067F55">
        <w:rPr>
          <w:rFonts w:ascii="Times New Roman" w:hAnsi="Times New Roman" w:cs="Times New Roman"/>
          <w:sz w:val="24"/>
          <w:szCs w:val="24"/>
        </w:rPr>
        <w:t>í</w:t>
      </w:r>
      <w:r w:rsidR="009A77C1">
        <w:rPr>
          <w:rFonts w:ascii="Times New Roman" w:hAnsi="Times New Roman" w:cs="Times New Roman"/>
          <w:sz w:val="24"/>
          <w:szCs w:val="24"/>
        </w:rPr>
        <w:t xml:space="preserve"> </w:t>
      </w:r>
      <w:r w:rsidRPr="003F4BEB">
        <w:rPr>
          <w:rFonts w:ascii="Times New Roman" w:hAnsi="Times New Roman" w:cs="Times New Roman"/>
          <w:sz w:val="24"/>
          <w:szCs w:val="24"/>
        </w:rPr>
        <w:t>3012/1</w:t>
      </w:r>
      <w:r w:rsidR="009A77C1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části 3188 a části 933/1 (ve vlastnictví města) za pozemky část 3485, část</w:t>
      </w:r>
      <w:r w:rsidR="00303AD6">
        <w:rPr>
          <w:rFonts w:ascii="Times New Roman" w:hAnsi="Times New Roman" w:cs="Times New Roman"/>
          <w:sz w:val="24"/>
          <w:szCs w:val="24"/>
        </w:rPr>
        <w:t>i</w:t>
      </w:r>
      <w:r w:rsidRPr="003F4BEB">
        <w:rPr>
          <w:rFonts w:ascii="Times New Roman" w:hAnsi="Times New Roman" w:cs="Times New Roman"/>
          <w:sz w:val="24"/>
          <w:szCs w:val="24"/>
        </w:rPr>
        <w:t xml:space="preserve"> 3484, část 937/1, část 943/2 a část 938 (ve vlastnictví Ing. Millera) bez doplatku hodnoty směňovaných pozemků. </w:t>
      </w:r>
      <w:r w:rsidR="004E213C">
        <w:rPr>
          <w:rFonts w:ascii="Times New Roman" w:hAnsi="Times New Roman" w:cs="Times New Roman"/>
          <w:sz w:val="24"/>
          <w:szCs w:val="24"/>
        </w:rPr>
        <w:t>Schválilo také</w:t>
      </w:r>
      <w:r w:rsidRPr="003F4BE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E213C">
        <w:rPr>
          <w:rFonts w:ascii="Times New Roman" w:hAnsi="Times New Roman" w:cs="Times New Roman"/>
          <w:sz w:val="24"/>
          <w:szCs w:val="24"/>
        </w:rPr>
        <w:t>ění</w:t>
      </w:r>
      <w:r w:rsidRPr="003F4BEB">
        <w:rPr>
          <w:rFonts w:ascii="Times New Roman" w:hAnsi="Times New Roman" w:cs="Times New Roman"/>
          <w:sz w:val="24"/>
          <w:szCs w:val="24"/>
        </w:rPr>
        <w:t xml:space="preserve"> úmysl</w:t>
      </w:r>
      <w:r w:rsidR="004E213C">
        <w:rPr>
          <w:rFonts w:ascii="Times New Roman" w:hAnsi="Times New Roman" w:cs="Times New Roman"/>
          <w:sz w:val="24"/>
          <w:szCs w:val="24"/>
        </w:rPr>
        <w:t>u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prodeje pozemku č. 310/9 v k.ú. Rychnov</w:t>
      </w:r>
      <w:r w:rsidR="000E53DA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prodej pozemku č. 1899 v k.ú. Rychnov paní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Svitlaně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Yankivské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za účelem výstavby RD</w:t>
      </w:r>
      <w:r w:rsidR="00C9636E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F66579">
        <w:rPr>
          <w:rFonts w:ascii="Times New Roman" w:hAnsi="Times New Roman" w:cs="Times New Roman"/>
          <w:sz w:val="24"/>
          <w:szCs w:val="24"/>
        </w:rPr>
        <w:t xml:space="preserve">dodatek č. 1 </w:t>
      </w:r>
      <w:r w:rsidRPr="003F4BEB">
        <w:rPr>
          <w:rFonts w:ascii="Times New Roman" w:hAnsi="Times New Roman" w:cs="Times New Roman"/>
          <w:sz w:val="24"/>
          <w:szCs w:val="24"/>
        </w:rPr>
        <w:t>smlouv</w:t>
      </w:r>
      <w:r w:rsidR="00F66579">
        <w:rPr>
          <w:rFonts w:ascii="Times New Roman" w:hAnsi="Times New Roman" w:cs="Times New Roman"/>
          <w:sz w:val="24"/>
          <w:szCs w:val="24"/>
        </w:rPr>
        <w:t xml:space="preserve">y </w:t>
      </w:r>
      <w:r w:rsidRPr="003F4BEB">
        <w:rPr>
          <w:rFonts w:ascii="Times New Roman" w:hAnsi="Times New Roman" w:cs="Times New Roman"/>
          <w:sz w:val="24"/>
          <w:szCs w:val="24"/>
        </w:rPr>
        <w:t xml:space="preserve">o spolupráci </w:t>
      </w:r>
      <w:r w:rsidR="00F66579" w:rsidRPr="003F4BEB">
        <w:rPr>
          <w:rFonts w:ascii="Times New Roman" w:hAnsi="Times New Roman" w:cs="Times New Roman"/>
          <w:sz w:val="24"/>
          <w:szCs w:val="24"/>
        </w:rPr>
        <w:t xml:space="preserve">se společností SVS </w:t>
      </w:r>
      <w:r w:rsidRPr="003F4BEB">
        <w:rPr>
          <w:rFonts w:ascii="Times New Roman" w:hAnsi="Times New Roman" w:cs="Times New Roman"/>
          <w:sz w:val="24"/>
          <w:szCs w:val="24"/>
        </w:rPr>
        <w:t xml:space="preserve">při přípravě a realizaci stavby oprava povrchu v prostoru parkoviště u č.p. 720. přesun </w:t>
      </w:r>
      <w:r w:rsidR="00F66579">
        <w:rPr>
          <w:rFonts w:ascii="Times New Roman" w:hAnsi="Times New Roman" w:cs="Times New Roman"/>
          <w:sz w:val="24"/>
          <w:szCs w:val="24"/>
        </w:rPr>
        <w:t>vybraných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pohledávek na podrozvahový účet</w:t>
      </w:r>
      <w:r w:rsidR="00C6721C">
        <w:rPr>
          <w:rFonts w:ascii="Times New Roman" w:hAnsi="Times New Roman" w:cs="Times New Roman"/>
          <w:sz w:val="24"/>
          <w:szCs w:val="24"/>
        </w:rPr>
        <w:t xml:space="preserve"> a</w:t>
      </w:r>
      <w:r w:rsidRPr="003F4BEB">
        <w:rPr>
          <w:rFonts w:ascii="Times New Roman" w:hAnsi="Times New Roman" w:cs="Times New Roman"/>
          <w:sz w:val="24"/>
          <w:szCs w:val="24"/>
        </w:rPr>
        <w:t xml:space="preserve"> odpis nedobytných pohledávek vedených na podrozvaze</w:t>
      </w:r>
      <w:r w:rsidR="00C6721C">
        <w:rPr>
          <w:rFonts w:ascii="Times New Roman" w:hAnsi="Times New Roman" w:cs="Times New Roman"/>
          <w:sz w:val="24"/>
          <w:szCs w:val="24"/>
        </w:rPr>
        <w:t>.</w:t>
      </w:r>
      <w:r w:rsidRPr="003F4BEB">
        <w:rPr>
          <w:rFonts w:ascii="Times New Roman" w:hAnsi="Times New Roman" w:cs="Times New Roman"/>
          <w:sz w:val="24"/>
          <w:szCs w:val="24"/>
        </w:rPr>
        <w:t xml:space="preserve"> Zastupitelstvo </w:t>
      </w:r>
      <w:r w:rsidR="00BC3154">
        <w:rPr>
          <w:rFonts w:ascii="Times New Roman" w:hAnsi="Times New Roman" w:cs="Times New Roman"/>
          <w:sz w:val="24"/>
          <w:szCs w:val="24"/>
        </w:rPr>
        <w:t>rovněž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změnu plánu oprav a investic bytového a nebytového hospodářství pro rok 2022</w:t>
      </w:r>
      <w:r w:rsidR="00BC3154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dodatek ke smlouvě o poskytování služeb komunikačního systému</w:t>
      </w:r>
      <w:r w:rsidR="0053083D">
        <w:rPr>
          <w:rFonts w:ascii="Times New Roman" w:hAnsi="Times New Roman" w:cs="Times New Roman"/>
          <w:sz w:val="24"/>
          <w:szCs w:val="24"/>
        </w:rPr>
        <w:t xml:space="preserve"> a </w:t>
      </w:r>
      <w:r w:rsidRPr="003F4BEB">
        <w:rPr>
          <w:rFonts w:ascii="Times New Roman" w:hAnsi="Times New Roman" w:cs="Times New Roman"/>
          <w:sz w:val="24"/>
          <w:szCs w:val="24"/>
        </w:rPr>
        <w:t xml:space="preserve">rozpočtové opatření č. 7. </w:t>
      </w:r>
      <w:r w:rsidR="005862C6">
        <w:rPr>
          <w:rFonts w:ascii="Times New Roman" w:hAnsi="Times New Roman" w:cs="Times New Roman"/>
          <w:sz w:val="24"/>
          <w:szCs w:val="24"/>
        </w:rPr>
        <w:t xml:space="preserve">Tím skončilo </w:t>
      </w:r>
      <w:r w:rsidR="00FB1AAD">
        <w:rPr>
          <w:rFonts w:ascii="Times New Roman" w:hAnsi="Times New Roman" w:cs="Times New Roman"/>
          <w:sz w:val="24"/>
          <w:szCs w:val="24"/>
        </w:rPr>
        <w:t>poslední jednání v tomto volebním období.</w:t>
      </w:r>
    </w:p>
    <w:p w14:paraId="6A01B955" w14:textId="0342E527" w:rsidR="005C20C1" w:rsidRPr="003F4BEB" w:rsidRDefault="001A77E1" w:rsidP="006C4896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2" w:name="_Toc156044745"/>
      <w:r>
        <w:rPr>
          <w:rFonts w:ascii="Times New Roman" w:hAnsi="Times New Roman" w:cs="Times New Roman"/>
          <w:sz w:val="24"/>
          <w:szCs w:val="24"/>
        </w:rPr>
        <w:t>Nové zastupitelstvo</w:t>
      </w:r>
      <w:bookmarkEnd w:id="12"/>
    </w:p>
    <w:p w14:paraId="394ABBF5" w14:textId="4F9B5053" w:rsidR="00D83A08" w:rsidRPr="003F4BEB" w:rsidRDefault="00836FA2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3" w:name="_Toc156044746"/>
      <w:r w:rsidRPr="003F4BEB">
        <w:rPr>
          <w:rFonts w:ascii="Times New Roman" w:eastAsia="Arial" w:hAnsi="Times New Roman" w:cs="Times New Roman"/>
        </w:rPr>
        <w:t>1</w:t>
      </w:r>
      <w:r w:rsidR="008823A9" w:rsidRPr="003F4BEB">
        <w:rPr>
          <w:rFonts w:ascii="Times New Roman" w:eastAsia="Arial" w:hAnsi="Times New Roman" w:cs="Times New Roman"/>
        </w:rPr>
        <w:t>7</w:t>
      </w:r>
      <w:r w:rsidRPr="003F4BEB">
        <w:rPr>
          <w:rFonts w:ascii="Times New Roman" w:eastAsia="Arial" w:hAnsi="Times New Roman" w:cs="Times New Roman"/>
        </w:rPr>
        <w:t>. 10.</w:t>
      </w:r>
      <w:bookmarkEnd w:id="13"/>
    </w:p>
    <w:p w14:paraId="4C90FF1C" w14:textId="5A9E6A41" w:rsidR="008823A9" w:rsidRPr="003F4BEB" w:rsidRDefault="00FB1AA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Nově zvolené z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astupitelstvo města </w:t>
      </w:r>
      <w:r>
        <w:rPr>
          <w:rFonts w:ascii="Times New Roman" w:hAnsi="Times New Roman" w:cs="Times New Roman"/>
          <w:sz w:val="24"/>
          <w:szCs w:val="24"/>
        </w:rPr>
        <w:t>nejprve schválilo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volební řád pro volbu starosty, místostarosty a radních pro ustavující zasedání dne 17.10.2022 </w:t>
      </w:r>
      <w:r>
        <w:rPr>
          <w:rFonts w:ascii="Times New Roman" w:hAnsi="Times New Roman" w:cs="Times New Roman"/>
          <w:sz w:val="24"/>
          <w:szCs w:val="24"/>
        </w:rPr>
        <w:t xml:space="preserve">a rozhodlo,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že pro výkon funkce starosty a místostarosty budou členové zastupitelstva dlouhodobě uvolněni, ostatní funkce členů zastupitelstva </w:t>
      </w:r>
      <w:r>
        <w:rPr>
          <w:rFonts w:ascii="Times New Roman" w:hAnsi="Times New Roman" w:cs="Times New Roman"/>
          <w:sz w:val="24"/>
          <w:szCs w:val="24"/>
        </w:rPr>
        <w:t>budou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neuvolněné. Zastupitelstvo </w:t>
      </w:r>
      <w:r>
        <w:rPr>
          <w:rFonts w:ascii="Times New Roman" w:hAnsi="Times New Roman" w:cs="Times New Roman"/>
          <w:sz w:val="24"/>
          <w:szCs w:val="24"/>
        </w:rPr>
        <w:t>zvolilo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starostou města Bc. Tomáše Levinského</w:t>
      </w:r>
      <w:r w:rsidR="00374F51">
        <w:rPr>
          <w:rFonts w:ascii="Times New Roman" w:hAnsi="Times New Roman" w:cs="Times New Roman"/>
          <w:sz w:val="24"/>
          <w:szCs w:val="24"/>
        </w:rPr>
        <w:t xml:space="preserve">,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místostarostou města Jakuba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Vavroše</w:t>
      </w:r>
      <w:proofErr w:type="spellEnd"/>
      <w:r w:rsidR="008823A9" w:rsidRPr="003F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374F51">
        <w:rPr>
          <w:rFonts w:ascii="Times New Roman" w:hAnsi="Times New Roman" w:cs="Times New Roman"/>
          <w:sz w:val="24"/>
          <w:szCs w:val="24"/>
        </w:rPr>
        <w:t xml:space="preserve">, </w:t>
      </w:r>
      <w:r w:rsidR="008823A9" w:rsidRPr="003F4BEB">
        <w:rPr>
          <w:rFonts w:ascii="Times New Roman" w:hAnsi="Times New Roman" w:cs="Times New Roman"/>
          <w:sz w:val="24"/>
          <w:szCs w:val="24"/>
        </w:rPr>
        <w:t>radním</w:t>
      </w:r>
      <w:r w:rsidR="00374F51">
        <w:rPr>
          <w:rFonts w:ascii="Times New Roman" w:hAnsi="Times New Roman" w:cs="Times New Roman"/>
          <w:sz w:val="24"/>
          <w:szCs w:val="24"/>
        </w:rPr>
        <w:t>i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Jiřího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Křapku</w:t>
      </w:r>
      <w:proofErr w:type="spellEnd"/>
      <w:r w:rsidR="008823A9" w:rsidRPr="003F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374F51">
        <w:rPr>
          <w:rFonts w:ascii="Times New Roman" w:hAnsi="Times New Roman" w:cs="Times New Roman"/>
          <w:sz w:val="24"/>
          <w:szCs w:val="24"/>
        </w:rPr>
        <w:t xml:space="preserve">, </w:t>
      </w:r>
      <w:r w:rsidR="008823A9" w:rsidRPr="003F4BEB">
        <w:rPr>
          <w:rFonts w:ascii="Times New Roman" w:hAnsi="Times New Roman" w:cs="Times New Roman"/>
          <w:sz w:val="24"/>
          <w:szCs w:val="24"/>
        </w:rPr>
        <w:t>Ing. Romana Bendu</w:t>
      </w:r>
      <w:r w:rsidR="00684D37">
        <w:rPr>
          <w:rFonts w:ascii="Times New Roman" w:hAnsi="Times New Roman" w:cs="Times New Roman"/>
          <w:sz w:val="24"/>
          <w:szCs w:val="24"/>
        </w:rPr>
        <w:t xml:space="preserve"> a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Ing. Leoše Adlera. </w:t>
      </w:r>
      <w:r w:rsidR="00684D37">
        <w:rPr>
          <w:rFonts w:ascii="Times New Roman" w:hAnsi="Times New Roman" w:cs="Times New Roman"/>
          <w:sz w:val="24"/>
          <w:szCs w:val="24"/>
        </w:rPr>
        <w:t>Dále zřídilo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finanční a kontrolní výbor</w:t>
      </w:r>
      <w:r w:rsidR="00684D37">
        <w:rPr>
          <w:rFonts w:ascii="Times New Roman" w:hAnsi="Times New Roman" w:cs="Times New Roman"/>
          <w:sz w:val="24"/>
          <w:szCs w:val="24"/>
        </w:rPr>
        <w:t>.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7C0281">
        <w:rPr>
          <w:rFonts w:ascii="Times New Roman" w:hAnsi="Times New Roman" w:cs="Times New Roman"/>
          <w:sz w:val="24"/>
          <w:szCs w:val="24"/>
        </w:rPr>
        <w:t>P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ředsedou finančního výboru </w:t>
      </w:r>
      <w:r w:rsidR="007C0281">
        <w:rPr>
          <w:rFonts w:ascii="Times New Roman" w:hAnsi="Times New Roman" w:cs="Times New Roman"/>
          <w:sz w:val="24"/>
          <w:szCs w:val="24"/>
        </w:rPr>
        <w:t xml:space="preserve">jmenovalo </w:t>
      </w:r>
      <w:r w:rsidR="008823A9" w:rsidRPr="003F4BEB">
        <w:rPr>
          <w:rFonts w:ascii="Times New Roman" w:hAnsi="Times New Roman" w:cs="Times New Roman"/>
          <w:sz w:val="24"/>
          <w:szCs w:val="24"/>
        </w:rPr>
        <w:t>Martina Poláčka</w:t>
      </w:r>
      <w:r w:rsidR="007C0281">
        <w:rPr>
          <w:rFonts w:ascii="Times New Roman" w:hAnsi="Times New Roman" w:cs="Times New Roman"/>
          <w:sz w:val="24"/>
          <w:szCs w:val="24"/>
        </w:rPr>
        <w:t xml:space="preserve"> a </w:t>
      </w:r>
      <w:r w:rsidR="00127D79">
        <w:rPr>
          <w:rFonts w:ascii="Times New Roman" w:hAnsi="Times New Roman" w:cs="Times New Roman"/>
          <w:sz w:val="24"/>
          <w:szCs w:val="24"/>
        </w:rPr>
        <w:t xml:space="preserve">členy </w:t>
      </w:r>
      <w:r w:rsidR="00127D79" w:rsidRPr="003F4BEB">
        <w:rPr>
          <w:rFonts w:ascii="Times New Roman" w:hAnsi="Times New Roman" w:cs="Times New Roman"/>
          <w:sz w:val="24"/>
          <w:szCs w:val="24"/>
        </w:rPr>
        <w:t>Ing. Jana Patočku a Jana Kuchynku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. </w:t>
      </w:r>
      <w:r w:rsidR="00127D79">
        <w:rPr>
          <w:rFonts w:ascii="Times New Roman" w:hAnsi="Times New Roman" w:cs="Times New Roman"/>
          <w:sz w:val="24"/>
          <w:szCs w:val="24"/>
        </w:rPr>
        <w:t xml:space="preserve">Předsedou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kontrolního výboru </w:t>
      </w:r>
      <w:r w:rsidR="00127D79">
        <w:rPr>
          <w:rFonts w:ascii="Times New Roman" w:hAnsi="Times New Roman" w:cs="Times New Roman"/>
          <w:sz w:val="24"/>
          <w:szCs w:val="24"/>
        </w:rPr>
        <w:t xml:space="preserve">jmenovalo </w:t>
      </w:r>
      <w:r w:rsidR="008823A9" w:rsidRPr="003F4BEB">
        <w:rPr>
          <w:rFonts w:ascii="Times New Roman" w:hAnsi="Times New Roman" w:cs="Times New Roman"/>
          <w:sz w:val="24"/>
          <w:szCs w:val="24"/>
        </w:rPr>
        <w:t>Ing. Františka Chloubu</w:t>
      </w:r>
      <w:r w:rsidR="00127D79">
        <w:rPr>
          <w:rFonts w:ascii="Times New Roman" w:hAnsi="Times New Roman" w:cs="Times New Roman"/>
          <w:sz w:val="24"/>
          <w:szCs w:val="24"/>
        </w:rPr>
        <w:t xml:space="preserve"> a členy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Mgr. Marka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Zikla</w:t>
      </w:r>
      <w:proofErr w:type="spellEnd"/>
      <w:r w:rsidR="008823A9" w:rsidRPr="003F4BEB">
        <w:rPr>
          <w:rFonts w:ascii="Times New Roman" w:hAnsi="Times New Roman" w:cs="Times New Roman"/>
          <w:sz w:val="24"/>
          <w:szCs w:val="24"/>
        </w:rPr>
        <w:t xml:space="preserve"> a MUDr. Jana Zetka</w:t>
      </w:r>
      <w:r w:rsidR="00D94FAD">
        <w:rPr>
          <w:rFonts w:ascii="Times New Roman" w:hAnsi="Times New Roman" w:cs="Times New Roman"/>
          <w:sz w:val="24"/>
          <w:szCs w:val="24"/>
        </w:rPr>
        <w:t>.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D94FAD">
        <w:rPr>
          <w:rFonts w:ascii="Times New Roman" w:hAnsi="Times New Roman" w:cs="Times New Roman"/>
          <w:sz w:val="24"/>
          <w:szCs w:val="24"/>
        </w:rPr>
        <w:t>O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ddáváním </w:t>
      </w:r>
      <w:r w:rsidR="00D94FAD">
        <w:rPr>
          <w:rFonts w:ascii="Times New Roman" w:hAnsi="Times New Roman" w:cs="Times New Roman"/>
          <w:sz w:val="24"/>
          <w:szCs w:val="24"/>
        </w:rPr>
        <w:t xml:space="preserve">v tomto volebním období pověřilo </w:t>
      </w:r>
      <w:r w:rsidR="00E409BB">
        <w:rPr>
          <w:rFonts w:ascii="Times New Roman" w:hAnsi="Times New Roman" w:cs="Times New Roman"/>
          <w:sz w:val="24"/>
          <w:szCs w:val="24"/>
        </w:rPr>
        <w:t xml:space="preserve">také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Mgr. Ivu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Šrekovou</w:t>
      </w:r>
      <w:proofErr w:type="spellEnd"/>
      <w:r w:rsidR="008823A9" w:rsidRPr="003F4BEB">
        <w:rPr>
          <w:rFonts w:ascii="Times New Roman" w:hAnsi="Times New Roman" w:cs="Times New Roman"/>
          <w:sz w:val="24"/>
          <w:szCs w:val="24"/>
        </w:rPr>
        <w:t xml:space="preserve">, Mgr. Janu Štěpánovou, Ph.D. , Jiřího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Křapku</w:t>
      </w:r>
      <w:proofErr w:type="spellEnd"/>
      <w:r w:rsidR="008823A9" w:rsidRPr="003F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23A9" w:rsidRPr="003F4BEB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8823A9" w:rsidRPr="003F4BEB">
        <w:rPr>
          <w:rFonts w:ascii="Times New Roman" w:hAnsi="Times New Roman" w:cs="Times New Roman"/>
          <w:sz w:val="24"/>
          <w:szCs w:val="24"/>
        </w:rPr>
        <w:t>. a Mgr.</w:t>
      </w:r>
      <w:proofErr w:type="gramEnd"/>
      <w:r w:rsidR="008823A9" w:rsidRPr="003F4BEB">
        <w:rPr>
          <w:rFonts w:ascii="Times New Roman" w:hAnsi="Times New Roman" w:cs="Times New Roman"/>
          <w:sz w:val="24"/>
          <w:szCs w:val="24"/>
        </w:rPr>
        <w:t xml:space="preserve"> Patricii </w:t>
      </w:r>
      <w:proofErr w:type="spellStart"/>
      <w:r w:rsidR="008823A9" w:rsidRPr="003F4BEB">
        <w:rPr>
          <w:rFonts w:ascii="Times New Roman" w:hAnsi="Times New Roman" w:cs="Times New Roman"/>
          <w:sz w:val="24"/>
          <w:szCs w:val="24"/>
        </w:rPr>
        <w:t>Mencovou</w:t>
      </w:r>
      <w:proofErr w:type="spellEnd"/>
      <w:r w:rsidR="00E409BB">
        <w:rPr>
          <w:rFonts w:ascii="Times New Roman" w:hAnsi="Times New Roman" w:cs="Times New Roman"/>
          <w:sz w:val="24"/>
          <w:szCs w:val="24"/>
        </w:rPr>
        <w:t>.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E409BB">
        <w:rPr>
          <w:rFonts w:ascii="Times New Roman" w:hAnsi="Times New Roman" w:cs="Times New Roman"/>
          <w:sz w:val="24"/>
          <w:szCs w:val="24"/>
        </w:rPr>
        <w:t>S</w:t>
      </w:r>
      <w:r w:rsidR="008823A9" w:rsidRPr="003F4BEB">
        <w:rPr>
          <w:rFonts w:ascii="Times New Roman" w:hAnsi="Times New Roman" w:cs="Times New Roman"/>
          <w:sz w:val="24"/>
          <w:szCs w:val="24"/>
        </w:rPr>
        <w:t>tanov</w:t>
      </w:r>
      <w:r w:rsidR="00E409BB">
        <w:rPr>
          <w:rFonts w:ascii="Times New Roman" w:hAnsi="Times New Roman" w:cs="Times New Roman"/>
          <w:sz w:val="24"/>
          <w:szCs w:val="24"/>
        </w:rPr>
        <w:t>ilo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odměnu neuvolněným členům zastupitelstva obce za výkon funkce člena rady ve výši 3.000.- Kč měsíčně, za výkon funkce předsedy výboru ve výši 2.000,-</w:t>
      </w:r>
      <w:r w:rsidR="008E624D">
        <w:rPr>
          <w:rFonts w:ascii="Times New Roman" w:hAnsi="Times New Roman" w:cs="Times New Roman"/>
          <w:sz w:val="24"/>
          <w:szCs w:val="24"/>
        </w:rPr>
        <w:t xml:space="preserve"> 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Kč měsíčně a za výkon člena zastupitelstva ve výši 1.000,- Kč měsíčně ode dne </w:t>
      </w:r>
      <w:proofErr w:type="gramStart"/>
      <w:r w:rsidR="008823A9" w:rsidRPr="003F4BEB">
        <w:rPr>
          <w:rFonts w:ascii="Times New Roman" w:hAnsi="Times New Roman" w:cs="Times New Roman"/>
          <w:sz w:val="24"/>
          <w:szCs w:val="24"/>
        </w:rPr>
        <w:t>17.10.2022</w:t>
      </w:r>
      <w:proofErr w:type="gramEnd"/>
      <w:r w:rsidR="008823A9" w:rsidRPr="003F4BEB">
        <w:rPr>
          <w:rFonts w:ascii="Times New Roman" w:hAnsi="Times New Roman" w:cs="Times New Roman"/>
          <w:sz w:val="24"/>
          <w:szCs w:val="24"/>
        </w:rPr>
        <w:t>. Předsedům komisí se stanovuje odměna ve výši 2.000,- Kč měsíčně ode dne jmenování radou do funkce. V případě souběhu funkcí se stanoví měsíčně odměna podle funkce, za kterou se poskytuje vyšší odměna. Zastupitelstvo pověř</w:t>
      </w:r>
      <w:r w:rsidR="008E624D">
        <w:rPr>
          <w:rFonts w:ascii="Times New Roman" w:hAnsi="Times New Roman" w:cs="Times New Roman"/>
          <w:sz w:val="24"/>
          <w:szCs w:val="24"/>
        </w:rPr>
        <w:t>ilo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Bc. Tomáše Levinského spolupr</w:t>
      </w:r>
      <w:r w:rsidR="003A095E">
        <w:rPr>
          <w:rFonts w:ascii="Times New Roman" w:hAnsi="Times New Roman" w:cs="Times New Roman"/>
          <w:sz w:val="24"/>
          <w:szCs w:val="24"/>
        </w:rPr>
        <w:t>ací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s Oddělením územního plánování </w:t>
      </w:r>
      <w:r w:rsidR="003A095E">
        <w:rPr>
          <w:rFonts w:ascii="Times New Roman" w:hAnsi="Times New Roman" w:cs="Times New Roman"/>
          <w:sz w:val="24"/>
          <w:szCs w:val="24"/>
        </w:rPr>
        <w:t>Magistrátu města</w:t>
      </w:r>
      <w:r w:rsidR="008823A9" w:rsidRPr="003F4BEB">
        <w:rPr>
          <w:rFonts w:ascii="Times New Roman" w:hAnsi="Times New Roman" w:cs="Times New Roman"/>
          <w:sz w:val="24"/>
          <w:szCs w:val="24"/>
        </w:rPr>
        <w:t xml:space="preserve"> Jablonec n.N. ve věci vykonávání územně plánovací činnosti pro město Rychnov.</w:t>
      </w:r>
    </w:p>
    <w:p w14:paraId="6AD94E5A" w14:textId="0A286EFE" w:rsidR="00D83A08" w:rsidRPr="003F4BEB" w:rsidRDefault="00836FA2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4" w:name="_Toc156044747"/>
      <w:r w:rsidRPr="003F4BEB">
        <w:rPr>
          <w:rFonts w:ascii="Times New Roman" w:eastAsia="Arial" w:hAnsi="Times New Roman" w:cs="Times New Roman"/>
        </w:rPr>
        <w:t>2</w:t>
      </w:r>
      <w:r w:rsidR="00ED5CB3" w:rsidRPr="003F4BEB">
        <w:rPr>
          <w:rFonts w:ascii="Times New Roman" w:eastAsia="Arial" w:hAnsi="Times New Roman" w:cs="Times New Roman"/>
        </w:rPr>
        <w:t>1</w:t>
      </w:r>
      <w:r w:rsidRPr="003F4BEB">
        <w:rPr>
          <w:rFonts w:ascii="Times New Roman" w:eastAsia="Arial" w:hAnsi="Times New Roman" w:cs="Times New Roman"/>
        </w:rPr>
        <w:t>. 11.</w:t>
      </w:r>
      <w:bookmarkEnd w:id="14"/>
    </w:p>
    <w:p w14:paraId="003C5FF6" w14:textId="1738AA4D" w:rsidR="00836FA2" w:rsidRPr="003F4BEB" w:rsidRDefault="00836FA2" w:rsidP="006C4896">
      <w:pPr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4BEB">
        <w:rPr>
          <w:rFonts w:ascii="Times New Roman" w:eastAsia="Arial" w:hAnsi="Times New Roman" w:cs="Times New Roman"/>
          <w:sz w:val="24"/>
          <w:szCs w:val="24"/>
        </w:rPr>
        <w:t xml:space="preserve">Zastupitelstvo </w:t>
      </w:r>
      <w:r w:rsidR="0083721A">
        <w:rPr>
          <w:rFonts w:ascii="Times New Roman" w:hAnsi="Times New Roman" w:cs="Times New Roman"/>
          <w:sz w:val="24"/>
          <w:szCs w:val="24"/>
        </w:rPr>
        <w:t>schválilo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uzavření budoucí kupní smlouvy na část pozemku č. 612/1 v k.ú. Pelíkovice se společností ČEZ Distribuce </w:t>
      </w:r>
      <w:r w:rsidR="00A27E5A">
        <w:rPr>
          <w:rFonts w:ascii="Times New Roman" w:hAnsi="Times New Roman" w:cs="Times New Roman"/>
          <w:sz w:val="24"/>
          <w:szCs w:val="24"/>
        </w:rPr>
        <w:t xml:space="preserve">(výstavba trafostanice), </w:t>
      </w:r>
      <w:r w:rsidR="001A7089">
        <w:rPr>
          <w:rFonts w:ascii="Times New Roman" w:hAnsi="Times New Roman" w:cs="Times New Roman"/>
          <w:sz w:val="24"/>
          <w:szCs w:val="24"/>
        </w:rPr>
        <w:t>u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zavření smlouvy o zřízení věcného břemene na pozemek č. 430 a 431 v k.ú. Rychnov v rámci dokončené stavby </w:t>
      </w:r>
      <w:r w:rsidR="001A7089">
        <w:rPr>
          <w:rFonts w:ascii="Times New Roman" w:hAnsi="Times New Roman" w:cs="Times New Roman"/>
          <w:sz w:val="24"/>
          <w:szCs w:val="24"/>
        </w:rPr>
        <w:t>kabelového vedení</w:t>
      </w:r>
      <w:r w:rsidR="00281830">
        <w:rPr>
          <w:rFonts w:ascii="Times New Roman" w:hAnsi="Times New Roman" w:cs="Times New Roman"/>
          <w:sz w:val="24"/>
          <w:szCs w:val="24"/>
        </w:rPr>
        <w:t xml:space="preserve"> v</w:t>
      </w:r>
      <w:r w:rsidR="004F0CB8">
        <w:rPr>
          <w:rFonts w:ascii="Times New Roman" w:hAnsi="Times New Roman" w:cs="Times New Roman"/>
          <w:sz w:val="24"/>
          <w:szCs w:val="24"/>
        </w:rPr>
        <w:t> </w:t>
      </w:r>
      <w:r w:rsidR="00281830">
        <w:rPr>
          <w:rFonts w:ascii="Times New Roman" w:hAnsi="Times New Roman" w:cs="Times New Roman"/>
          <w:sz w:val="24"/>
          <w:szCs w:val="24"/>
        </w:rPr>
        <w:t>Luži</w:t>
      </w:r>
      <w:r w:rsidR="004F0CB8">
        <w:rPr>
          <w:rFonts w:ascii="Times New Roman" w:hAnsi="Times New Roman" w:cs="Times New Roman"/>
          <w:sz w:val="24"/>
          <w:szCs w:val="24"/>
        </w:rPr>
        <w:t>cké ulici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se společností ČEZ Distribuce</w:t>
      </w:r>
      <w:r w:rsidR="004F0CB8">
        <w:rPr>
          <w:rFonts w:ascii="Times New Roman" w:hAnsi="Times New Roman" w:cs="Times New Roman"/>
          <w:sz w:val="24"/>
          <w:szCs w:val="24"/>
        </w:rPr>
        <w:t>,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4F0CB8">
        <w:rPr>
          <w:rFonts w:ascii="Times New Roman" w:hAnsi="Times New Roman" w:cs="Times New Roman"/>
          <w:sz w:val="24"/>
          <w:szCs w:val="24"/>
        </w:rPr>
        <w:t xml:space="preserve">dále rozhodlo </w:t>
      </w:r>
      <w:r w:rsidR="00ED5CB3" w:rsidRPr="003F4BEB">
        <w:rPr>
          <w:rFonts w:ascii="Times New Roman" w:hAnsi="Times New Roman" w:cs="Times New Roman"/>
          <w:sz w:val="24"/>
          <w:szCs w:val="24"/>
        </w:rPr>
        <w:t>zveřejnit úmysl prodeje části pozemku č. 1183</w:t>
      </w:r>
      <w:r w:rsidR="004F0CB8">
        <w:rPr>
          <w:rFonts w:ascii="Times New Roman" w:hAnsi="Times New Roman" w:cs="Times New Roman"/>
          <w:sz w:val="24"/>
          <w:szCs w:val="24"/>
        </w:rPr>
        <w:t xml:space="preserve">, 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části pozemku č. 396/1 </w:t>
      </w:r>
      <w:r w:rsidR="00176217">
        <w:rPr>
          <w:rFonts w:ascii="Times New Roman" w:hAnsi="Times New Roman" w:cs="Times New Roman"/>
          <w:sz w:val="24"/>
          <w:szCs w:val="24"/>
        </w:rPr>
        <w:t>a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části pozemku č. 3412/3 </w:t>
      </w:r>
      <w:r w:rsidR="00176217">
        <w:rPr>
          <w:rFonts w:ascii="Times New Roman" w:hAnsi="Times New Roman" w:cs="Times New Roman"/>
          <w:sz w:val="24"/>
          <w:szCs w:val="24"/>
        </w:rPr>
        <w:t>vše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v k.ú. Rychnov a </w:t>
      </w:r>
      <w:r w:rsidR="00176217">
        <w:rPr>
          <w:rFonts w:ascii="Times New Roman" w:hAnsi="Times New Roman" w:cs="Times New Roman"/>
          <w:sz w:val="24"/>
          <w:szCs w:val="24"/>
        </w:rPr>
        <w:t xml:space="preserve">v posledním případě </w:t>
      </w:r>
      <w:r w:rsidR="00ED5CB3" w:rsidRPr="003F4BEB">
        <w:rPr>
          <w:rFonts w:ascii="Times New Roman" w:hAnsi="Times New Roman" w:cs="Times New Roman"/>
          <w:sz w:val="24"/>
          <w:szCs w:val="24"/>
        </w:rPr>
        <w:t>u</w:t>
      </w:r>
      <w:r w:rsidR="00176217">
        <w:rPr>
          <w:rFonts w:ascii="Times New Roman" w:hAnsi="Times New Roman" w:cs="Times New Roman"/>
          <w:sz w:val="24"/>
          <w:szCs w:val="24"/>
        </w:rPr>
        <w:t>ložilo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MěÚ oznámit písemně tento záměr vlastníkovi </w:t>
      </w:r>
      <w:r w:rsidR="00ED5CB3" w:rsidRPr="003F4BEB">
        <w:rPr>
          <w:rFonts w:ascii="Times New Roman" w:hAnsi="Times New Roman" w:cs="Times New Roman"/>
          <w:sz w:val="24"/>
          <w:szCs w:val="24"/>
        </w:rPr>
        <w:lastRenderedPageBreak/>
        <w:t>pozemku č. 1635</w:t>
      </w:r>
      <w:r w:rsidR="009B5F36">
        <w:rPr>
          <w:rFonts w:ascii="Times New Roman" w:hAnsi="Times New Roman" w:cs="Times New Roman"/>
          <w:sz w:val="24"/>
          <w:szCs w:val="24"/>
        </w:rPr>
        <w:t xml:space="preserve"> a zadat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vypracování znaleckého posudku k tržní ceně pozemku. Zastupitelstvo </w:t>
      </w:r>
      <w:r w:rsidR="00346EE8">
        <w:rPr>
          <w:rFonts w:ascii="Times New Roman" w:hAnsi="Times New Roman" w:cs="Times New Roman"/>
          <w:sz w:val="24"/>
          <w:szCs w:val="24"/>
        </w:rPr>
        <w:t>také schválilo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prodej části pozemku č. 310/9 manželům </w:t>
      </w:r>
      <w:proofErr w:type="spellStart"/>
      <w:r w:rsidR="00ED5CB3" w:rsidRPr="003F4BEB">
        <w:rPr>
          <w:rFonts w:ascii="Times New Roman" w:hAnsi="Times New Roman" w:cs="Times New Roman"/>
          <w:sz w:val="24"/>
          <w:szCs w:val="24"/>
        </w:rPr>
        <w:t>Pobjeckým</w:t>
      </w:r>
      <w:proofErr w:type="spellEnd"/>
      <w:r w:rsidR="00ED5CB3" w:rsidRPr="003F4BEB">
        <w:rPr>
          <w:rFonts w:ascii="Times New Roman" w:hAnsi="Times New Roman" w:cs="Times New Roman"/>
          <w:sz w:val="24"/>
          <w:szCs w:val="24"/>
        </w:rPr>
        <w:t xml:space="preserve"> po ukončení nájemní smlouvy s panem </w:t>
      </w:r>
      <w:proofErr w:type="spellStart"/>
      <w:r w:rsidR="00ED5CB3" w:rsidRPr="003F4BEB">
        <w:rPr>
          <w:rFonts w:ascii="Times New Roman" w:hAnsi="Times New Roman" w:cs="Times New Roman"/>
          <w:sz w:val="24"/>
          <w:szCs w:val="24"/>
        </w:rPr>
        <w:t>Vitákem</w:t>
      </w:r>
      <w:r w:rsidR="00EE47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E478C">
        <w:rPr>
          <w:rFonts w:ascii="Times New Roman" w:hAnsi="Times New Roman" w:cs="Times New Roman"/>
          <w:sz w:val="24"/>
          <w:szCs w:val="24"/>
        </w:rPr>
        <w:t xml:space="preserve"> </w:t>
      </w:r>
      <w:r w:rsidR="00921C38">
        <w:rPr>
          <w:rFonts w:ascii="Times New Roman" w:hAnsi="Times New Roman" w:cs="Times New Roman"/>
          <w:sz w:val="24"/>
          <w:szCs w:val="24"/>
        </w:rPr>
        <w:t>uzavření s</w:t>
      </w:r>
      <w:r w:rsidR="00ED5CB3" w:rsidRPr="003F4BEB">
        <w:rPr>
          <w:rFonts w:ascii="Times New Roman" w:hAnsi="Times New Roman" w:cs="Times New Roman"/>
          <w:sz w:val="24"/>
          <w:szCs w:val="24"/>
        </w:rPr>
        <w:t>mlouv</w:t>
      </w:r>
      <w:r w:rsidR="00F37230">
        <w:rPr>
          <w:rFonts w:ascii="Times New Roman" w:hAnsi="Times New Roman" w:cs="Times New Roman"/>
          <w:sz w:val="24"/>
          <w:szCs w:val="24"/>
        </w:rPr>
        <w:t>y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o smlouvě budoucí o zřízení služebnosti inženýrské sítě v rámci stavby </w:t>
      </w:r>
      <w:r w:rsidR="00F37230">
        <w:rPr>
          <w:rFonts w:ascii="Times New Roman" w:hAnsi="Times New Roman" w:cs="Times New Roman"/>
          <w:sz w:val="24"/>
          <w:szCs w:val="24"/>
        </w:rPr>
        <w:t>vodovodu v ulici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Lužická</w:t>
      </w:r>
      <w:r w:rsidR="008D13A8">
        <w:rPr>
          <w:rFonts w:ascii="Times New Roman" w:hAnsi="Times New Roman" w:cs="Times New Roman"/>
          <w:sz w:val="24"/>
          <w:szCs w:val="24"/>
        </w:rPr>
        <w:t>.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8D13A8">
        <w:rPr>
          <w:rFonts w:ascii="Times New Roman" w:hAnsi="Times New Roman" w:cs="Times New Roman"/>
          <w:sz w:val="24"/>
          <w:szCs w:val="24"/>
        </w:rPr>
        <w:t>Schválilo ještě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rozpočtové opatření č. 8</w:t>
      </w:r>
      <w:r w:rsidR="00366A11">
        <w:rPr>
          <w:rFonts w:ascii="Times New Roman" w:hAnsi="Times New Roman" w:cs="Times New Roman"/>
          <w:sz w:val="24"/>
          <w:szCs w:val="24"/>
        </w:rPr>
        <w:t>,</w:t>
      </w:r>
      <w:r w:rsidR="00F2609C">
        <w:rPr>
          <w:rFonts w:ascii="Times New Roman" w:hAnsi="Times New Roman" w:cs="Times New Roman"/>
          <w:sz w:val="24"/>
          <w:szCs w:val="24"/>
        </w:rPr>
        <w:t xml:space="preserve"> </w:t>
      </w:r>
      <w:r w:rsidR="00366A11">
        <w:rPr>
          <w:rFonts w:ascii="Times New Roman" w:hAnsi="Times New Roman" w:cs="Times New Roman"/>
          <w:sz w:val="24"/>
          <w:szCs w:val="24"/>
        </w:rPr>
        <w:t>r</w:t>
      </w:r>
      <w:r w:rsidR="00F2609C">
        <w:rPr>
          <w:rFonts w:ascii="Times New Roman" w:hAnsi="Times New Roman" w:cs="Times New Roman"/>
          <w:sz w:val="24"/>
          <w:szCs w:val="24"/>
        </w:rPr>
        <w:t>ozhodlo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o provozu lyžařského vleku v zimní sezóně 2022/2023</w:t>
      </w:r>
      <w:r w:rsidR="00366A11">
        <w:rPr>
          <w:rFonts w:ascii="Times New Roman" w:hAnsi="Times New Roman" w:cs="Times New Roman"/>
          <w:sz w:val="24"/>
          <w:szCs w:val="24"/>
        </w:rPr>
        <w:t xml:space="preserve">, schválilo </w:t>
      </w:r>
      <w:r w:rsidR="00ED5CB3" w:rsidRPr="003F4BEB">
        <w:rPr>
          <w:rFonts w:ascii="Times New Roman" w:hAnsi="Times New Roman" w:cs="Times New Roman"/>
          <w:sz w:val="24"/>
          <w:szCs w:val="24"/>
        </w:rPr>
        <w:t>účetní závěrku města za rok 2021</w:t>
      </w:r>
      <w:r w:rsidR="00366A11">
        <w:rPr>
          <w:rFonts w:ascii="Times New Roman" w:hAnsi="Times New Roman" w:cs="Times New Roman"/>
          <w:sz w:val="24"/>
          <w:szCs w:val="24"/>
        </w:rPr>
        <w:t xml:space="preserve">, </w:t>
      </w:r>
      <w:r w:rsidR="00366A11" w:rsidRPr="00521B2A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="00ED5CB3" w:rsidRPr="00521B2A">
        <w:rPr>
          <w:rFonts w:ascii="Times New Roman" w:hAnsi="Times New Roman" w:cs="Times New Roman"/>
          <w:sz w:val="24"/>
          <w:szCs w:val="24"/>
          <w:highlight w:val="yellow"/>
        </w:rPr>
        <w:t>becně závaznou vyhlášku města Rychnova u Jablonce nad Nisou o místním poplatku za obecní systém odpadového hospodářství</w:t>
      </w:r>
      <w:r w:rsidR="005547E0">
        <w:rPr>
          <w:rFonts w:ascii="Times New Roman" w:hAnsi="Times New Roman" w:cs="Times New Roman"/>
          <w:sz w:val="24"/>
          <w:szCs w:val="24"/>
        </w:rPr>
        <w:t>,</w:t>
      </w:r>
      <w:r w:rsidR="009A6B38">
        <w:rPr>
          <w:rFonts w:ascii="Times New Roman" w:hAnsi="Times New Roman" w:cs="Times New Roman"/>
          <w:sz w:val="24"/>
          <w:szCs w:val="24"/>
        </w:rPr>
        <w:t xml:space="preserve"> </w:t>
      </w:r>
      <w:r w:rsidR="009A6B38" w:rsidRPr="003F4BEB">
        <w:rPr>
          <w:rFonts w:ascii="Times New Roman" w:hAnsi="Times New Roman" w:cs="Times New Roman"/>
          <w:sz w:val="24"/>
          <w:szCs w:val="24"/>
        </w:rPr>
        <w:t>investiční záměr "Smíšené stezky ul. Kokonínská</w:t>
      </w:r>
      <w:r w:rsidR="009A6B38">
        <w:rPr>
          <w:rFonts w:ascii="Times New Roman" w:hAnsi="Times New Roman" w:cs="Times New Roman"/>
          <w:sz w:val="24"/>
          <w:szCs w:val="24"/>
        </w:rPr>
        <w:t>“,</w:t>
      </w:r>
      <w:r w:rsidR="009A6B38" w:rsidRPr="003F4BEB">
        <w:rPr>
          <w:rFonts w:ascii="Times New Roman" w:hAnsi="Times New Roman" w:cs="Times New Roman"/>
          <w:sz w:val="24"/>
          <w:szCs w:val="24"/>
        </w:rPr>
        <w:t xml:space="preserve"> uzavření dodatku č. 1 ke Smlouvě o spolupráci při přípravě a realizaci stavby Kokonín - rekonstrukce vodojemu Zákoutí a přívodního řadu se společností SVS </w:t>
      </w:r>
      <w:r w:rsidR="009A6B38">
        <w:rPr>
          <w:rFonts w:ascii="Times New Roman" w:hAnsi="Times New Roman" w:cs="Times New Roman"/>
          <w:sz w:val="24"/>
          <w:szCs w:val="24"/>
        </w:rPr>
        <w:t>(</w:t>
      </w:r>
      <w:r w:rsidR="003E372D">
        <w:rPr>
          <w:rFonts w:ascii="Times New Roman" w:hAnsi="Times New Roman" w:cs="Times New Roman"/>
          <w:sz w:val="24"/>
          <w:szCs w:val="24"/>
        </w:rPr>
        <w:t>posílení vodojemu pro zajištění vodovodu pro novou výstavbu Na Hranici)</w:t>
      </w:r>
      <w:r w:rsidR="0059669D">
        <w:rPr>
          <w:rFonts w:ascii="Times New Roman" w:hAnsi="Times New Roman" w:cs="Times New Roman"/>
          <w:sz w:val="24"/>
          <w:szCs w:val="24"/>
        </w:rPr>
        <w:t xml:space="preserve"> </w:t>
      </w:r>
      <w:r w:rsidR="009A6B38" w:rsidRPr="003F4BEB">
        <w:rPr>
          <w:rFonts w:ascii="Times New Roman" w:hAnsi="Times New Roman" w:cs="Times New Roman"/>
          <w:sz w:val="24"/>
          <w:szCs w:val="24"/>
        </w:rPr>
        <w:t>a</w:t>
      </w:r>
      <w:r w:rsidR="0059669D">
        <w:rPr>
          <w:rFonts w:ascii="Times New Roman" w:hAnsi="Times New Roman" w:cs="Times New Roman"/>
          <w:sz w:val="24"/>
          <w:szCs w:val="24"/>
        </w:rPr>
        <w:t xml:space="preserve"> </w:t>
      </w:r>
      <w:r w:rsidR="009A6B38" w:rsidRPr="003F4BEB">
        <w:rPr>
          <w:rFonts w:ascii="Times New Roman" w:hAnsi="Times New Roman" w:cs="Times New Roman"/>
          <w:sz w:val="24"/>
          <w:szCs w:val="24"/>
        </w:rPr>
        <w:t xml:space="preserve">prominutí dluhu na poplatcích z prodlení p. J. </w:t>
      </w:r>
      <w:proofErr w:type="spellStart"/>
      <w:r w:rsidR="009A6B38" w:rsidRPr="003F4BEB">
        <w:rPr>
          <w:rFonts w:ascii="Times New Roman" w:hAnsi="Times New Roman" w:cs="Times New Roman"/>
          <w:sz w:val="24"/>
          <w:szCs w:val="24"/>
        </w:rPr>
        <w:t>Pasztorové</w:t>
      </w:r>
      <w:proofErr w:type="spellEnd"/>
      <w:r w:rsidR="009A6B38"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B27590">
        <w:rPr>
          <w:rFonts w:ascii="Times New Roman" w:hAnsi="Times New Roman" w:cs="Times New Roman"/>
          <w:sz w:val="24"/>
          <w:szCs w:val="24"/>
        </w:rPr>
        <w:t>(</w:t>
      </w:r>
      <w:r w:rsidR="00BE0951">
        <w:rPr>
          <w:rFonts w:ascii="Times New Roman" w:hAnsi="Times New Roman" w:cs="Times New Roman"/>
          <w:sz w:val="24"/>
          <w:szCs w:val="24"/>
        </w:rPr>
        <w:t xml:space="preserve">vznikly na vymoženém dluhu </w:t>
      </w:r>
      <w:r w:rsidR="004D0E4E">
        <w:rPr>
          <w:rFonts w:ascii="Times New Roman" w:hAnsi="Times New Roman" w:cs="Times New Roman"/>
          <w:sz w:val="24"/>
          <w:szCs w:val="24"/>
        </w:rPr>
        <w:t>z</w:t>
      </w:r>
      <w:r w:rsidR="00BE0951">
        <w:rPr>
          <w:rFonts w:ascii="Times New Roman" w:hAnsi="Times New Roman" w:cs="Times New Roman"/>
          <w:sz w:val="24"/>
          <w:szCs w:val="24"/>
        </w:rPr>
        <w:t>a nájemné</w:t>
      </w:r>
      <w:r w:rsidR="004D0E4E">
        <w:rPr>
          <w:rFonts w:ascii="Times New Roman" w:hAnsi="Times New Roman" w:cs="Times New Roman"/>
          <w:sz w:val="24"/>
          <w:szCs w:val="24"/>
        </w:rPr>
        <w:t xml:space="preserve">). Zvláštní pozornost </w:t>
      </w:r>
      <w:r w:rsidR="00EE2664">
        <w:rPr>
          <w:rFonts w:ascii="Times New Roman" w:hAnsi="Times New Roman" w:cs="Times New Roman"/>
          <w:sz w:val="24"/>
          <w:szCs w:val="24"/>
        </w:rPr>
        <w:t>si zaslouží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schv</w:t>
      </w:r>
      <w:r w:rsidR="00EE2664">
        <w:rPr>
          <w:rFonts w:ascii="Times New Roman" w:hAnsi="Times New Roman" w:cs="Times New Roman"/>
          <w:sz w:val="24"/>
          <w:szCs w:val="24"/>
        </w:rPr>
        <w:t>álení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uzavření smlouvy o zřízení věcného břemene na ppč. 826 k.ú. Rychnov se společností ČEZ a.s. ve věci vybudované kabelové přípojky pro dobíjecí stanici pro elektromobily. </w:t>
      </w:r>
      <w:r w:rsidR="0030207B">
        <w:rPr>
          <w:rFonts w:ascii="Times New Roman" w:hAnsi="Times New Roman" w:cs="Times New Roman"/>
          <w:sz w:val="24"/>
          <w:szCs w:val="24"/>
        </w:rPr>
        <w:t xml:space="preserve">Společnost ČEZ takto fakticky vykoupila </w:t>
      </w:r>
      <w:r w:rsidR="005E2394">
        <w:rPr>
          <w:rFonts w:ascii="Times New Roman" w:hAnsi="Times New Roman" w:cs="Times New Roman"/>
          <w:sz w:val="24"/>
          <w:szCs w:val="24"/>
        </w:rPr>
        <w:t>městem zřízené dvě dobíjecí stanice na náměstí.</w:t>
      </w:r>
      <w:r w:rsidR="00ED5CB3" w:rsidRPr="003F4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B3731" w14:textId="0DA2733A" w:rsidR="004453B1" w:rsidRPr="003F4BEB" w:rsidRDefault="00836FA2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5" w:name="_Toc156044748"/>
      <w:r w:rsidRPr="003F4BEB">
        <w:rPr>
          <w:rFonts w:ascii="Times New Roman" w:eastAsia="Arial" w:hAnsi="Times New Roman" w:cs="Times New Roman"/>
        </w:rPr>
        <w:t>1</w:t>
      </w:r>
      <w:r w:rsidR="00AF2CD9" w:rsidRPr="003F4BEB">
        <w:rPr>
          <w:rFonts w:ascii="Times New Roman" w:eastAsia="Arial" w:hAnsi="Times New Roman" w:cs="Times New Roman"/>
        </w:rPr>
        <w:t>9</w:t>
      </w:r>
      <w:r w:rsidRPr="003F4BEB">
        <w:rPr>
          <w:rFonts w:ascii="Times New Roman" w:eastAsia="Arial" w:hAnsi="Times New Roman" w:cs="Times New Roman"/>
        </w:rPr>
        <w:t>. 12.</w:t>
      </w:r>
      <w:bookmarkEnd w:id="15"/>
    </w:p>
    <w:p w14:paraId="7909E34C" w14:textId="4083ACBB" w:rsidR="00836FA2" w:rsidRPr="003F4BEB" w:rsidRDefault="00AF2CD9" w:rsidP="006C4896">
      <w:pPr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4BE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5E2394">
        <w:rPr>
          <w:rFonts w:ascii="Times New Roman" w:hAnsi="Times New Roman" w:cs="Times New Roman"/>
          <w:sz w:val="24"/>
          <w:szCs w:val="24"/>
        </w:rPr>
        <w:t>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prodej části pozemku č. 1183 </w:t>
      </w:r>
      <w:r w:rsidR="005E2394" w:rsidRPr="003F4BEB">
        <w:rPr>
          <w:rFonts w:ascii="Times New Roman" w:hAnsi="Times New Roman" w:cs="Times New Roman"/>
          <w:sz w:val="24"/>
          <w:szCs w:val="24"/>
        </w:rPr>
        <w:t xml:space="preserve">v k.ú. Rychnov </w:t>
      </w:r>
      <w:r w:rsidRPr="003F4BEB">
        <w:rPr>
          <w:rFonts w:ascii="Times New Roman" w:hAnsi="Times New Roman" w:cs="Times New Roman"/>
          <w:sz w:val="24"/>
          <w:szCs w:val="24"/>
        </w:rPr>
        <w:t xml:space="preserve">o výměře 2 m2 manželům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Fleišmanovým</w:t>
      </w:r>
      <w:proofErr w:type="spellEnd"/>
      <w:r w:rsidR="005E2394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prodej části pozemku č. 396/1 v k.ú. Rychnov panu Jiřímu Kolocovi</w:t>
      </w:r>
      <w:r w:rsidR="001E4254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5E2394">
        <w:rPr>
          <w:rFonts w:ascii="Times New Roman" w:hAnsi="Times New Roman" w:cs="Times New Roman"/>
          <w:sz w:val="24"/>
          <w:szCs w:val="24"/>
        </w:rPr>
        <w:t>rozhodlo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zveřejnit úmysl prodeje pozemku č. 3412/3 v k.ú. Rychnov</w:t>
      </w:r>
      <w:r w:rsidR="00200931">
        <w:rPr>
          <w:rFonts w:ascii="Times New Roman" w:hAnsi="Times New Roman" w:cs="Times New Roman"/>
          <w:sz w:val="24"/>
          <w:szCs w:val="24"/>
        </w:rPr>
        <w:t>, schválilo uzavření</w:t>
      </w:r>
      <w:r w:rsidRPr="003F4BEB">
        <w:rPr>
          <w:rFonts w:ascii="Times New Roman" w:hAnsi="Times New Roman" w:cs="Times New Roman"/>
          <w:sz w:val="24"/>
          <w:szCs w:val="24"/>
        </w:rPr>
        <w:t xml:space="preserve"> smlouvy o zřízení věcného břemene na ppč. 306/8 v k.ú. Rychnov v rámci připravované stavby </w:t>
      </w:r>
      <w:r w:rsidR="00200931">
        <w:rPr>
          <w:rFonts w:ascii="Times New Roman" w:hAnsi="Times New Roman" w:cs="Times New Roman"/>
          <w:sz w:val="24"/>
          <w:szCs w:val="24"/>
        </w:rPr>
        <w:t>c</w:t>
      </w:r>
      <w:r w:rsidRPr="003F4BEB">
        <w:rPr>
          <w:rFonts w:ascii="Times New Roman" w:hAnsi="Times New Roman" w:cs="Times New Roman"/>
          <w:sz w:val="24"/>
          <w:szCs w:val="24"/>
        </w:rPr>
        <w:t>hodník</w:t>
      </w:r>
      <w:r w:rsidR="00200931">
        <w:rPr>
          <w:rFonts w:ascii="Times New Roman" w:hAnsi="Times New Roman" w:cs="Times New Roman"/>
          <w:sz w:val="24"/>
          <w:szCs w:val="24"/>
        </w:rPr>
        <w:t>u</w:t>
      </w:r>
      <w:r w:rsidRPr="003F4BEB">
        <w:rPr>
          <w:rFonts w:ascii="Times New Roman" w:hAnsi="Times New Roman" w:cs="Times New Roman"/>
          <w:sz w:val="24"/>
          <w:szCs w:val="24"/>
        </w:rPr>
        <w:t xml:space="preserve"> a veřejné</w:t>
      </w:r>
      <w:r w:rsidR="00200931">
        <w:rPr>
          <w:rFonts w:ascii="Times New Roman" w:hAnsi="Times New Roman" w:cs="Times New Roman"/>
          <w:sz w:val="24"/>
          <w:szCs w:val="24"/>
        </w:rPr>
        <w:t>ho</w:t>
      </w:r>
      <w:r w:rsidRPr="003F4BEB">
        <w:rPr>
          <w:rFonts w:ascii="Times New Roman" w:hAnsi="Times New Roman" w:cs="Times New Roman"/>
          <w:sz w:val="24"/>
          <w:szCs w:val="24"/>
        </w:rPr>
        <w:t xml:space="preserve"> osvětlení v ul. Tovární</w:t>
      </w:r>
      <w:r w:rsidR="00200931">
        <w:rPr>
          <w:rFonts w:ascii="Times New Roman" w:hAnsi="Times New Roman" w:cs="Times New Roman"/>
          <w:sz w:val="24"/>
          <w:szCs w:val="24"/>
        </w:rPr>
        <w:t xml:space="preserve"> </w:t>
      </w:r>
      <w:r w:rsidRPr="003F4BEB">
        <w:rPr>
          <w:rFonts w:ascii="Times New Roman" w:hAnsi="Times New Roman" w:cs="Times New Roman"/>
          <w:sz w:val="24"/>
          <w:szCs w:val="24"/>
        </w:rPr>
        <w:t>s organizací Správa železnic</w:t>
      </w:r>
      <w:r w:rsidR="00B243FA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B243FA">
        <w:rPr>
          <w:rFonts w:ascii="Times New Roman" w:hAnsi="Times New Roman" w:cs="Times New Roman"/>
          <w:sz w:val="24"/>
          <w:szCs w:val="24"/>
        </w:rPr>
        <w:t>souhlasilo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v rámci připravovaného převodu </w:t>
      </w:r>
      <w:r w:rsidR="00B243FA">
        <w:rPr>
          <w:rFonts w:ascii="Times New Roman" w:hAnsi="Times New Roman" w:cs="Times New Roman"/>
          <w:sz w:val="24"/>
          <w:szCs w:val="24"/>
        </w:rPr>
        <w:t>pozemků</w:t>
      </w:r>
      <w:r w:rsidRPr="003F4BEB">
        <w:rPr>
          <w:rFonts w:ascii="Times New Roman" w:hAnsi="Times New Roman" w:cs="Times New Roman"/>
          <w:sz w:val="24"/>
          <w:szCs w:val="24"/>
        </w:rPr>
        <w:t xml:space="preserve"> dle nezapsaného GP č. 2047-66/2022 ppč. 306/17 a ppč. 306/18 v k.ú. Rychnov z vlastnictví Správy železnic do vlastnictví města Rychnov</w:t>
      </w:r>
      <w:r w:rsidR="00641302">
        <w:rPr>
          <w:rFonts w:ascii="Times New Roman" w:hAnsi="Times New Roman" w:cs="Times New Roman"/>
          <w:sz w:val="24"/>
          <w:szCs w:val="24"/>
        </w:rPr>
        <w:t>a</w:t>
      </w:r>
      <w:r w:rsidR="0028243F">
        <w:rPr>
          <w:rFonts w:ascii="Times New Roman" w:hAnsi="Times New Roman" w:cs="Times New Roman"/>
          <w:sz w:val="24"/>
          <w:szCs w:val="24"/>
        </w:rPr>
        <w:t>,</w:t>
      </w:r>
      <w:r w:rsidR="00641302">
        <w:rPr>
          <w:rFonts w:ascii="Times New Roman" w:hAnsi="Times New Roman" w:cs="Times New Roman"/>
          <w:sz w:val="24"/>
          <w:szCs w:val="24"/>
        </w:rPr>
        <w:t xml:space="preserve">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rozpočtové opatření č. 9</w:t>
      </w:r>
      <w:r w:rsidR="004B7100">
        <w:rPr>
          <w:rFonts w:ascii="Times New Roman" w:hAnsi="Times New Roman" w:cs="Times New Roman"/>
          <w:sz w:val="24"/>
          <w:szCs w:val="24"/>
        </w:rPr>
        <w:t xml:space="preserve"> a </w:t>
      </w:r>
      <w:r w:rsidR="004B7100" w:rsidRPr="003F4BEB">
        <w:rPr>
          <w:rFonts w:ascii="Times New Roman" w:hAnsi="Times New Roman" w:cs="Times New Roman"/>
          <w:sz w:val="24"/>
          <w:szCs w:val="24"/>
        </w:rPr>
        <w:t>pověř</w:t>
      </w:r>
      <w:r w:rsidR="004B7100">
        <w:rPr>
          <w:rFonts w:ascii="Times New Roman" w:hAnsi="Times New Roman" w:cs="Times New Roman"/>
          <w:sz w:val="24"/>
          <w:szCs w:val="24"/>
        </w:rPr>
        <w:t>ilo</w:t>
      </w:r>
      <w:r w:rsidR="004B7100" w:rsidRPr="003F4BEB">
        <w:rPr>
          <w:rFonts w:ascii="Times New Roman" w:hAnsi="Times New Roman" w:cs="Times New Roman"/>
          <w:sz w:val="24"/>
          <w:szCs w:val="24"/>
        </w:rPr>
        <w:t xml:space="preserve"> starostu města schválením rozpočtových opatření pro období 20.12.2022-31.12.2022</w:t>
      </w:r>
      <w:r w:rsidRPr="003F4BEB">
        <w:rPr>
          <w:rFonts w:ascii="Times New Roman" w:hAnsi="Times New Roman" w:cs="Times New Roman"/>
          <w:sz w:val="24"/>
          <w:szCs w:val="24"/>
        </w:rPr>
        <w:t xml:space="preserve">. Zastupitelstvo </w:t>
      </w:r>
      <w:r w:rsidR="000C7CD3">
        <w:rPr>
          <w:rFonts w:ascii="Times New Roman" w:hAnsi="Times New Roman" w:cs="Times New Roman"/>
          <w:sz w:val="24"/>
          <w:szCs w:val="24"/>
        </w:rPr>
        <w:t>také schválilo</w:t>
      </w:r>
      <w:r w:rsidR="004B7100">
        <w:rPr>
          <w:rFonts w:ascii="Times New Roman" w:hAnsi="Times New Roman" w:cs="Times New Roman"/>
          <w:sz w:val="24"/>
          <w:szCs w:val="24"/>
        </w:rPr>
        <w:t xml:space="preserve"> </w:t>
      </w:r>
      <w:r w:rsidRPr="003F4BEB">
        <w:rPr>
          <w:rFonts w:ascii="Times New Roman" w:hAnsi="Times New Roman" w:cs="Times New Roman"/>
          <w:sz w:val="24"/>
          <w:szCs w:val="24"/>
        </w:rPr>
        <w:t>aktualizaci plánu oprav komunikací pro rok 2023 až 2026</w:t>
      </w:r>
      <w:r w:rsidR="004B7100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4B7100">
        <w:rPr>
          <w:rFonts w:ascii="Times New Roman" w:hAnsi="Times New Roman" w:cs="Times New Roman"/>
          <w:sz w:val="24"/>
          <w:szCs w:val="24"/>
        </w:rPr>
        <w:t>r</w:t>
      </w:r>
      <w:r w:rsidRPr="003F4BEB">
        <w:rPr>
          <w:rFonts w:ascii="Times New Roman" w:hAnsi="Times New Roman" w:cs="Times New Roman"/>
          <w:sz w:val="24"/>
          <w:szCs w:val="24"/>
        </w:rPr>
        <w:t>ozpočtové provizorium pro rok 2023</w:t>
      </w:r>
      <w:r w:rsidR="0028243F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>podnět č. 66 ke změně územního plánu</w:t>
      </w:r>
      <w:r w:rsidR="00E85795">
        <w:rPr>
          <w:rFonts w:ascii="Times New Roman" w:hAnsi="Times New Roman" w:cs="Times New Roman"/>
          <w:sz w:val="24"/>
          <w:szCs w:val="24"/>
        </w:rPr>
        <w:t xml:space="preserve"> (dům č.p.  469 Na Hranici</w:t>
      </w:r>
      <w:r w:rsidR="007D57A7">
        <w:rPr>
          <w:rFonts w:ascii="Times New Roman" w:hAnsi="Times New Roman" w:cs="Times New Roman"/>
          <w:sz w:val="24"/>
          <w:szCs w:val="24"/>
        </w:rPr>
        <w:t xml:space="preserve"> – více zastavitelných ploch pro rodinné domky)</w:t>
      </w:r>
      <w:r w:rsidR="0028243F">
        <w:rPr>
          <w:rFonts w:ascii="Times New Roman" w:hAnsi="Times New Roman" w:cs="Times New Roman"/>
          <w:sz w:val="24"/>
          <w:szCs w:val="24"/>
        </w:rPr>
        <w:t xml:space="preserve"> a </w:t>
      </w:r>
      <w:r w:rsidRPr="003F4BEB">
        <w:rPr>
          <w:rFonts w:ascii="Times New Roman" w:hAnsi="Times New Roman" w:cs="Times New Roman"/>
          <w:sz w:val="24"/>
          <w:szCs w:val="24"/>
        </w:rPr>
        <w:t xml:space="preserve">podnět č. 64 do návrhu nového Územního plánu </w:t>
      </w:r>
      <w:r w:rsidR="003C0D2C">
        <w:rPr>
          <w:rFonts w:ascii="Times New Roman" w:hAnsi="Times New Roman" w:cs="Times New Roman"/>
          <w:sz w:val="24"/>
          <w:szCs w:val="24"/>
        </w:rPr>
        <w:t xml:space="preserve">(pozemek mezi továrnou a </w:t>
      </w:r>
      <w:r w:rsidR="00C40D6C">
        <w:rPr>
          <w:rFonts w:ascii="Times New Roman" w:hAnsi="Times New Roman" w:cs="Times New Roman"/>
          <w:sz w:val="24"/>
          <w:szCs w:val="24"/>
        </w:rPr>
        <w:t>zahrádkářskou kolonií za továrnou)</w:t>
      </w:r>
      <w:r w:rsidRPr="003F4BEB">
        <w:rPr>
          <w:rFonts w:ascii="Times New Roman" w:hAnsi="Times New Roman" w:cs="Times New Roman"/>
          <w:sz w:val="24"/>
          <w:szCs w:val="24"/>
        </w:rPr>
        <w:t xml:space="preserve">. Zastupitelstvo </w:t>
      </w:r>
      <w:r w:rsidR="006A0AD9">
        <w:rPr>
          <w:rFonts w:ascii="Times New Roman" w:hAnsi="Times New Roman" w:cs="Times New Roman"/>
          <w:sz w:val="24"/>
          <w:szCs w:val="24"/>
        </w:rPr>
        <w:t>naopak neschválilo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podnět č. 65 ke změně územního plánu</w:t>
      </w:r>
      <w:r w:rsidR="006A0AD9">
        <w:rPr>
          <w:rFonts w:ascii="Times New Roman" w:hAnsi="Times New Roman" w:cs="Times New Roman"/>
          <w:sz w:val="24"/>
          <w:szCs w:val="24"/>
        </w:rPr>
        <w:t xml:space="preserve"> (rozšíření zastavitelného území na Dolní Dobré Vodě).</w:t>
      </w:r>
      <w:r w:rsidRPr="003F4BEB">
        <w:rPr>
          <w:rFonts w:ascii="Times New Roman" w:hAnsi="Times New Roman" w:cs="Times New Roman"/>
          <w:sz w:val="24"/>
          <w:szCs w:val="24"/>
        </w:rPr>
        <w:t xml:space="preserve"> </w:t>
      </w:r>
      <w:r w:rsidR="006C154F">
        <w:rPr>
          <w:rFonts w:ascii="Times New Roman" w:hAnsi="Times New Roman" w:cs="Times New Roman"/>
          <w:sz w:val="24"/>
          <w:szCs w:val="24"/>
        </w:rPr>
        <w:t>V závěru jednání ještě schválilo</w:t>
      </w:r>
      <w:r w:rsidRPr="003F4BEB">
        <w:rPr>
          <w:rFonts w:ascii="Times New Roman" w:hAnsi="Times New Roman" w:cs="Times New Roman"/>
          <w:sz w:val="24"/>
          <w:szCs w:val="24"/>
        </w:rPr>
        <w:t xml:space="preserve"> finanční příspěvek ve výši 14 000,- Kč společnosti Centrum Lira na zajištění poskytování služby rané péče</w:t>
      </w:r>
      <w:r w:rsidR="00A75183">
        <w:rPr>
          <w:rFonts w:ascii="Times New Roman" w:hAnsi="Times New Roman" w:cs="Times New Roman"/>
          <w:sz w:val="24"/>
          <w:szCs w:val="24"/>
        </w:rPr>
        <w:t xml:space="preserve">, </w:t>
      </w:r>
      <w:r w:rsidRPr="003F4BEB">
        <w:rPr>
          <w:rFonts w:ascii="Times New Roman" w:hAnsi="Times New Roman" w:cs="Times New Roman"/>
          <w:sz w:val="24"/>
          <w:szCs w:val="24"/>
        </w:rPr>
        <w:t xml:space="preserve">projekt </w:t>
      </w:r>
      <w:r w:rsidR="00C82E04">
        <w:rPr>
          <w:rFonts w:ascii="Times New Roman" w:hAnsi="Times New Roman" w:cs="Times New Roman"/>
          <w:sz w:val="24"/>
          <w:szCs w:val="24"/>
        </w:rPr>
        <w:t>n</w:t>
      </w:r>
      <w:r w:rsidRPr="003F4BEB">
        <w:rPr>
          <w:rFonts w:ascii="Times New Roman" w:hAnsi="Times New Roman" w:cs="Times New Roman"/>
          <w:sz w:val="24"/>
          <w:szCs w:val="24"/>
        </w:rPr>
        <w:t xml:space="preserve">ákupu nového vozidla s pohonem BEV pro účely pečovatelské služby </w:t>
      </w:r>
      <w:r w:rsidR="00C82E04">
        <w:rPr>
          <w:rFonts w:ascii="Times New Roman" w:hAnsi="Times New Roman" w:cs="Times New Roman"/>
          <w:sz w:val="24"/>
          <w:szCs w:val="24"/>
        </w:rPr>
        <w:t>s financováním</w:t>
      </w:r>
      <w:r w:rsidRPr="003F4BEB">
        <w:rPr>
          <w:rFonts w:ascii="Times New Roman" w:hAnsi="Times New Roman" w:cs="Times New Roman"/>
          <w:sz w:val="24"/>
          <w:szCs w:val="24"/>
        </w:rPr>
        <w:t xml:space="preserve"> z</w:t>
      </w:r>
      <w:r w:rsidR="00C82E04">
        <w:rPr>
          <w:rFonts w:ascii="Times New Roman" w:hAnsi="Times New Roman" w:cs="Times New Roman"/>
          <w:sz w:val="24"/>
          <w:szCs w:val="24"/>
        </w:rPr>
        <w:t> </w:t>
      </w:r>
      <w:r w:rsidRPr="003F4BEB">
        <w:rPr>
          <w:rFonts w:ascii="Times New Roman" w:hAnsi="Times New Roman" w:cs="Times New Roman"/>
          <w:sz w:val="24"/>
          <w:szCs w:val="24"/>
        </w:rPr>
        <w:t>N</w:t>
      </w:r>
      <w:r w:rsidR="00C82E04">
        <w:rPr>
          <w:rFonts w:ascii="Times New Roman" w:hAnsi="Times New Roman" w:cs="Times New Roman"/>
          <w:sz w:val="24"/>
          <w:szCs w:val="24"/>
        </w:rPr>
        <w:t>árodního plánu obnovy</w:t>
      </w:r>
      <w:r w:rsidRPr="003F4BEB">
        <w:rPr>
          <w:rFonts w:ascii="Times New Roman" w:hAnsi="Times New Roman" w:cs="Times New Roman"/>
          <w:sz w:val="24"/>
          <w:szCs w:val="24"/>
        </w:rPr>
        <w:t>, Rozvoj a modernizace materiálně technické základny sociálních služeb</w:t>
      </w:r>
      <w:r w:rsidR="00C82E04">
        <w:rPr>
          <w:rFonts w:ascii="Times New Roman" w:hAnsi="Times New Roman" w:cs="Times New Roman"/>
          <w:sz w:val="24"/>
          <w:szCs w:val="24"/>
        </w:rPr>
        <w:t>,</w:t>
      </w:r>
      <w:r w:rsidRPr="003F4BEB">
        <w:rPr>
          <w:rFonts w:ascii="Times New Roman" w:hAnsi="Times New Roman" w:cs="Times New Roman"/>
          <w:sz w:val="24"/>
          <w:szCs w:val="24"/>
        </w:rPr>
        <w:t xml:space="preserve"> prominutí penále na poplatcích ve výši 8.315,-Kč p.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Pásztorové</w:t>
      </w:r>
      <w:proofErr w:type="spellEnd"/>
      <w:r w:rsidR="005211F0">
        <w:rPr>
          <w:rFonts w:ascii="Times New Roman" w:hAnsi="Times New Roman" w:cs="Times New Roman"/>
          <w:sz w:val="24"/>
          <w:szCs w:val="24"/>
        </w:rPr>
        <w:t xml:space="preserve"> a </w:t>
      </w:r>
      <w:r w:rsidRPr="003F4BEB">
        <w:rPr>
          <w:rFonts w:ascii="Times New Roman" w:hAnsi="Times New Roman" w:cs="Times New Roman"/>
          <w:sz w:val="24"/>
          <w:szCs w:val="24"/>
        </w:rPr>
        <w:t xml:space="preserve">bezúplatný převod části silnice III/28714, která se nachází v k.ú.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Pelíkovice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 xml:space="preserve"> na pozemcích </w:t>
      </w:r>
      <w:proofErr w:type="spellStart"/>
      <w:r w:rsidRPr="003F4BE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3F4BEB">
        <w:rPr>
          <w:rFonts w:ascii="Times New Roman" w:hAnsi="Times New Roman" w:cs="Times New Roman"/>
          <w:sz w:val="24"/>
          <w:szCs w:val="24"/>
        </w:rPr>
        <w:t>. 1552, 1514/1 a 1514/3</w:t>
      </w:r>
      <w:r w:rsidR="00CA2827">
        <w:rPr>
          <w:rFonts w:ascii="Times New Roman" w:hAnsi="Times New Roman" w:cs="Times New Roman"/>
          <w:sz w:val="24"/>
          <w:szCs w:val="24"/>
        </w:rPr>
        <w:t xml:space="preserve"> od Libereckého kraje na město s p</w:t>
      </w:r>
      <w:r w:rsidRPr="003F4BEB">
        <w:rPr>
          <w:rFonts w:ascii="Times New Roman" w:hAnsi="Times New Roman" w:cs="Times New Roman"/>
          <w:sz w:val="24"/>
          <w:szCs w:val="24"/>
        </w:rPr>
        <w:t xml:space="preserve">odmínkou </w:t>
      </w:r>
      <w:r w:rsidR="00CA2827">
        <w:rPr>
          <w:rFonts w:ascii="Times New Roman" w:hAnsi="Times New Roman" w:cs="Times New Roman"/>
          <w:sz w:val="24"/>
          <w:szCs w:val="24"/>
        </w:rPr>
        <w:t>předchozí</w:t>
      </w:r>
      <w:r w:rsidRPr="003F4BEB">
        <w:rPr>
          <w:rFonts w:ascii="Times New Roman" w:hAnsi="Times New Roman" w:cs="Times New Roman"/>
          <w:sz w:val="24"/>
          <w:szCs w:val="24"/>
        </w:rPr>
        <w:t xml:space="preserve"> rekonstrukce silnice a majetkové</w:t>
      </w:r>
      <w:r w:rsidR="00CA2827">
        <w:rPr>
          <w:rFonts w:ascii="Times New Roman" w:hAnsi="Times New Roman" w:cs="Times New Roman"/>
          <w:sz w:val="24"/>
          <w:szCs w:val="24"/>
        </w:rPr>
        <w:t>ho</w:t>
      </w:r>
      <w:r w:rsidRPr="003F4BEB">
        <w:rPr>
          <w:rFonts w:ascii="Times New Roman" w:hAnsi="Times New Roman" w:cs="Times New Roman"/>
          <w:sz w:val="24"/>
          <w:szCs w:val="24"/>
        </w:rPr>
        <w:t xml:space="preserve"> vypořádání pozemků.</w:t>
      </w:r>
      <w:r w:rsidR="00836FA2" w:rsidRPr="003F4BE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5DE2329" w14:textId="449ABF74" w:rsidR="00F8471D" w:rsidRPr="00F43FF4" w:rsidRDefault="00F8471D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16" w:name="_Toc156044749"/>
      <w:r w:rsidRPr="00F43FF4">
        <w:rPr>
          <w:rFonts w:ascii="Times New Roman" w:hAnsi="Times New Roman" w:cs="Times New Roman"/>
        </w:rPr>
        <w:t>Z jednání rady</w:t>
      </w:r>
      <w:bookmarkEnd w:id="16"/>
    </w:p>
    <w:p w14:paraId="46A107C5" w14:textId="35FF77BA" w:rsidR="006600CF" w:rsidRPr="00F43FF4" w:rsidRDefault="001965FC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7" w:name="_Toc156044750"/>
      <w:bookmarkStart w:id="18" w:name="_Hlk105449645"/>
      <w:r w:rsidRPr="00F43FF4">
        <w:rPr>
          <w:rFonts w:ascii="Times New Roman" w:eastAsia="Arial" w:hAnsi="Times New Roman" w:cs="Times New Roman"/>
        </w:rPr>
        <w:t>10</w:t>
      </w:r>
      <w:r w:rsidR="006600CF" w:rsidRPr="00F43FF4">
        <w:rPr>
          <w:rFonts w:ascii="Times New Roman" w:eastAsia="Arial" w:hAnsi="Times New Roman" w:cs="Times New Roman"/>
        </w:rPr>
        <w:t>. 1.</w:t>
      </w:r>
      <w:bookmarkEnd w:id="17"/>
    </w:p>
    <w:p w14:paraId="2AB3E4F0" w14:textId="446833AC" w:rsidR="006600CF" w:rsidRPr="00F43FF4" w:rsidRDefault="006600CF" w:rsidP="006C4896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43FF4">
        <w:rPr>
          <w:rFonts w:ascii="Times New Roman" w:eastAsia="Arial" w:hAnsi="Times New Roman" w:cs="Times New Roman"/>
          <w:sz w:val="24"/>
          <w:szCs w:val="24"/>
        </w:rPr>
        <w:t>Rada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B7C8B">
        <w:rPr>
          <w:rFonts w:ascii="Times New Roman" w:eastAsia="Arial" w:hAnsi="Times New Roman" w:cs="Times New Roman"/>
          <w:sz w:val="24"/>
          <w:szCs w:val="24"/>
        </w:rPr>
        <w:t>doporučila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 zastupitelstvu schválit mimořádnou odměnu starostovi</w:t>
      </w:r>
      <w:r w:rsidR="00E90969">
        <w:rPr>
          <w:rFonts w:ascii="Times New Roman" w:eastAsia="Arial" w:hAnsi="Times New Roman" w:cs="Times New Roman"/>
          <w:sz w:val="24"/>
          <w:szCs w:val="24"/>
        </w:rPr>
        <w:t>, vzala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 na vědomí Zprávu o činnosti městské policie Rychnov u Jablonce nad Nisou za rok 2021</w:t>
      </w:r>
      <w:r w:rsidR="00AF1491">
        <w:rPr>
          <w:rFonts w:ascii="Times New Roman" w:eastAsia="Arial" w:hAnsi="Times New Roman" w:cs="Times New Roman"/>
          <w:sz w:val="24"/>
          <w:szCs w:val="24"/>
        </w:rPr>
        <w:t xml:space="preserve">, odsouhlasila 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>provedení výběrového řízení na provádění dozoru BOZP akce "Integrované centrum TILIA Rychnov"</w:t>
      </w:r>
      <w:r w:rsidR="00FA72A2">
        <w:rPr>
          <w:rFonts w:ascii="Times New Roman" w:eastAsia="Arial" w:hAnsi="Times New Roman" w:cs="Times New Roman"/>
          <w:sz w:val="24"/>
          <w:szCs w:val="24"/>
        </w:rPr>
        <w:t>,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 schv</w:t>
      </w:r>
      <w:r w:rsidR="00FA72A2">
        <w:rPr>
          <w:rFonts w:ascii="Times New Roman" w:eastAsia="Arial" w:hAnsi="Times New Roman" w:cs="Times New Roman"/>
          <w:sz w:val="24"/>
          <w:szCs w:val="24"/>
        </w:rPr>
        <w:t>álila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 zadávací dokumentaci pro výběr zhotovitele na akci Výstavba kanalizace 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Lužická - Údolní, </w:t>
      </w:r>
      <w:r w:rsidR="00FA72A2">
        <w:rPr>
          <w:rFonts w:ascii="Times New Roman" w:eastAsia="Arial" w:hAnsi="Times New Roman" w:cs="Times New Roman"/>
          <w:sz w:val="24"/>
          <w:szCs w:val="24"/>
        </w:rPr>
        <w:t xml:space="preserve">vzala na vědomí 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>výpověď z nájmu spol. Nisa - Union s.r.o. k zemědělským pozemkům na Pelíkovicích</w:t>
      </w:r>
      <w:r w:rsidR="004A6B68">
        <w:rPr>
          <w:rFonts w:ascii="Times New Roman" w:eastAsia="Arial" w:hAnsi="Times New Roman" w:cs="Times New Roman"/>
          <w:sz w:val="24"/>
          <w:szCs w:val="24"/>
        </w:rPr>
        <w:t xml:space="preserve"> a uložila 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MěÚ zveřejnit úmysl pronájmu těchto pozemků. </w:t>
      </w:r>
      <w:r w:rsidR="0035718C">
        <w:rPr>
          <w:rFonts w:ascii="Times New Roman" w:eastAsia="Arial" w:hAnsi="Times New Roman" w:cs="Times New Roman"/>
          <w:sz w:val="24"/>
          <w:szCs w:val="24"/>
        </w:rPr>
        <w:t>Schválila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 prodloužení termínu ke splnění podmínek pro uzavření kupní smlouvy na stavební pozemek č. 494/1 v k.ú. Rychnov do 31.12.2022</w:t>
      </w:r>
      <w:r w:rsidR="00570476">
        <w:rPr>
          <w:rFonts w:ascii="Times New Roman" w:eastAsia="Arial" w:hAnsi="Times New Roman" w:cs="Times New Roman"/>
          <w:sz w:val="24"/>
          <w:szCs w:val="24"/>
        </w:rPr>
        <w:t xml:space="preserve">, uložila 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>MěÚ informovat žadatele o existenci IS na tomto pozemku</w:t>
      </w:r>
      <w:r w:rsidR="00570476">
        <w:rPr>
          <w:rFonts w:ascii="Times New Roman" w:eastAsia="Arial" w:hAnsi="Times New Roman" w:cs="Times New Roman"/>
          <w:sz w:val="24"/>
          <w:szCs w:val="24"/>
        </w:rPr>
        <w:t xml:space="preserve"> s tím, </w:t>
      </w:r>
      <w:r w:rsidR="004959DE">
        <w:rPr>
          <w:rFonts w:ascii="Times New Roman" w:eastAsia="Arial" w:hAnsi="Times New Roman" w:cs="Times New Roman"/>
          <w:sz w:val="24"/>
          <w:szCs w:val="24"/>
        </w:rPr>
        <w:t>že p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řípadný souhlas se záměrem vybudovat parkovací stání bude projednán po vyjádření správců inženýrských sítí. </w:t>
      </w:r>
      <w:r w:rsidR="004959DE">
        <w:rPr>
          <w:rFonts w:ascii="Times New Roman" w:eastAsia="Arial" w:hAnsi="Times New Roman" w:cs="Times New Roman"/>
          <w:sz w:val="24"/>
          <w:szCs w:val="24"/>
        </w:rPr>
        <w:t>Na závěr schválila</w:t>
      </w:r>
      <w:r w:rsidR="006158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965FC" w:rsidRPr="00F43FF4">
        <w:rPr>
          <w:rFonts w:ascii="Times New Roman" w:eastAsia="Arial" w:hAnsi="Times New Roman" w:cs="Times New Roman"/>
          <w:sz w:val="24"/>
          <w:szCs w:val="24"/>
        </w:rPr>
        <w:t xml:space="preserve">dodatek pojistné smlouvy se společností UNIQUA. </w:t>
      </w:r>
    </w:p>
    <w:p w14:paraId="526292E5" w14:textId="39B86F55" w:rsidR="006600CF" w:rsidRPr="00F43FF4" w:rsidRDefault="00795AA9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19" w:name="_Toc156044751"/>
      <w:r w:rsidRPr="00F43FF4">
        <w:rPr>
          <w:rFonts w:ascii="Times New Roman" w:eastAsia="Arial" w:hAnsi="Times New Roman" w:cs="Times New Roman"/>
        </w:rPr>
        <w:t>26</w:t>
      </w:r>
      <w:r w:rsidR="006600CF" w:rsidRPr="00F43FF4">
        <w:rPr>
          <w:rFonts w:ascii="Times New Roman" w:eastAsia="Arial" w:hAnsi="Times New Roman" w:cs="Times New Roman"/>
        </w:rPr>
        <w:t>. 1.</w:t>
      </w:r>
      <w:bookmarkEnd w:id="19"/>
    </w:p>
    <w:p w14:paraId="2ABEE860" w14:textId="17727540" w:rsidR="006278D3" w:rsidRPr="000679F1" w:rsidRDefault="00662D3D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Toto jednání proběhlo distančně. </w:t>
      </w:r>
      <w:r w:rsidR="006600CF" w:rsidRPr="000679F1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615828">
        <w:rPr>
          <w:rFonts w:ascii="Times New Roman" w:hAnsi="Times New Roman" w:cs="Times New Roman"/>
          <w:sz w:val="24"/>
          <w:szCs w:val="24"/>
        </w:rPr>
        <w:t>schválila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 platový výměr ředitele s platností od 1.1.2022</w:t>
      </w:r>
      <w:r w:rsidR="00615828">
        <w:rPr>
          <w:rFonts w:ascii="Times New Roman" w:hAnsi="Times New Roman" w:cs="Times New Roman"/>
          <w:sz w:val="24"/>
          <w:szCs w:val="24"/>
        </w:rPr>
        <w:t>, uložila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 MěÚ oslovit žadatele o souhlas s</w:t>
      </w:r>
      <w:r w:rsidR="00532F64">
        <w:rPr>
          <w:rFonts w:ascii="Times New Roman" w:hAnsi="Times New Roman" w:cs="Times New Roman"/>
          <w:sz w:val="24"/>
          <w:szCs w:val="24"/>
        </w:rPr>
        <w:t> </w:t>
      </w:r>
      <w:r w:rsidR="00795AA9" w:rsidRPr="000679F1">
        <w:rPr>
          <w:rFonts w:ascii="Times New Roman" w:hAnsi="Times New Roman" w:cs="Times New Roman"/>
          <w:sz w:val="24"/>
          <w:szCs w:val="24"/>
        </w:rPr>
        <w:t>oplocením</w:t>
      </w:r>
      <w:r w:rsidR="00532F64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pozemku č. 3019 v k.ú. Rychnov, aby doplnil </w:t>
      </w:r>
      <w:r w:rsidR="00532F64">
        <w:rPr>
          <w:rFonts w:ascii="Times New Roman" w:hAnsi="Times New Roman" w:cs="Times New Roman"/>
          <w:sz w:val="24"/>
          <w:szCs w:val="24"/>
        </w:rPr>
        <w:t>k projednání záležitosti</w:t>
      </w:r>
      <w:r w:rsidR="00846D0B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>typ oplocení a zákres</w:t>
      </w:r>
      <w:r w:rsidR="00532F64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situace. </w:t>
      </w:r>
      <w:r w:rsidR="00846D0B">
        <w:rPr>
          <w:rFonts w:ascii="Times New Roman" w:hAnsi="Times New Roman" w:cs="Times New Roman"/>
          <w:sz w:val="24"/>
          <w:szCs w:val="24"/>
        </w:rPr>
        <w:t>Vyslovila souhlas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 s výstavbou domovní ČOV pro objekt</w:t>
      </w:r>
      <w:r w:rsidR="00846D0B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Na Hranici </w:t>
      </w:r>
      <w:proofErr w:type="spellStart"/>
      <w:r w:rsidR="00795AA9" w:rsidRPr="000679F1">
        <w:rPr>
          <w:rFonts w:ascii="Times New Roman" w:hAnsi="Times New Roman" w:cs="Times New Roman"/>
          <w:sz w:val="24"/>
          <w:szCs w:val="24"/>
        </w:rPr>
        <w:t>č.e</w:t>
      </w:r>
      <w:proofErr w:type="spellEnd"/>
      <w:r w:rsidR="00795AA9" w:rsidRPr="000679F1">
        <w:rPr>
          <w:rFonts w:ascii="Times New Roman" w:hAnsi="Times New Roman" w:cs="Times New Roman"/>
          <w:sz w:val="24"/>
          <w:szCs w:val="24"/>
        </w:rPr>
        <w:t>. 137 na ppč. 3306/1 v k.ú. Rychnov</w:t>
      </w:r>
      <w:r w:rsidR="008F3832">
        <w:rPr>
          <w:rFonts w:ascii="Times New Roman" w:hAnsi="Times New Roman" w:cs="Times New Roman"/>
          <w:sz w:val="24"/>
          <w:szCs w:val="24"/>
        </w:rPr>
        <w:t xml:space="preserve">, vyslovila souhlas </w:t>
      </w:r>
      <w:r w:rsidR="00795AA9" w:rsidRPr="000679F1">
        <w:rPr>
          <w:rFonts w:ascii="Times New Roman" w:hAnsi="Times New Roman" w:cs="Times New Roman"/>
          <w:sz w:val="24"/>
          <w:szCs w:val="24"/>
        </w:rPr>
        <w:t>s projektovou dokumentací a</w:t>
      </w:r>
      <w:r w:rsidR="00327DF9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>se stavebním záměrem připravované stavb</w:t>
      </w:r>
      <w:r w:rsidR="006C389F">
        <w:rPr>
          <w:rFonts w:ascii="Times New Roman" w:hAnsi="Times New Roman" w:cs="Times New Roman"/>
          <w:sz w:val="24"/>
          <w:szCs w:val="24"/>
        </w:rPr>
        <w:t>y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 posílení k</w:t>
      </w:r>
      <w:r w:rsidR="006C389F">
        <w:rPr>
          <w:rFonts w:ascii="Times New Roman" w:hAnsi="Times New Roman" w:cs="Times New Roman"/>
          <w:sz w:val="24"/>
          <w:szCs w:val="24"/>
        </w:rPr>
        <w:t xml:space="preserve">abelového vedení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NN v ul. Liščí, </w:t>
      </w:r>
      <w:r w:rsidR="006C389F">
        <w:rPr>
          <w:rFonts w:ascii="Times New Roman" w:hAnsi="Times New Roman" w:cs="Times New Roman"/>
          <w:sz w:val="24"/>
          <w:szCs w:val="24"/>
        </w:rPr>
        <w:t xml:space="preserve">souhlasila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s umístěním stavby </w:t>
      </w:r>
      <w:r w:rsidR="00B01B90">
        <w:rPr>
          <w:rFonts w:ascii="Times New Roman" w:hAnsi="Times New Roman" w:cs="Times New Roman"/>
          <w:sz w:val="24"/>
          <w:szCs w:val="24"/>
        </w:rPr>
        <w:t xml:space="preserve">kabelové </w:t>
      </w:r>
      <w:r w:rsidR="006C389F" w:rsidRPr="000679F1">
        <w:rPr>
          <w:rFonts w:ascii="Times New Roman" w:hAnsi="Times New Roman" w:cs="Times New Roman"/>
          <w:sz w:val="24"/>
          <w:szCs w:val="24"/>
        </w:rPr>
        <w:t xml:space="preserve">smyčka </w:t>
      </w:r>
      <w:proofErr w:type="spellStart"/>
      <w:r w:rsidR="006C389F" w:rsidRPr="000679F1">
        <w:rPr>
          <w:rFonts w:ascii="Times New Roman" w:hAnsi="Times New Roman" w:cs="Times New Roman"/>
          <w:sz w:val="24"/>
          <w:szCs w:val="24"/>
        </w:rPr>
        <w:t>kNN</w:t>
      </w:r>
      <w:proofErr w:type="spellEnd"/>
      <w:r w:rsidR="006C389F" w:rsidRPr="000679F1">
        <w:rPr>
          <w:rFonts w:ascii="Times New Roman" w:hAnsi="Times New Roman" w:cs="Times New Roman"/>
          <w:sz w:val="24"/>
          <w:szCs w:val="24"/>
        </w:rPr>
        <w:t xml:space="preserve"> </w:t>
      </w:r>
      <w:r w:rsidR="00B01B90">
        <w:rPr>
          <w:rFonts w:ascii="Times New Roman" w:hAnsi="Times New Roman" w:cs="Times New Roman"/>
          <w:sz w:val="24"/>
          <w:szCs w:val="24"/>
        </w:rPr>
        <w:t xml:space="preserve">v </w:t>
      </w:r>
      <w:r w:rsidR="00795AA9" w:rsidRPr="000679F1">
        <w:rPr>
          <w:rFonts w:ascii="Times New Roman" w:hAnsi="Times New Roman" w:cs="Times New Roman"/>
          <w:sz w:val="24"/>
          <w:szCs w:val="24"/>
        </w:rPr>
        <w:t>ul.</w:t>
      </w:r>
      <w:r w:rsidR="00B01B90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>Tovární na ppč. 350/12, 411 a 4121/1 v k.ú. Rychnov</w:t>
      </w:r>
      <w:r w:rsidR="007A58BC">
        <w:rPr>
          <w:rFonts w:ascii="Times New Roman" w:hAnsi="Times New Roman" w:cs="Times New Roman"/>
          <w:sz w:val="24"/>
          <w:szCs w:val="24"/>
        </w:rPr>
        <w:t xml:space="preserve">, souhlasila </w:t>
      </w:r>
      <w:r w:rsidR="00795AA9" w:rsidRPr="000679F1">
        <w:rPr>
          <w:rFonts w:ascii="Times New Roman" w:hAnsi="Times New Roman" w:cs="Times New Roman"/>
          <w:sz w:val="24"/>
          <w:szCs w:val="24"/>
        </w:rPr>
        <w:t>se stavbou RD na ppč. 494/1, se zvláštním</w:t>
      </w:r>
      <w:r w:rsidR="00327DF9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>užíváním komunikace ul. Lužická a s připojením sjezdu RD do ul. Lužická</w:t>
      </w:r>
      <w:r w:rsidR="007A58BC">
        <w:rPr>
          <w:rFonts w:ascii="Times New Roman" w:hAnsi="Times New Roman" w:cs="Times New Roman"/>
          <w:sz w:val="24"/>
          <w:szCs w:val="24"/>
        </w:rPr>
        <w:t>, vyslovila souhlas</w:t>
      </w:r>
      <w:r w:rsidR="00327DF9">
        <w:rPr>
          <w:rFonts w:ascii="Times New Roman" w:hAnsi="Times New Roman" w:cs="Times New Roman"/>
          <w:sz w:val="24"/>
          <w:szCs w:val="24"/>
        </w:rPr>
        <w:t xml:space="preserve"> se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 stavbou posílení</w:t>
      </w:r>
      <w:r w:rsidR="00327DF9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vedení </w:t>
      </w:r>
      <w:r w:rsidR="00327DF9">
        <w:rPr>
          <w:rFonts w:ascii="Times New Roman" w:hAnsi="Times New Roman" w:cs="Times New Roman"/>
          <w:sz w:val="24"/>
          <w:szCs w:val="24"/>
        </w:rPr>
        <w:t xml:space="preserve">VN </w:t>
      </w:r>
      <w:r w:rsidR="00795AA9" w:rsidRPr="000679F1">
        <w:rPr>
          <w:rFonts w:ascii="Times New Roman" w:hAnsi="Times New Roman" w:cs="Times New Roman"/>
          <w:sz w:val="24"/>
          <w:szCs w:val="24"/>
        </w:rPr>
        <w:t>Bezděčín Pavlovice</w:t>
      </w:r>
      <w:r w:rsidR="00327DF9">
        <w:rPr>
          <w:rFonts w:ascii="Times New Roman" w:hAnsi="Times New Roman" w:cs="Times New Roman"/>
          <w:sz w:val="24"/>
          <w:szCs w:val="24"/>
        </w:rPr>
        <w:t xml:space="preserve">, </w:t>
      </w:r>
      <w:r w:rsidR="00795AA9" w:rsidRPr="000679F1">
        <w:rPr>
          <w:rFonts w:ascii="Times New Roman" w:hAnsi="Times New Roman" w:cs="Times New Roman"/>
          <w:sz w:val="24"/>
          <w:szCs w:val="24"/>
        </w:rPr>
        <w:t>s obousměrnou objízdnou trasou linek</w:t>
      </w:r>
      <w:r w:rsidR="006B3911">
        <w:rPr>
          <w:rFonts w:ascii="Times New Roman" w:hAnsi="Times New Roman" w:cs="Times New Roman"/>
          <w:sz w:val="24"/>
          <w:szCs w:val="24"/>
        </w:rPr>
        <w:t xml:space="preserve"> autobusu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 MHD přes ulici Boční a Kostelní, za podmínky, že bude upraveno dopravní značení</w:t>
      </w:r>
      <w:r w:rsidR="006B3911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na křižovatce </w:t>
      </w:r>
      <w:r w:rsidR="003540B3">
        <w:rPr>
          <w:rFonts w:ascii="Times New Roman" w:hAnsi="Times New Roman" w:cs="Times New Roman"/>
          <w:sz w:val="24"/>
          <w:szCs w:val="24"/>
        </w:rPr>
        <w:t>u Červeného domu</w:t>
      </w:r>
      <w:r w:rsidR="006E1DEC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795AA9" w:rsidRPr="000679F1">
        <w:rPr>
          <w:rFonts w:ascii="Times New Roman" w:hAnsi="Times New Roman" w:cs="Times New Roman"/>
          <w:sz w:val="24"/>
          <w:szCs w:val="24"/>
        </w:rPr>
        <w:t>přesun realizaci</w:t>
      </w:r>
      <w:r w:rsidR="007B17AE">
        <w:rPr>
          <w:rFonts w:ascii="Times New Roman" w:hAnsi="Times New Roman" w:cs="Times New Roman"/>
          <w:sz w:val="24"/>
          <w:szCs w:val="24"/>
        </w:rPr>
        <w:t xml:space="preserve"> </w:t>
      </w:r>
      <w:r w:rsidR="00795AA9" w:rsidRPr="000679F1">
        <w:rPr>
          <w:rFonts w:ascii="Times New Roman" w:hAnsi="Times New Roman" w:cs="Times New Roman"/>
          <w:sz w:val="24"/>
          <w:szCs w:val="24"/>
        </w:rPr>
        <w:t xml:space="preserve">připravované akce Rekonstrukce veřejného osvětlení ul. Tyršova, Brusičská, Wolkerova </w:t>
      </w:r>
      <w:r w:rsidR="007B17AE">
        <w:rPr>
          <w:rFonts w:ascii="Times New Roman" w:hAnsi="Times New Roman" w:cs="Times New Roman"/>
          <w:sz w:val="24"/>
          <w:szCs w:val="24"/>
        </w:rPr>
        <w:t xml:space="preserve">a </w:t>
      </w:r>
      <w:r w:rsidR="00795AA9" w:rsidRPr="000679F1">
        <w:rPr>
          <w:rFonts w:ascii="Times New Roman" w:hAnsi="Times New Roman" w:cs="Times New Roman"/>
          <w:sz w:val="24"/>
          <w:szCs w:val="24"/>
        </w:rPr>
        <w:t>Luční na rok 2023</w:t>
      </w:r>
      <w:r w:rsidR="00EA79BA">
        <w:rPr>
          <w:rFonts w:ascii="Times New Roman" w:hAnsi="Times New Roman" w:cs="Times New Roman"/>
          <w:sz w:val="24"/>
          <w:szCs w:val="24"/>
        </w:rPr>
        <w:t xml:space="preserve">, rozhodla </w:t>
      </w:r>
      <w:r w:rsidR="00795AA9" w:rsidRPr="000679F1">
        <w:rPr>
          <w:rFonts w:ascii="Times New Roman" w:hAnsi="Times New Roman" w:cs="Times New Roman"/>
          <w:sz w:val="24"/>
          <w:szCs w:val="24"/>
        </w:rPr>
        <w:t>uzavřít smlouvu s</w:t>
      </w:r>
      <w:r w:rsidR="00EA79BA">
        <w:rPr>
          <w:rFonts w:ascii="Times New Roman" w:hAnsi="Times New Roman" w:cs="Times New Roman"/>
          <w:sz w:val="24"/>
          <w:szCs w:val="24"/>
        </w:rPr>
        <w:t> </w:t>
      </w:r>
      <w:r w:rsidR="00795AA9" w:rsidRPr="000679F1">
        <w:rPr>
          <w:rFonts w:ascii="Times New Roman" w:hAnsi="Times New Roman" w:cs="Times New Roman"/>
          <w:sz w:val="24"/>
          <w:szCs w:val="24"/>
        </w:rPr>
        <w:t>E</w:t>
      </w:r>
      <w:r w:rsidR="00EA79BA">
        <w:rPr>
          <w:rFonts w:ascii="Times New Roman" w:hAnsi="Times New Roman" w:cs="Times New Roman"/>
          <w:sz w:val="24"/>
          <w:szCs w:val="24"/>
        </w:rPr>
        <w:t xml:space="preserve">uroregionem </w:t>
      </w:r>
      <w:r w:rsidR="00795AA9" w:rsidRPr="000679F1">
        <w:rPr>
          <w:rFonts w:ascii="Times New Roman" w:hAnsi="Times New Roman" w:cs="Times New Roman"/>
          <w:sz w:val="24"/>
          <w:szCs w:val="24"/>
        </w:rPr>
        <w:t>N</w:t>
      </w:r>
      <w:r w:rsidR="00EA79BA">
        <w:rPr>
          <w:rFonts w:ascii="Times New Roman" w:hAnsi="Times New Roman" w:cs="Times New Roman"/>
          <w:sz w:val="24"/>
          <w:szCs w:val="24"/>
        </w:rPr>
        <w:t>isa</w:t>
      </w:r>
      <w:r w:rsidR="006278D3"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2AAA2E83" w14:textId="5FF74C4B" w:rsidR="006600CF" w:rsidRPr="000679F1" w:rsidRDefault="00795AA9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F1">
        <w:rPr>
          <w:rFonts w:ascii="Times New Roman" w:hAnsi="Times New Roman" w:cs="Times New Roman"/>
          <w:sz w:val="24"/>
          <w:szCs w:val="24"/>
        </w:rPr>
        <w:t>zpracování studie proveditelnosti, podání žádosti o dotaci a následn</w:t>
      </w:r>
      <w:r w:rsidR="006278D3">
        <w:rPr>
          <w:rFonts w:ascii="Times New Roman" w:hAnsi="Times New Roman" w:cs="Times New Roman"/>
          <w:sz w:val="24"/>
          <w:szCs w:val="24"/>
        </w:rPr>
        <w:t>ou</w:t>
      </w:r>
      <w:r w:rsidRPr="000679F1">
        <w:rPr>
          <w:rFonts w:ascii="Times New Roman" w:hAnsi="Times New Roman" w:cs="Times New Roman"/>
          <w:sz w:val="24"/>
          <w:szCs w:val="24"/>
        </w:rPr>
        <w:t xml:space="preserve"> administrace</w:t>
      </w:r>
      <w:r w:rsidR="006278D3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 xml:space="preserve">projektu </w:t>
      </w:r>
      <w:proofErr w:type="spellStart"/>
      <w:r w:rsidR="006278D3">
        <w:rPr>
          <w:rFonts w:ascii="Times New Roman" w:hAnsi="Times New Roman" w:cs="Times New Roman"/>
          <w:sz w:val="24"/>
          <w:szCs w:val="24"/>
        </w:rPr>
        <w:t>přístavny</w:t>
      </w:r>
      <w:proofErr w:type="spellEnd"/>
      <w:r w:rsidR="006278D3">
        <w:rPr>
          <w:rFonts w:ascii="Times New Roman" w:hAnsi="Times New Roman" w:cs="Times New Roman"/>
          <w:sz w:val="24"/>
          <w:szCs w:val="24"/>
        </w:rPr>
        <w:t xml:space="preserve"> základní školy</w:t>
      </w:r>
      <w:r w:rsidR="005760B5">
        <w:rPr>
          <w:rFonts w:ascii="Times New Roman" w:hAnsi="Times New Roman" w:cs="Times New Roman"/>
          <w:sz w:val="24"/>
          <w:szCs w:val="24"/>
        </w:rPr>
        <w:t xml:space="preserve">, vzala </w:t>
      </w:r>
      <w:r w:rsidRPr="000679F1">
        <w:rPr>
          <w:rFonts w:ascii="Times New Roman" w:hAnsi="Times New Roman" w:cs="Times New Roman"/>
          <w:sz w:val="24"/>
          <w:szCs w:val="24"/>
        </w:rPr>
        <w:t>na vědomí informaci o zahájení spolupráce</w:t>
      </w:r>
      <w:r w:rsidR="005760B5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se společností AV MEDIA ve věci vybavení nových učeben Základní školy</w:t>
      </w:r>
      <w:r w:rsidR="00FE1FCE">
        <w:rPr>
          <w:rFonts w:ascii="Times New Roman" w:hAnsi="Times New Roman" w:cs="Times New Roman"/>
          <w:sz w:val="24"/>
          <w:szCs w:val="24"/>
        </w:rPr>
        <w:t xml:space="preserve"> a stanovila </w:t>
      </w:r>
      <w:r w:rsidRPr="000679F1">
        <w:rPr>
          <w:rFonts w:ascii="Times New Roman" w:hAnsi="Times New Roman" w:cs="Times New Roman"/>
          <w:sz w:val="24"/>
          <w:szCs w:val="24"/>
        </w:rPr>
        <w:t>rozpis schváleného rozpočtu města</w:t>
      </w:r>
      <w:r w:rsidR="00FE1FCE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 xml:space="preserve">na rok 2022 </w:t>
      </w:r>
      <w:r w:rsidR="00FE1FCE">
        <w:rPr>
          <w:rFonts w:ascii="Times New Roman" w:hAnsi="Times New Roman" w:cs="Times New Roman"/>
          <w:sz w:val="24"/>
          <w:szCs w:val="24"/>
        </w:rPr>
        <w:t xml:space="preserve">do </w:t>
      </w:r>
      <w:r w:rsidRPr="000679F1">
        <w:rPr>
          <w:rFonts w:ascii="Times New Roman" w:hAnsi="Times New Roman" w:cs="Times New Roman"/>
          <w:sz w:val="24"/>
          <w:szCs w:val="24"/>
        </w:rPr>
        <w:t>jednotlivý</w:t>
      </w:r>
      <w:r w:rsidR="00FE1FCE">
        <w:rPr>
          <w:rFonts w:ascii="Times New Roman" w:hAnsi="Times New Roman" w:cs="Times New Roman"/>
          <w:sz w:val="24"/>
          <w:szCs w:val="24"/>
        </w:rPr>
        <w:t>ch</w:t>
      </w:r>
      <w:r w:rsidRPr="000679F1">
        <w:rPr>
          <w:rFonts w:ascii="Times New Roman" w:hAnsi="Times New Roman" w:cs="Times New Roman"/>
          <w:sz w:val="24"/>
          <w:szCs w:val="24"/>
        </w:rPr>
        <w:t xml:space="preserve"> paragrafů</w:t>
      </w:r>
      <w:r w:rsidR="007B0BD2">
        <w:rPr>
          <w:rFonts w:ascii="Times New Roman" w:hAnsi="Times New Roman" w:cs="Times New Roman"/>
          <w:sz w:val="24"/>
          <w:szCs w:val="24"/>
        </w:rPr>
        <w:t>.</w:t>
      </w:r>
    </w:p>
    <w:p w14:paraId="7EF31A7B" w14:textId="77777777" w:rsidR="00795AA9" w:rsidRPr="00F43FF4" w:rsidRDefault="00795AA9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DC730D4" w14:textId="1043DA9C" w:rsidR="006600CF" w:rsidRPr="00F43FF4" w:rsidRDefault="00D64C48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0" w:name="_Toc156044752"/>
      <w:r w:rsidRPr="00F43FF4">
        <w:rPr>
          <w:rFonts w:ascii="Times New Roman" w:eastAsia="Arial" w:hAnsi="Times New Roman" w:cs="Times New Roman"/>
        </w:rPr>
        <w:t>2</w:t>
      </w:r>
      <w:r w:rsidR="00A740D7" w:rsidRPr="00F43FF4">
        <w:rPr>
          <w:rFonts w:ascii="Times New Roman" w:eastAsia="Arial" w:hAnsi="Times New Roman" w:cs="Times New Roman"/>
        </w:rPr>
        <w:t>7</w:t>
      </w:r>
      <w:r w:rsidR="006600CF" w:rsidRPr="00F43FF4">
        <w:rPr>
          <w:rFonts w:ascii="Times New Roman" w:eastAsia="Arial" w:hAnsi="Times New Roman" w:cs="Times New Roman"/>
        </w:rPr>
        <w:t xml:space="preserve">. </w:t>
      </w:r>
      <w:r w:rsidRPr="00F43FF4">
        <w:rPr>
          <w:rFonts w:ascii="Times New Roman" w:eastAsia="Arial" w:hAnsi="Times New Roman" w:cs="Times New Roman"/>
        </w:rPr>
        <w:t>1</w:t>
      </w:r>
      <w:r w:rsidR="006600CF" w:rsidRPr="00F43FF4">
        <w:rPr>
          <w:rFonts w:ascii="Times New Roman" w:eastAsia="Arial" w:hAnsi="Times New Roman" w:cs="Times New Roman"/>
        </w:rPr>
        <w:t>.</w:t>
      </w:r>
      <w:bookmarkEnd w:id="20"/>
    </w:p>
    <w:p w14:paraId="3ACCB8F8" w14:textId="1238C5C8" w:rsidR="00A740D7" w:rsidRPr="000679F1" w:rsidRDefault="00CB6B4D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Toto mimořádné jednání proběhlo rovněž </w:t>
      </w:r>
      <w:r w:rsidR="00892D9C">
        <w:rPr>
          <w:rFonts w:ascii="Times New Roman" w:eastAsia="Arial" w:hAnsi="Times New Roman" w:cs="Times New Roman"/>
          <w:sz w:val="24"/>
          <w:szCs w:val="24"/>
        </w:rPr>
        <w:t xml:space="preserve">distančně. </w:t>
      </w:r>
      <w:r w:rsidR="006600CF" w:rsidRPr="000679F1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7B0BD2">
        <w:rPr>
          <w:rFonts w:ascii="Times New Roman" w:hAnsi="Times New Roman" w:cs="Times New Roman"/>
          <w:sz w:val="24"/>
          <w:szCs w:val="24"/>
        </w:rPr>
        <w:t>rozhodla</w:t>
      </w:r>
      <w:r w:rsidR="00A740D7" w:rsidRPr="000679F1">
        <w:rPr>
          <w:rFonts w:ascii="Times New Roman" w:hAnsi="Times New Roman" w:cs="Times New Roman"/>
          <w:sz w:val="24"/>
          <w:szCs w:val="24"/>
        </w:rPr>
        <w:t>, že vítězem veřejné zakázky</w:t>
      </w:r>
      <w:r w:rsidR="00B56A29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na stavb</w:t>
      </w:r>
      <w:r w:rsidR="003922B6">
        <w:rPr>
          <w:rFonts w:ascii="Times New Roman" w:hAnsi="Times New Roman" w:cs="Times New Roman"/>
          <w:sz w:val="24"/>
          <w:szCs w:val="24"/>
        </w:rPr>
        <w:t xml:space="preserve">u </w:t>
      </w:r>
      <w:r w:rsidR="00A740D7" w:rsidRPr="000679F1">
        <w:rPr>
          <w:rFonts w:ascii="Times New Roman" w:hAnsi="Times New Roman" w:cs="Times New Roman"/>
          <w:sz w:val="24"/>
          <w:szCs w:val="24"/>
        </w:rPr>
        <w:t>"Integrované</w:t>
      </w:r>
      <w:r w:rsidR="003922B6">
        <w:rPr>
          <w:rFonts w:ascii="Times New Roman" w:hAnsi="Times New Roman" w:cs="Times New Roman"/>
          <w:sz w:val="24"/>
          <w:szCs w:val="24"/>
        </w:rPr>
        <w:t>ho</w:t>
      </w:r>
      <w:r w:rsidR="00A740D7" w:rsidRPr="000679F1">
        <w:rPr>
          <w:rFonts w:ascii="Times New Roman" w:hAnsi="Times New Roman" w:cs="Times New Roman"/>
          <w:sz w:val="24"/>
          <w:szCs w:val="24"/>
        </w:rPr>
        <w:t xml:space="preserve"> městské</w:t>
      </w:r>
      <w:r w:rsidR="00B56A29">
        <w:rPr>
          <w:rFonts w:ascii="Times New Roman" w:hAnsi="Times New Roman" w:cs="Times New Roman"/>
          <w:sz w:val="24"/>
          <w:szCs w:val="24"/>
        </w:rPr>
        <w:t>ho</w:t>
      </w:r>
      <w:r w:rsidR="00A740D7" w:rsidRPr="000679F1">
        <w:rPr>
          <w:rFonts w:ascii="Times New Roman" w:hAnsi="Times New Roman" w:cs="Times New Roman"/>
          <w:sz w:val="24"/>
          <w:szCs w:val="24"/>
        </w:rPr>
        <w:t xml:space="preserve"> centr</w:t>
      </w:r>
      <w:r w:rsidR="00B56A29">
        <w:rPr>
          <w:rFonts w:ascii="Times New Roman" w:hAnsi="Times New Roman" w:cs="Times New Roman"/>
          <w:sz w:val="24"/>
          <w:szCs w:val="24"/>
        </w:rPr>
        <w:t>a</w:t>
      </w:r>
      <w:r w:rsidR="00A740D7" w:rsidRPr="000679F1">
        <w:rPr>
          <w:rFonts w:ascii="Times New Roman" w:hAnsi="Times New Roman" w:cs="Times New Roman"/>
          <w:sz w:val="24"/>
          <w:szCs w:val="24"/>
        </w:rPr>
        <w:t xml:space="preserve"> služeb TILIA" je společnost CLEVANS</w:t>
      </w:r>
      <w:r w:rsidR="00B56A29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s.r.o., vybraným dodavatelem pro plnění veřejné zakázky Splašková kanalizace</w:t>
      </w:r>
      <w:r w:rsidR="00B56A29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ul. Lužická - Údolní II. etapa je spol. 1.</w:t>
      </w:r>
      <w:r w:rsidR="006F4EFA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jizerskohorská stavební</w:t>
      </w:r>
      <w:r w:rsidR="008B1E2C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společnost s.r.o.</w:t>
      </w:r>
      <w:r w:rsidR="006F4EFA">
        <w:rPr>
          <w:rFonts w:ascii="Times New Roman" w:hAnsi="Times New Roman" w:cs="Times New Roman"/>
          <w:sz w:val="24"/>
          <w:szCs w:val="24"/>
        </w:rPr>
        <w:t xml:space="preserve"> a stanovila</w:t>
      </w:r>
      <w:r w:rsidR="008B1E2C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celkový maximální počet</w:t>
      </w:r>
      <w:r w:rsidR="008B1E2C">
        <w:rPr>
          <w:rFonts w:ascii="Times New Roman" w:hAnsi="Times New Roman" w:cs="Times New Roman"/>
          <w:sz w:val="24"/>
          <w:szCs w:val="24"/>
        </w:rPr>
        <w:t xml:space="preserve"> </w:t>
      </w:r>
      <w:r w:rsidR="00A740D7" w:rsidRPr="000679F1">
        <w:rPr>
          <w:rFonts w:ascii="Times New Roman" w:hAnsi="Times New Roman" w:cs="Times New Roman"/>
          <w:sz w:val="24"/>
          <w:szCs w:val="24"/>
        </w:rPr>
        <w:t>zaměstnanců města na hlavní pracovní poměr na 22.</w:t>
      </w:r>
    </w:p>
    <w:p w14:paraId="1408968C" w14:textId="77777777" w:rsidR="00A740D7" w:rsidRPr="00F43FF4" w:rsidRDefault="00A740D7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B97431E" w14:textId="42BAE01C" w:rsidR="006600CF" w:rsidRPr="00F43FF4" w:rsidRDefault="004044A1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1" w:name="_Toc156044753"/>
      <w:r w:rsidRPr="00F43FF4">
        <w:rPr>
          <w:rFonts w:ascii="Times New Roman" w:eastAsia="Arial" w:hAnsi="Times New Roman" w:cs="Times New Roman"/>
        </w:rPr>
        <w:t>7</w:t>
      </w:r>
      <w:r w:rsidR="006600CF" w:rsidRPr="00F43FF4">
        <w:rPr>
          <w:rFonts w:ascii="Times New Roman" w:eastAsia="Arial" w:hAnsi="Times New Roman" w:cs="Times New Roman"/>
        </w:rPr>
        <w:t>. 2.</w:t>
      </w:r>
      <w:bookmarkEnd w:id="21"/>
    </w:p>
    <w:p w14:paraId="58A42D31" w14:textId="5A7D3F2D" w:rsidR="004044A1" w:rsidRPr="000679F1" w:rsidRDefault="004044A1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F1">
        <w:rPr>
          <w:rFonts w:ascii="Times New Roman" w:eastAsia="Arial" w:hAnsi="Times New Roman" w:cs="Times New Roman"/>
          <w:sz w:val="24"/>
          <w:szCs w:val="24"/>
        </w:rPr>
        <w:t>Rada</w:t>
      </w:r>
      <w:r w:rsidR="006600CF" w:rsidRPr="000679F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70CEF">
        <w:rPr>
          <w:rFonts w:ascii="Times New Roman" w:hAnsi="Times New Roman" w:cs="Times New Roman"/>
          <w:sz w:val="24"/>
          <w:szCs w:val="24"/>
        </w:rPr>
        <w:t>rozh</w:t>
      </w:r>
      <w:r w:rsidR="00C33700">
        <w:rPr>
          <w:rFonts w:ascii="Times New Roman" w:hAnsi="Times New Roman" w:cs="Times New Roman"/>
          <w:sz w:val="24"/>
          <w:szCs w:val="24"/>
        </w:rPr>
        <w:t>o</w:t>
      </w:r>
      <w:r w:rsidR="00A70CEF">
        <w:rPr>
          <w:rFonts w:ascii="Times New Roman" w:hAnsi="Times New Roman" w:cs="Times New Roman"/>
          <w:sz w:val="24"/>
          <w:szCs w:val="24"/>
        </w:rPr>
        <w:t>dla</w:t>
      </w:r>
      <w:r w:rsidRPr="000679F1">
        <w:rPr>
          <w:rFonts w:ascii="Times New Roman" w:hAnsi="Times New Roman" w:cs="Times New Roman"/>
          <w:sz w:val="24"/>
          <w:szCs w:val="24"/>
        </w:rPr>
        <w:t xml:space="preserve"> vybrat jako dodavatele „Vyhodnocení</w:t>
      </w:r>
      <w:r w:rsidR="00FA62E0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vlivů návrhu územního plánu Rychnov u Jablonce nad Nisou s prvky regulačního plánu</w:t>
      </w:r>
      <w:r w:rsidR="00FA62E0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 xml:space="preserve">na udržitelný rozvoj území“ pro nový územní plán města Ing. M. </w:t>
      </w:r>
      <w:proofErr w:type="spellStart"/>
      <w:r w:rsidRPr="000679F1">
        <w:rPr>
          <w:rFonts w:ascii="Times New Roman" w:hAnsi="Times New Roman" w:cs="Times New Roman"/>
          <w:sz w:val="24"/>
          <w:szCs w:val="24"/>
        </w:rPr>
        <w:t>Skybovou</w:t>
      </w:r>
      <w:proofErr w:type="spellEnd"/>
      <w:r w:rsidR="00FA62E0">
        <w:rPr>
          <w:rFonts w:ascii="Times New Roman" w:hAnsi="Times New Roman" w:cs="Times New Roman"/>
          <w:sz w:val="24"/>
          <w:szCs w:val="24"/>
        </w:rPr>
        <w:t xml:space="preserve"> a</w:t>
      </w:r>
      <w:r w:rsidR="00C33700">
        <w:rPr>
          <w:rFonts w:ascii="Times New Roman" w:hAnsi="Times New Roman" w:cs="Times New Roman"/>
          <w:sz w:val="24"/>
          <w:szCs w:val="24"/>
        </w:rPr>
        <w:t xml:space="preserve"> </w:t>
      </w:r>
      <w:r w:rsidR="006F642C">
        <w:rPr>
          <w:rFonts w:ascii="Times New Roman" w:hAnsi="Times New Roman" w:cs="Times New Roman"/>
          <w:sz w:val="24"/>
          <w:szCs w:val="24"/>
        </w:rPr>
        <w:t xml:space="preserve">jako </w:t>
      </w:r>
      <w:r w:rsidR="002750A1">
        <w:rPr>
          <w:rFonts w:ascii="Times New Roman" w:hAnsi="Times New Roman" w:cs="Times New Roman"/>
          <w:sz w:val="24"/>
          <w:szCs w:val="24"/>
        </w:rPr>
        <w:t>zajišťovatele</w:t>
      </w:r>
      <w:r w:rsidR="00ED274A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provádění BOZP</w:t>
      </w:r>
      <w:r w:rsidR="00ED274A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rekonstrukce objektu TILIA firmu BEPOSYS s.r.o.</w:t>
      </w:r>
      <w:r w:rsidR="00EE5709">
        <w:rPr>
          <w:rFonts w:ascii="Times New Roman" w:hAnsi="Times New Roman" w:cs="Times New Roman"/>
          <w:sz w:val="24"/>
          <w:szCs w:val="24"/>
        </w:rPr>
        <w:t xml:space="preserve"> z</w:t>
      </w:r>
      <w:r w:rsidR="00FA62E0">
        <w:rPr>
          <w:rFonts w:ascii="Times New Roman" w:hAnsi="Times New Roman" w:cs="Times New Roman"/>
          <w:sz w:val="24"/>
          <w:szCs w:val="24"/>
        </w:rPr>
        <w:t> </w:t>
      </w:r>
      <w:r w:rsidRPr="000679F1">
        <w:rPr>
          <w:rFonts w:ascii="Times New Roman" w:hAnsi="Times New Roman" w:cs="Times New Roman"/>
          <w:sz w:val="24"/>
          <w:szCs w:val="24"/>
        </w:rPr>
        <w:t>Liberc</w:t>
      </w:r>
      <w:r w:rsidR="00EE5709">
        <w:rPr>
          <w:rFonts w:ascii="Times New Roman" w:hAnsi="Times New Roman" w:cs="Times New Roman"/>
          <w:sz w:val="24"/>
          <w:szCs w:val="24"/>
        </w:rPr>
        <w:t>e</w:t>
      </w:r>
      <w:r w:rsidR="00FA62E0">
        <w:rPr>
          <w:rFonts w:ascii="Times New Roman" w:hAnsi="Times New Roman" w:cs="Times New Roman"/>
          <w:sz w:val="24"/>
          <w:szCs w:val="24"/>
        </w:rPr>
        <w:t>.</w:t>
      </w:r>
      <w:r w:rsidR="0099051E">
        <w:rPr>
          <w:rFonts w:ascii="Times New Roman" w:hAnsi="Times New Roman" w:cs="Times New Roman"/>
          <w:sz w:val="24"/>
          <w:szCs w:val="24"/>
        </w:rPr>
        <w:t xml:space="preserve"> Schválila</w:t>
      </w:r>
      <w:r w:rsidRPr="000679F1">
        <w:rPr>
          <w:rFonts w:ascii="Times New Roman" w:hAnsi="Times New Roman" w:cs="Times New Roman"/>
          <w:sz w:val="24"/>
          <w:szCs w:val="24"/>
        </w:rPr>
        <w:t xml:space="preserve"> uzavření dohody o ukončení</w:t>
      </w:r>
      <w:r w:rsidR="003F4C6B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pronájmu nebytových prostor zubní ordinace k 31.1.2022</w:t>
      </w:r>
      <w:r w:rsidR="00834CEA">
        <w:rPr>
          <w:rFonts w:ascii="Times New Roman" w:hAnsi="Times New Roman" w:cs="Times New Roman"/>
          <w:sz w:val="24"/>
          <w:szCs w:val="24"/>
        </w:rPr>
        <w:t xml:space="preserve"> a</w:t>
      </w:r>
      <w:r w:rsidR="003F4C6B">
        <w:rPr>
          <w:rFonts w:ascii="Times New Roman" w:hAnsi="Times New Roman" w:cs="Times New Roman"/>
          <w:sz w:val="24"/>
          <w:szCs w:val="24"/>
        </w:rPr>
        <w:t xml:space="preserve"> vzala </w:t>
      </w:r>
      <w:r w:rsidRPr="000679F1">
        <w:rPr>
          <w:rFonts w:ascii="Times New Roman" w:hAnsi="Times New Roman" w:cs="Times New Roman"/>
          <w:sz w:val="24"/>
          <w:szCs w:val="24"/>
        </w:rPr>
        <w:t>na vědomí předložené informace o průběhu</w:t>
      </w:r>
      <w:r w:rsidR="00962A29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zimní údržby za období prosinec 2021 až leden 2022</w:t>
      </w:r>
      <w:r w:rsidR="00834CEA">
        <w:rPr>
          <w:rFonts w:ascii="Times New Roman" w:hAnsi="Times New Roman" w:cs="Times New Roman"/>
          <w:sz w:val="24"/>
          <w:szCs w:val="24"/>
        </w:rPr>
        <w:t>.</w:t>
      </w:r>
      <w:r w:rsidR="00B464DD">
        <w:rPr>
          <w:rFonts w:ascii="Times New Roman" w:hAnsi="Times New Roman" w:cs="Times New Roman"/>
          <w:sz w:val="24"/>
          <w:szCs w:val="24"/>
        </w:rPr>
        <w:t xml:space="preserve"> Dále přijala poněkud komplikované usnesení, jímž</w:t>
      </w:r>
      <w:r w:rsidRPr="000679F1">
        <w:rPr>
          <w:rFonts w:ascii="Times New Roman" w:hAnsi="Times New Roman" w:cs="Times New Roman"/>
          <w:sz w:val="24"/>
          <w:szCs w:val="24"/>
        </w:rPr>
        <w:t xml:space="preserve"> </w:t>
      </w:r>
      <w:r w:rsidR="00194FAD">
        <w:rPr>
          <w:rFonts w:ascii="Times New Roman" w:hAnsi="Times New Roman" w:cs="Times New Roman"/>
          <w:sz w:val="24"/>
          <w:szCs w:val="24"/>
        </w:rPr>
        <w:t>nesouhlasila</w:t>
      </w:r>
      <w:r w:rsidRPr="000679F1">
        <w:rPr>
          <w:rFonts w:ascii="Times New Roman" w:hAnsi="Times New Roman" w:cs="Times New Roman"/>
          <w:sz w:val="24"/>
          <w:szCs w:val="24"/>
        </w:rPr>
        <w:t xml:space="preserve"> v rámci navrhované stavby obslužné</w:t>
      </w:r>
      <w:r w:rsidR="00194FAD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komunikace na ppč. 3311 pro řadové rodinné domy v ul. Lipová vystupovat jako stavebník a</w:t>
      </w:r>
      <w:r w:rsidR="006A2A3A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konstatuje, že město Rychnov u Jablonce nad Nisou je připraveno na návrh žadatele (p.</w:t>
      </w:r>
      <w:r w:rsidR="006A2A3A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 xml:space="preserve">Trojáka) požádat o </w:t>
      </w:r>
      <w:r w:rsidRPr="000679F1">
        <w:rPr>
          <w:rFonts w:ascii="Times New Roman" w:hAnsi="Times New Roman" w:cs="Times New Roman"/>
          <w:sz w:val="24"/>
          <w:szCs w:val="24"/>
        </w:rPr>
        <w:lastRenderedPageBreak/>
        <w:t>bezúplatný převod pozemku od SPÚ do vlastnictví obce až po změně</w:t>
      </w:r>
      <w:r w:rsidR="00014C56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územního plánu.</w:t>
      </w:r>
      <w:r w:rsidR="00014C56">
        <w:rPr>
          <w:rFonts w:ascii="Times New Roman" w:hAnsi="Times New Roman" w:cs="Times New Roman"/>
          <w:sz w:val="24"/>
          <w:szCs w:val="24"/>
        </w:rPr>
        <w:t xml:space="preserve"> Toto usnesení </w:t>
      </w:r>
      <w:r w:rsidR="00335235">
        <w:rPr>
          <w:rFonts w:ascii="Times New Roman" w:hAnsi="Times New Roman" w:cs="Times New Roman"/>
          <w:sz w:val="24"/>
          <w:szCs w:val="24"/>
        </w:rPr>
        <w:t xml:space="preserve">si </w:t>
      </w:r>
      <w:r w:rsidR="00014C56">
        <w:rPr>
          <w:rFonts w:ascii="Times New Roman" w:hAnsi="Times New Roman" w:cs="Times New Roman"/>
          <w:sz w:val="24"/>
          <w:szCs w:val="24"/>
        </w:rPr>
        <w:t xml:space="preserve">zaslouží vysvětlení. Pan Troják má záměr </w:t>
      </w:r>
      <w:r w:rsidR="00335235">
        <w:rPr>
          <w:rFonts w:ascii="Times New Roman" w:hAnsi="Times New Roman" w:cs="Times New Roman"/>
          <w:sz w:val="24"/>
          <w:szCs w:val="24"/>
        </w:rPr>
        <w:t xml:space="preserve">postavit v ulici Lipová na svém pozemku řadové domky. </w:t>
      </w:r>
      <w:r w:rsidR="00E41C70">
        <w:rPr>
          <w:rFonts w:ascii="Times New Roman" w:hAnsi="Times New Roman" w:cs="Times New Roman"/>
          <w:sz w:val="24"/>
          <w:szCs w:val="24"/>
        </w:rPr>
        <w:t>K výstavbě potřebuje obslužnou komunikaci na výše zmíněném pozemku. Ten je ale ve vlastnictví státu</w:t>
      </w:r>
      <w:r w:rsidR="00C85676">
        <w:rPr>
          <w:rFonts w:ascii="Times New Roman" w:hAnsi="Times New Roman" w:cs="Times New Roman"/>
          <w:sz w:val="24"/>
          <w:szCs w:val="24"/>
        </w:rPr>
        <w:t>, který je pozemek ochoten převést městu bezúplatně</w:t>
      </w:r>
      <w:r w:rsidR="00763CF2">
        <w:rPr>
          <w:rFonts w:ascii="Times New Roman" w:hAnsi="Times New Roman" w:cs="Times New Roman"/>
          <w:sz w:val="24"/>
          <w:szCs w:val="24"/>
        </w:rPr>
        <w:t xml:space="preserve"> buď v případě, že město na tomto pozemku komunikaci vybuduje</w:t>
      </w:r>
      <w:r w:rsidR="00D727EE">
        <w:rPr>
          <w:rFonts w:ascii="Times New Roman" w:hAnsi="Times New Roman" w:cs="Times New Roman"/>
          <w:sz w:val="24"/>
          <w:szCs w:val="24"/>
        </w:rPr>
        <w:t xml:space="preserve"> (převod až po kolaudaci) nebo že město bude mít takovou komunikaci uvedenu v územním plánu jako veřejně prospěšnou stavbu (což nemá</w:t>
      </w:r>
      <w:r w:rsidR="002557FD">
        <w:rPr>
          <w:rFonts w:ascii="Times New Roman" w:hAnsi="Times New Roman" w:cs="Times New Roman"/>
          <w:sz w:val="24"/>
          <w:szCs w:val="24"/>
        </w:rPr>
        <w:t>,</w:t>
      </w:r>
      <w:r w:rsidR="00D727EE">
        <w:rPr>
          <w:rFonts w:ascii="Times New Roman" w:hAnsi="Times New Roman" w:cs="Times New Roman"/>
          <w:sz w:val="24"/>
          <w:szCs w:val="24"/>
        </w:rPr>
        <w:t xml:space="preserve"> a tedy je nutno změnit územní plán, což je časově náročné</w:t>
      </w:r>
      <w:r w:rsidR="002557FD">
        <w:rPr>
          <w:rFonts w:ascii="Times New Roman" w:hAnsi="Times New Roman" w:cs="Times New Roman"/>
          <w:sz w:val="24"/>
          <w:szCs w:val="24"/>
        </w:rPr>
        <w:t>).</w:t>
      </w:r>
      <w:r w:rsidR="002434AD">
        <w:rPr>
          <w:rFonts w:ascii="Times New Roman" w:hAnsi="Times New Roman" w:cs="Times New Roman"/>
          <w:sz w:val="24"/>
          <w:szCs w:val="24"/>
        </w:rPr>
        <w:t xml:space="preserve"> V dalších bodech </w:t>
      </w:r>
      <w:r w:rsidR="00C919CF">
        <w:rPr>
          <w:rFonts w:ascii="Times New Roman" w:hAnsi="Times New Roman" w:cs="Times New Roman"/>
          <w:sz w:val="24"/>
          <w:szCs w:val="24"/>
        </w:rPr>
        <w:t>r</w:t>
      </w:r>
      <w:r w:rsidRPr="000679F1">
        <w:rPr>
          <w:rFonts w:ascii="Times New Roman" w:hAnsi="Times New Roman" w:cs="Times New Roman"/>
          <w:sz w:val="24"/>
          <w:szCs w:val="24"/>
        </w:rPr>
        <w:t xml:space="preserve">ada </w:t>
      </w:r>
      <w:r w:rsidR="00C919CF">
        <w:rPr>
          <w:rFonts w:ascii="Times New Roman" w:hAnsi="Times New Roman" w:cs="Times New Roman"/>
          <w:sz w:val="24"/>
          <w:szCs w:val="24"/>
        </w:rPr>
        <w:t>souhlasila</w:t>
      </w:r>
      <w:r w:rsidRPr="000679F1">
        <w:rPr>
          <w:rFonts w:ascii="Times New Roman" w:hAnsi="Times New Roman" w:cs="Times New Roman"/>
          <w:sz w:val="24"/>
          <w:szCs w:val="24"/>
        </w:rPr>
        <w:t xml:space="preserve"> se stavbou kabelové přípojky k</w:t>
      </w:r>
      <w:r w:rsidR="00C919CF">
        <w:rPr>
          <w:rFonts w:ascii="Times New Roman" w:hAnsi="Times New Roman" w:cs="Times New Roman"/>
          <w:sz w:val="24"/>
          <w:szCs w:val="24"/>
        </w:rPr>
        <w:t> </w:t>
      </w:r>
      <w:r w:rsidRPr="000679F1">
        <w:rPr>
          <w:rFonts w:ascii="Times New Roman" w:hAnsi="Times New Roman" w:cs="Times New Roman"/>
          <w:sz w:val="24"/>
          <w:szCs w:val="24"/>
        </w:rPr>
        <w:t>objektu</w:t>
      </w:r>
      <w:r w:rsidR="00C919CF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Lužická č.p. 105</w:t>
      </w:r>
      <w:r w:rsidR="005E32AB">
        <w:rPr>
          <w:rFonts w:ascii="Times New Roman" w:hAnsi="Times New Roman" w:cs="Times New Roman"/>
          <w:sz w:val="24"/>
          <w:szCs w:val="24"/>
        </w:rPr>
        <w:t xml:space="preserve"> a</w:t>
      </w:r>
      <w:r w:rsidRPr="000679F1">
        <w:rPr>
          <w:rFonts w:ascii="Times New Roman" w:hAnsi="Times New Roman" w:cs="Times New Roman"/>
          <w:sz w:val="24"/>
          <w:szCs w:val="24"/>
        </w:rPr>
        <w:t xml:space="preserve"> s připojením sjezdu do ul. Ke Svatému</w:t>
      </w:r>
    </w:p>
    <w:p w14:paraId="14F6A121" w14:textId="7D3C10A5" w:rsidR="006600CF" w:rsidRPr="000679F1" w:rsidRDefault="004044A1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79F1">
        <w:rPr>
          <w:rFonts w:ascii="Times New Roman" w:hAnsi="Times New Roman" w:cs="Times New Roman"/>
          <w:sz w:val="24"/>
          <w:szCs w:val="24"/>
        </w:rPr>
        <w:t>kříži z důvodu připravované stavby rodinného domu na ppč. 3157 v k.ú. Rychnov</w:t>
      </w:r>
      <w:r w:rsidR="005E32AB">
        <w:rPr>
          <w:rFonts w:ascii="Times New Roman" w:hAnsi="Times New Roman" w:cs="Times New Roman"/>
          <w:sz w:val="24"/>
          <w:szCs w:val="24"/>
        </w:rPr>
        <w:t xml:space="preserve"> a</w:t>
      </w:r>
      <w:r w:rsidRPr="000679F1">
        <w:rPr>
          <w:rFonts w:ascii="Times New Roman" w:hAnsi="Times New Roman" w:cs="Times New Roman"/>
          <w:sz w:val="24"/>
          <w:szCs w:val="24"/>
        </w:rPr>
        <w:t xml:space="preserve"> </w:t>
      </w:r>
      <w:r w:rsidR="005E32AB">
        <w:rPr>
          <w:rFonts w:ascii="Times New Roman" w:hAnsi="Times New Roman" w:cs="Times New Roman"/>
          <w:sz w:val="24"/>
          <w:szCs w:val="24"/>
        </w:rPr>
        <w:t xml:space="preserve">vzala </w:t>
      </w:r>
      <w:r w:rsidRPr="000679F1">
        <w:rPr>
          <w:rFonts w:ascii="Times New Roman" w:hAnsi="Times New Roman" w:cs="Times New Roman"/>
          <w:sz w:val="24"/>
          <w:szCs w:val="24"/>
        </w:rPr>
        <w:t xml:space="preserve">na vědomí informaci </w:t>
      </w:r>
      <w:r w:rsidR="005E32AB">
        <w:rPr>
          <w:rFonts w:ascii="Times New Roman" w:hAnsi="Times New Roman" w:cs="Times New Roman"/>
          <w:sz w:val="24"/>
          <w:szCs w:val="24"/>
        </w:rPr>
        <w:t>Magistrátu města Jablonce</w:t>
      </w:r>
      <w:r w:rsidRPr="000679F1">
        <w:rPr>
          <w:rFonts w:ascii="Times New Roman" w:hAnsi="Times New Roman" w:cs="Times New Roman"/>
          <w:sz w:val="24"/>
          <w:szCs w:val="24"/>
        </w:rPr>
        <w:t xml:space="preserve"> ve věci</w:t>
      </w:r>
      <w:r w:rsidR="0005100A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>návrhu města na doplnění dopravního značení omezující vjezd nákladní dopravy do ul.</w:t>
      </w:r>
      <w:r w:rsidR="0005100A">
        <w:rPr>
          <w:rFonts w:ascii="Times New Roman" w:hAnsi="Times New Roman" w:cs="Times New Roman"/>
          <w:sz w:val="24"/>
          <w:szCs w:val="24"/>
        </w:rPr>
        <w:t xml:space="preserve"> </w:t>
      </w:r>
      <w:r w:rsidRPr="000679F1">
        <w:rPr>
          <w:rFonts w:ascii="Times New Roman" w:hAnsi="Times New Roman" w:cs="Times New Roman"/>
          <w:sz w:val="24"/>
          <w:szCs w:val="24"/>
        </w:rPr>
        <w:t xml:space="preserve">Lužická </w:t>
      </w:r>
      <w:r w:rsidR="00A90F73">
        <w:rPr>
          <w:rFonts w:ascii="Times New Roman" w:hAnsi="Times New Roman" w:cs="Times New Roman"/>
          <w:sz w:val="24"/>
          <w:szCs w:val="24"/>
        </w:rPr>
        <w:t xml:space="preserve">v </w:t>
      </w:r>
      <w:r w:rsidRPr="000679F1">
        <w:rPr>
          <w:rFonts w:ascii="Times New Roman" w:hAnsi="Times New Roman" w:cs="Times New Roman"/>
          <w:sz w:val="24"/>
          <w:szCs w:val="24"/>
        </w:rPr>
        <w:t>úsek</w:t>
      </w:r>
      <w:r w:rsidR="00A90F73">
        <w:rPr>
          <w:rFonts w:ascii="Times New Roman" w:hAnsi="Times New Roman" w:cs="Times New Roman"/>
          <w:sz w:val="24"/>
          <w:szCs w:val="24"/>
        </w:rPr>
        <w:t>u</w:t>
      </w:r>
      <w:r w:rsidRPr="000679F1">
        <w:rPr>
          <w:rFonts w:ascii="Times New Roman" w:hAnsi="Times New Roman" w:cs="Times New Roman"/>
          <w:sz w:val="24"/>
          <w:szCs w:val="24"/>
        </w:rPr>
        <w:t xml:space="preserve"> podél železničního </w:t>
      </w:r>
      <w:proofErr w:type="gramStart"/>
      <w:r w:rsidRPr="000679F1">
        <w:rPr>
          <w:rFonts w:ascii="Times New Roman" w:hAnsi="Times New Roman" w:cs="Times New Roman"/>
          <w:sz w:val="24"/>
          <w:szCs w:val="24"/>
        </w:rPr>
        <w:t>náspu</w:t>
      </w:r>
      <w:r w:rsidR="00532F87">
        <w:rPr>
          <w:rFonts w:ascii="Times New Roman" w:hAnsi="Times New Roman" w:cs="Times New Roman"/>
          <w:sz w:val="24"/>
          <w:szCs w:val="24"/>
        </w:rPr>
        <w:t>(část</w:t>
      </w:r>
      <w:proofErr w:type="gramEnd"/>
      <w:r w:rsidR="00532F87">
        <w:rPr>
          <w:rFonts w:ascii="Times New Roman" w:hAnsi="Times New Roman" w:cs="Times New Roman"/>
          <w:sz w:val="24"/>
          <w:szCs w:val="24"/>
        </w:rPr>
        <w:t xml:space="preserve"> komunikace je v soukromém vlastnictví manželů Kroisových, kteří si dopravu </w:t>
      </w:r>
      <w:r w:rsidR="002B621F">
        <w:rPr>
          <w:rFonts w:ascii="Times New Roman" w:hAnsi="Times New Roman" w:cs="Times New Roman"/>
          <w:sz w:val="24"/>
          <w:szCs w:val="24"/>
        </w:rPr>
        <w:t>po této komunikaci nepřejí, zvláště v souvislosti s faktem schváleného návrhu změny územního plánu</w:t>
      </w:r>
      <w:r w:rsidR="00A20A43">
        <w:rPr>
          <w:rFonts w:ascii="Times New Roman" w:hAnsi="Times New Roman" w:cs="Times New Roman"/>
          <w:sz w:val="24"/>
          <w:szCs w:val="24"/>
        </w:rPr>
        <w:t>, který do této komunikace umisťuje hlavní příjezd do průmyslové zóny za viaduktem</w:t>
      </w:r>
      <w:r w:rsidR="00BD6EE8">
        <w:rPr>
          <w:rFonts w:ascii="Times New Roman" w:hAnsi="Times New Roman" w:cs="Times New Roman"/>
          <w:sz w:val="24"/>
          <w:szCs w:val="24"/>
        </w:rPr>
        <w:t>)</w:t>
      </w:r>
      <w:r w:rsidRPr="000679F1">
        <w:rPr>
          <w:rFonts w:ascii="Times New Roman" w:hAnsi="Times New Roman" w:cs="Times New Roman"/>
          <w:sz w:val="24"/>
          <w:szCs w:val="24"/>
        </w:rPr>
        <w:t>.</w:t>
      </w:r>
    </w:p>
    <w:p w14:paraId="5490308D" w14:textId="28913E00" w:rsidR="006600CF" w:rsidRPr="000679F1" w:rsidRDefault="00D27CB8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2" w:name="_Toc156044754"/>
      <w:r w:rsidRPr="000679F1">
        <w:rPr>
          <w:rFonts w:ascii="Times New Roman" w:eastAsia="Arial" w:hAnsi="Times New Roman" w:cs="Times New Roman"/>
        </w:rPr>
        <w:t>2</w:t>
      </w:r>
      <w:r w:rsidR="006600CF" w:rsidRPr="000679F1">
        <w:rPr>
          <w:rFonts w:ascii="Times New Roman" w:eastAsia="Arial" w:hAnsi="Times New Roman" w:cs="Times New Roman"/>
        </w:rPr>
        <w:t>1. 2.</w:t>
      </w:r>
      <w:bookmarkEnd w:id="22"/>
    </w:p>
    <w:p w14:paraId="3AA36897" w14:textId="6092BBD5" w:rsidR="006600CF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F1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BD6EE8">
        <w:rPr>
          <w:rFonts w:ascii="Times New Roman" w:hAnsi="Times New Roman" w:cs="Times New Roman"/>
          <w:sz w:val="24"/>
          <w:szCs w:val="24"/>
        </w:rPr>
        <w:t>schválila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přidělení v bytu č. 24 v DPS panu K. </w:t>
      </w:r>
      <w:proofErr w:type="spellStart"/>
      <w:r w:rsidR="00D27CB8" w:rsidRPr="000679F1">
        <w:rPr>
          <w:rFonts w:ascii="Times New Roman" w:hAnsi="Times New Roman" w:cs="Times New Roman"/>
          <w:sz w:val="24"/>
          <w:szCs w:val="24"/>
        </w:rPr>
        <w:t>Nygrínovi</w:t>
      </w:r>
      <w:proofErr w:type="spellEnd"/>
      <w:r w:rsidR="00D27CB8" w:rsidRPr="000679F1">
        <w:rPr>
          <w:rFonts w:ascii="Times New Roman" w:hAnsi="Times New Roman" w:cs="Times New Roman"/>
          <w:sz w:val="24"/>
          <w:szCs w:val="24"/>
        </w:rPr>
        <w:t xml:space="preserve"> a přidělení bytu č. 7 v DPS p. V.</w:t>
      </w:r>
      <w:r w:rsidR="00517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CB8" w:rsidRPr="000679F1">
        <w:rPr>
          <w:rFonts w:ascii="Times New Roman" w:hAnsi="Times New Roman" w:cs="Times New Roman"/>
          <w:sz w:val="24"/>
          <w:szCs w:val="24"/>
        </w:rPr>
        <w:t>Hovězákovi</w:t>
      </w:r>
      <w:proofErr w:type="spellEnd"/>
      <w:r w:rsidR="00517F33">
        <w:rPr>
          <w:rFonts w:ascii="Times New Roman" w:hAnsi="Times New Roman" w:cs="Times New Roman"/>
          <w:sz w:val="24"/>
          <w:szCs w:val="24"/>
        </w:rPr>
        <w:t xml:space="preserve">, </w:t>
      </w:r>
      <w:r w:rsidR="000B6881">
        <w:rPr>
          <w:rFonts w:ascii="Times New Roman" w:hAnsi="Times New Roman" w:cs="Times New Roman"/>
          <w:sz w:val="24"/>
          <w:szCs w:val="24"/>
        </w:rPr>
        <w:t>dále schválila u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zavření smlouvy o dílo </w:t>
      </w:r>
      <w:r w:rsidR="000B6881">
        <w:rPr>
          <w:rFonts w:ascii="Times New Roman" w:hAnsi="Times New Roman" w:cs="Times New Roman"/>
          <w:sz w:val="24"/>
          <w:szCs w:val="24"/>
        </w:rPr>
        <w:t>na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rekonstrukc</w:t>
      </w:r>
      <w:r w:rsidR="000B6881">
        <w:rPr>
          <w:rFonts w:ascii="Times New Roman" w:hAnsi="Times New Roman" w:cs="Times New Roman"/>
          <w:sz w:val="24"/>
          <w:szCs w:val="24"/>
        </w:rPr>
        <w:t>i</w:t>
      </w:r>
      <w:r w:rsidR="004130EA">
        <w:rPr>
          <w:rFonts w:ascii="Times New Roman" w:hAnsi="Times New Roman" w:cs="Times New Roman"/>
          <w:sz w:val="24"/>
          <w:szCs w:val="24"/>
        </w:rPr>
        <w:t xml:space="preserve"> domu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č.p.</w:t>
      </w:r>
      <w:r w:rsidR="004130EA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720</w:t>
      </w:r>
      <w:r w:rsidR="004130EA">
        <w:rPr>
          <w:rFonts w:ascii="Times New Roman" w:hAnsi="Times New Roman" w:cs="Times New Roman"/>
          <w:sz w:val="24"/>
          <w:szCs w:val="24"/>
        </w:rPr>
        <w:t xml:space="preserve"> (bývalá </w:t>
      </w:r>
      <w:proofErr w:type="spellStart"/>
      <w:r w:rsidR="004130EA">
        <w:rPr>
          <w:rFonts w:ascii="Times New Roman" w:hAnsi="Times New Roman" w:cs="Times New Roman"/>
          <w:sz w:val="24"/>
          <w:szCs w:val="24"/>
        </w:rPr>
        <w:t>Tilia</w:t>
      </w:r>
      <w:proofErr w:type="spellEnd"/>
      <w:r w:rsidR="008A325D">
        <w:rPr>
          <w:rFonts w:ascii="Times New Roman" w:hAnsi="Times New Roman" w:cs="Times New Roman"/>
          <w:sz w:val="24"/>
          <w:szCs w:val="24"/>
        </w:rPr>
        <w:t>)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na </w:t>
      </w:r>
      <w:r w:rsidR="008A325D">
        <w:rPr>
          <w:rFonts w:ascii="Times New Roman" w:hAnsi="Times New Roman" w:cs="Times New Roman"/>
          <w:sz w:val="24"/>
          <w:szCs w:val="24"/>
        </w:rPr>
        <w:t>I</w:t>
      </w:r>
      <w:r w:rsidR="00D27CB8" w:rsidRPr="000679F1">
        <w:rPr>
          <w:rFonts w:ascii="Times New Roman" w:hAnsi="Times New Roman" w:cs="Times New Roman"/>
          <w:sz w:val="24"/>
          <w:szCs w:val="24"/>
        </w:rPr>
        <w:t>ntegrované městské centrum služeb „</w:t>
      </w:r>
      <w:proofErr w:type="spellStart"/>
      <w:r w:rsidR="00D27CB8" w:rsidRPr="000679F1">
        <w:rPr>
          <w:rFonts w:ascii="Times New Roman" w:hAnsi="Times New Roman" w:cs="Times New Roman"/>
          <w:sz w:val="24"/>
          <w:szCs w:val="24"/>
        </w:rPr>
        <w:t>Tilia</w:t>
      </w:r>
      <w:proofErr w:type="spellEnd"/>
      <w:r w:rsidR="00D27CB8" w:rsidRPr="000679F1">
        <w:rPr>
          <w:rFonts w:ascii="Times New Roman" w:hAnsi="Times New Roman" w:cs="Times New Roman"/>
          <w:sz w:val="24"/>
          <w:szCs w:val="24"/>
        </w:rPr>
        <w:t>“</w:t>
      </w:r>
      <w:r w:rsidR="008A325D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se společností </w:t>
      </w:r>
      <w:r w:rsidR="00D27CB8" w:rsidRPr="00F62B3E">
        <w:rPr>
          <w:rFonts w:ascii="Times New Roman" w:hAnsi="Times New Roman" w:cs="Times New Roman"/>
          <w:sz w:val="24"/>
          <w:szCs w:val="24"/>
        </w:rPr>
        <w:t xml:space="preserve">CL-EVANS s.r.o., </w:t>
      </w:r>
      <w:r w:rsidR="008A325D" w:rsidRPr="00F62B3E">
        <w:rPr>
          <w:rFonts w:ascii="Times New Roman" w:hAnsi="Times New Roman" w:cs="Times New Roman"/>
          <w:sz w:val="24"/>
          <w:szCs w:val="24"/>
        </w:rPr>
        <w:t>z</w:t>
      </w:r>
      <w:r w:rsidR="008A3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Česk</w:t>
      </w:r>
      <w:r w:rsidR="0082024F">
        <w:rPr>
          <w:rFonts w:ascii="Times New Roman" w:hAnsi="Times New Roman" w:cs="Times New Roman"/>
          <w:sz w:val="24"/>
          <w:szCs w:val="24"/>
        </w:rPr>
        <w:t>é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Líp</w:t>
      </w:r>
      <w:r w:rsidR="0082024F">
        <w:rPr>
          <w:rFonts w:ascii="Times New Roman" w:hAnsi="Times New Roman" w:cs="Times New Roman"/>
          <w:sz w:val="24"/>
          <w:szCs w:val="24"/>
        </w:rPr>
        <w:t>y</w:t>
      </w:r>
      <w:r w:rsidR="00674062">
        <w:rPr>
          <w:rFonts w:ascii="Times New Roman" w:hAnsi="Times New Roman" w:cs="Times New Roman"/>
          <w:sz w:val="24"/>
          <w:szCs w:val="24"/>
        </w:rPr>
        <w:t xml:space="preserve"> a</w:t>
      </w:r>
      <w:r w:rsidR="0082024F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zvláštní užívání komunikace ul.</w:t>
      </w:r>
      <w:r w:rsidR="008F3E48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Liščí</w:t>
      </w:r>
      <w:r w:rsidR="008F3E48">
        <w:rPr>
          <w:rFonts w:ascii="Times New Roman" w:hAnsi="Times New Roman" w:cs="Times New Roman"/>
          <w:sz w:val="24"/>
          <w:szCs w:val="24"/>
        </w:rPr>
        <w:t xml:space="preserve"> </w:t>
      </w:r>
      <w:r w:rsidR="00042732">
        <w:rPr>
          <w:rFonts w:ascii="Times New Roman" w:hAnsi="Times New Roman" w:cs="Times New Roman"/>
          <w:sz w:val="24"/>
          <w:szCs w:val="24"/>
        </w:rPr>
        <w:t>v rámci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posílení k</w:t>
      </w:r>
      <w:r w:rsidR="00042732">
        <w:rPr>
          <w:rFonts w:ascii="Times New Roman" w:hAnsi="Times New Roman" w:cs="Times New Roman"/>
          <w:sz w:val="24"/>
          <w:szCs w:val="24"/>
        </w:rPr>
        <w:t xml:space="preserve">abelového vedení 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NN, </w:t>
      </w:r>
      <w:r w:rsidR="00674062">
        <w:rPr>
          <w:rFonts w:ascii="Times New Roman" w:hAnsi="Times New Roman" w:cs="Times New Roman"/>
          <w:sz w:val="24"/>
          <w:szCs w:val="24"/>
        </w:rPr>
        <w:t>stanovila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podmínky k připravované </w:t>
      </w:r>
      <w:r w:rsidR="0087211C">
        <w:rPr>
          <w:rFonts w:ascii="Times New Roman" w:hAnsi="Times New Roman" w:cs="Times New Roman"/>
          <w:sz w:val="24"/>
          <w:szCs w:val="24"/>
        </w:rPr>
        <w:t xml:space="preserve">rozsáhlé </w:t>
      </w:r>
      <w:r w:rsidR="00D27CB8" w:rsidRPr="000679F1">
        <w:rPr>
          <w:rFonts w:ascii="Times New Roman" w:hAnsi="Times New Roman" w:cs="Times New Roman"/>
          <w:sz w:val="24"/>
          <w:szCs w:val="24"/>
        </w:rPr>
        <w:t>obn</w:t>
      </w:r>
      <w:r w:rsidR="00C57EC9">
        <w:rPr>
          <w:rFonts w:ascii="Times New Roman" w:hAnsi="Times New Roman" w:cs="Times New Roman"/>
          <w:sz w:val="24"/>
          <w:szCs w:val="24"/>
        </w:rPr>
        <w:t>ov</w:t>
      </w:r>
      <w:r w:rsidR="0087211C">
        <w:rPr>
          <w:rFonts w:ascii="Times New Roman" w:hAnsi="Times New Roman" w:cs="Times New Roman"/>
          <w:sz w:val="24"/>
          <w:szCs w:val="24"/>
        </w:rPr>
        <w:t>ě</w:t>
      </w:r>
      <w:r w:rsidR="00C57EC9">
        <w:rPr>
          <w:rFonts w:ascii="Times New Roman" w:hAnsi="Times New Roman" w:cs="Times New Roman"/>
          <w:sz w:val="24"/>
          <w:szCs w:val="24"/>
        </w:rPr>
        <w:t xml:space="preserve"> vedení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NN</w:t>
      </w:r>
      <w:r w:rsidR="00C57EC9">
        <w:rPr>
          <w:rFonts w:ascii="Times New Roman" w:hAnsi="Times New Roman" w:cs="Times New Roman"/>
          <w:sz w:val="24"/>
          <w:szCs w:val="24"/>
        </w:rPr>
        <w:t xml:space="preserve"> v</w:t>
      </w:r>
      <w:r w:rsidR="0087211C">
        <w:rPr>
          <w:rFonts w:ascii="Times New Roman" w:hAnsi="Times New Roman" w:cs="Times New Roman"/>
          <w:sz w:val="24"/>
          <w:szCs w:val="24"/>
        </w:rPr>
        <w:t xml:space="preserve"> oblasti mezi </w:t>
      </w:r>
      <w:r w:rsidR="00C57EC9">
        <w:rPr>
          <w:rFonts w:ascii="Times New Roman" w:hAnsi="Times New Roman" w:cs="Times New Roman"/>
          <w:sz w:val="24"/>
          <w:szCs w:val="24"/>
        </w:rPr>
        <w:t>ulic</w:t>
      </w:r>
      <w:r w:rsidR="0087211C">
        <w:rPr>
          <w:rFonts w:ascii="Times New Roman" w:hAnsi="Times New Roman" w:cs="Times New Roman"/>
          <w:sz w:val="24"/>
          <w:szCs w:val="24"/>
        </w:rPr>
        <w:t>em</w:t>
      </w:r>
      <w:r w:rsidR="00C57EC9">
        <w:rPr>
          <w:rFonts w:ascii="Times New Roman" w:hAnsi="Times New Roman" w:cs="Times New Roman"/>
          <w:sz w:val="24"/>
          <w:szCs w:val="24"/>
        </w:rPr>
        <w:t>i Brusičská</w:t>
      </w:r>
      <w:r w:rsidR="0087211C">
        <w:rPr>
          <w:rFonts w:ascii="Times New Roman" w:hAnsi="Times New Roman" w:cs="Times New Roman"/>
          <w:sz w:val="24"/>
          <w:szCs w:val="24"/>
        </w:rPr>
        <w:t>,</w:t>
      </w:r>
      <w:r w:rsidR="00511363">
        <w:rPr>
          <w:rFonts w:ascii="Times New Roman" w:hAnsi="Times New Roman" w:cs="Times New Roman"/>
          <w:sz w:val="24"/>
          <w:szCs w:val="24"/>
        </w:rPr>
        <w:t xml:space="preserve"> </w:t>
      </w:r>
      <w:r w:rsidR="00655C50">
        <w:rPr>
          <w:rFonts w:ascii="Times New Roman" w:hAnsi="Times New Roman" w:cs="Times New Roman"/>
          <w:sz w:val="24"/>
          <w:szCs w:val="24"/>
        </w:rPr>
        <w:t>Požárnická</w:t>
      </w:r>
      <w:r w:rsidR="00F62B3E">
        <w:rPr>
          <w:rFonts w:ascii="Times New Roman" w:hAnsi="Times New Roman" w:cs="Times New Roman"/>
          <w:sz w:val="24"/>
          <w:szCs w:val="24"/>
        </w:rPr>
        <w:t>, Komenského a Květinová,</w:t>
      </w:r>
      <w:r w:rsidR="005B04F6">
        <w:rPr>
          <w:rFonts w:ascii="Times New Roman" w:hAnsi="Times New Roman" w:cs="Times New Roman"/>
          <w:sz w:val="24"/>
          <w:szCs w:val="24"/>
        </w:rPr>
        <w:t xml:space="preserve"> uložila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 MěÚ vyzvat žadatele </w:t>
      </w:r>
      <w:r w:rsidR="00D14823">
        <w:rPr>
          <w:rFonts w:ascii="Times New Roman" w:hAnsi="Times New Roman" w:cs="Times New Roman"/>
          <w:sz w:val="24"/>
          <w:szCs w:val="24"/>
        </w:rPr>
        <w:t xml:space="preserve">o prodloužení termínu uzavření kupní smlouvy na stavební pozemek na Pelíkovicích </w:t>
      </w:r>
      <w:r w:rsidR="00D27CB8" w:rsidRPr="000679F1">
        <w:rPr>
          <w:rFonts w:ascii="Times New Roman" w:hAnsi="Times New Roman" w:cs="Times New Roman"/>
          <w:sz w:val="24"/>
          <w:szCs w:val="24"/>
        </w:rPr>
        <w:t>k</w:t>
      </w:r>
      <w:r w:rsidR="00F307AF">
        <w:rPr>
          <w:rFonts w:ascii="Times New Roman" w:hAnsi="Times New Roman" w:cs="Times New Roman"/>
          <w:sz w:val="24"/>
          <w:szCs w:val="24"/>
        </w:rPr>
        <w:t> </w:t>
      </w:r>
      <w:r w:rsidR="00D27CB8" w:rsidRPr="000679F1">
        <w:rPr>
          <w:rFonts w:ascii="Times New Roman" w:hAnsi="Times New Roman" w:cs="Times New Roman"/>
          <w:sz w:val="24"/>
          <w:szCs w:val="24"/>
        </w:rPr>
        <w:t>předložení</w:t>
      </w:r>
      <w:r w:rsidR="00F307AF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rozpracované projektové dokumentace RD a dalších případných dokumentů souvisejících</w:t>
      </w:r>
      <w:r w:rsidR="00F307AF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se žádostí do 4.3.2022</w:t>
      </w:r>
      <w:r w:rsidR="000F681A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D27CB8" w:rsidRPr="000679F1">
        <w:rPr>
          <w:rFonts w:ascii="Times New Roman" w:hAnsi="Times New Roman" w:cs="Times New Roman"/>
          <w:sz w:val="24"/>
          <w:szCs w:val="24"/>
        </w:rPr>
        <w:t>zadávací dokumentaci pro výběr</w:t>
      </w:r>
      <w:r w:rsidR="000F681A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zhotovitele na akci Rekonstrukce dešťové kanalizace a komunikace ul. Malířská, </w:t>
      </w:r>
      <w:r w:rsidR="000F681A">
        <w:rPr>
          <w:rFonts w:ascii="Times New Roman" w:hAnsi="Times New Roman" w:cs="Times New Roman"/>
          <w:sz w:val="24"/>
          <w:szCs w:val="24"/>
        </w:rPr>
        <w:t>souhlasila</w:t>
      </w:r>
      <w:r w:rsidR="00AB4C0B">
        <w:rPr>
          <w:rFonts w:ascii="Times New Roman" w:hAnsi="Times New Roman" w:cs="Times New Roman"/>
          <w:sz w:val="24"/>
          <w:szCs w:val="24"/>
        </w:rPr>
        <w:t xml:space="preserve"> s pro</w:t>
      </w:r>
      <w:r w:rsidR="00D27CB8" w:rsidRPr="000679F1">
        <w:rPr>
          <w:rFonts w:ascii="Times New Roman" w:hAnsi="Times New Roman" w:cs="Times New Roman"/>
          <w:sz w:val="24"/>
          <w:szCs w:val="24"/>
        </w:rPr>
        <w:t>dloužením nájemní smlouvy</w:t>
      </w:r>
      <w:r w:rsidR="00AB4C0B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na restauraci Beseda do 31.3.2023</w:t>
      </w:r>
      <w:r w:rsidR="00AB4C0B">
        <w:rPr>
          <w:rFonts w:ascii="Times New Roman" w:hAnsi="Times New Roman" w:cs="Times New Roman"/>
          <w:sz w:val="24"/>
          <w:szCs w:val="24"/>
        </w:rPr>
        <w:t xml:space="preserve"> a s </w:t>
      </w:r>
      <w:r w:rsidR="00D27CB8" w:rsidRPr="000679F1">
        <w:rPr>
          <w:rFonts w:ascii="Times New Roman" w:hAnsi="Times New Roman" w:cs="Times New Roman"/>
          <w:sz w:val="24"/>
          <w:szCs w:val="24"/>
        </w:rPr>
        <w:t>navýšením nájemného</w:t>
      </w:r>
      <w:r w:rsidR="00AB4C0B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za restauraci k 1.3.2022 o průměrnou míru inflace za předchozí kalendářní rok 3,8%</w:t>
      </w:r>
      <w:r w:rsidR="00835639">
        <w:rPr>
          <w:rFonts w:ascii="Times New Roman" w:hAnsi="Times New Roman" w:cs="Times New Roman"/>
          <w:sz w:val="24"/>
          <w:szCs w:val="24"/>
        </w:rPr>
        <w:t xml:space="preserve"> a nakonec schválila</w:t>
      </w:r>
      <w:r w:rsidR="00F307AF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 xml:space="preserve">ukončení nájmu </w:t>
      </w:r>
      <w:r w:rsidR="00835639" w:rsidRPr="000679F1">
        <w:rPr>
          <w:rFonts w:ascii="Times New Roman" w:hAnsi="Times New Roman" w:cs="Times New Roman"/>
          <w:sz w:val="24"/>
          <w:szCs w:val="24"/>
        </w:rPr>
        <w:t>pozemku</w:t>
      </w:r>
      <w:r w:rsidR="00050E2E">
        <w:rPr>
          <w:rFonts w:ascii="Times New Roman" w:hAnsi="Times New Roman" w:cs="Times New Roman"/>
          <w:sz w:val="24"/>
          <w:szCs w:val="24"/>
        </w:rPr>
        <w:t xml:space="preserve"> k umístění </w:t>
      </w:r>
      <w:r w:rsidR="00F307AF">
        <w:rPr>
          <w:rFonts w:ascii="Times New Roman" w:hAnsi="Times New Roman" w:cs="Times New Roman"/>
          <w:sz w:val="24"/>
          <w:szCs w:val="24"/>
        </w:rPr>
        <w:t>billboardů</w:t>
      </w:r>
      <w:r w:rsidR="00835639" w:rsidRPr="000679F1">
        <w:rPr>
          <w:rFonts w:ascii="Times New Roman" w:hAnsi="Times New Roman" w:cs="Times New Roman"/>
          <w:sz w:val="24"/>
          <w:szCs w:val="24"/>
        </w:rPr>
        <w:t xml:space="preserve"> </w:t>
      </w:r>
      <w:r w:rsidR="00D27CB8" w:rsidRPr="000679F1">
        <w:rPr>
          <w:rFonts w:ascii="Times New Roman" w:hAnsi="Times New Roman" w:cs="Times New Roman"/>
          <w:sz w:val="24"/>
          <w:szCs w:val="24"/>
        </w:rPr>
        <w:t>dohodou ke dni 28.2.2022</w:t>
      </w:r>
      <w:r w:rsidR="004761F6">
        <w:rPr>
          <w:rFonts w:ascii="Times New Roman" w:hAnsi="Times New Roman" w:cs="Times New Roman"/>
          <w:sz w:val="24"/>
          <w:szCs w:val="24"/>
        </w:rPr>
        <w:t xml:space="preserve"> (žadatel p. Skořepa žádal o ukončení ke dni 31.12.2021</w:t>
      </w:r>
      <w:r w:rsidR="008437D0">
        <w:rPr>
          <w:rFonts w:ascii="Times New Roman" w:hAnsi="Times New Roman" w:cs="Times New Roman"/>
          <w:sz w:val="24"/>
          <w:szCs w:val="24"/>
        </w:rPr>
        <w:t>).</w:t>
      </w:r>
    </w:p>
    <w:p w14:paraId="46DB5EBD" w14:textId="77777777" w:rsidR="008437D0" w:rsidRPr="00F43FF4" w:rsidRDefault="008437D0" w:rsidP="006C4896">
      <w:pPr>
        <w:autoSpaceDE w:val="0"/>
        <w:autoSpaceDN w:val="0"/>
        <w:adjustRightInd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9F03AC1" w14:textId="1318B0D5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3" w:name="_Toc156044755"/>
      <w:r w:rsidRPr="00F43FF4">
        <w:rPr>
          <w:rFonts w:ascii="Times New Roman" w:eastAsia="Arial" w:hAnsi="Times New Roman" w:cs="Times New Roman"/>
        </w:rPr>
        <w:t>1</w:t>
      </w:r>
      <w:r w:rsidR="0021227F" w:rsidRPr="00F43FF4">
        <w:rPr>
          <w:rFonts w:ascii="Times New Roman" w:eastAsia="Arial" w:hAnsi="Times New Roman" w:cs="Times New Roman"/>
        </w:rPr>
        <w:t>4</w:t>
      </w:r>
      <w:r w:rsidRPr="00F43FF4">
        <w:rPr>
          <w:rFonts w:ascii="Times New Roman" w:eastAsia="Arial" w:hAnsi="Times New Roman" w:cs="Times New Roman"/>
        </w:rPr>
        <w:t>. 3.</w:t>
      </w:r>
      <w:bookmarkEnd w:id="23"/>
    </w:p>
    <w:p w14:paraId="27D06844" w14:textId="052F166D" w:rsidR="00611642" w:rsidRPr="00F307AF" w:rsidRDefault="00611642" w:rsidP="006C489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307AF">
        <w:rPr>
          <w:rFonts w:ascii="Times New Roman" w:eastAsia="Arial" w:hAnsi="Times New Roman" w:cs="Times New Roman"/>
          <w:sz w:val="24"/>
          <w:szCs w:val="24"/>
        </w:rPr>
        <w:t>Rada souhlasila s použitím investičního fondu základní školy na rekonstrukci PC učebny ve výši 120 tis. Kč a rekonstrukci šatních skříněk ve výši 180 tis. Kč a také s přesunem částky 200 tis. Kč z rezervního fondu do investičního fondu, uložila MěÚ upozornit nájem</w:t>
      </w:r>
      <w:r w:rsidR="00B1772E" w:rsidRPr="00F307AF">
        <w:rPr>
          <w:rFonts w:ascii="Times New Roman" w:eastAsia="Arial" w:hAnsi="Times New Roman" w:cs="Times New Roman"/>
          <w:sz w:val="24"/>
          <w:szCs w:val="24"/>
        </w:rPr>
        <w:t>nici v DPS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, že </w:t>
      </w:r>
      <w:r w:rsidR="00550539" w:rsidRPr="00F307AF">
        <w:rPr>
          <w:rFonts w:ascii="Times New Roman" w:eastAsia="Arial" w:hAnsi="Times New Roman" w:cs="Times New Roman"/>
          <w:sz w:val="24"/>
          <w:szCs w:val="24"/>
        </w:rPr>
        <w:t>jí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nebude prodloužena smlouva</w:t>
      </w:r>
      <w:r w:rsidR="00550539" w:rsidRPr="00F307AF">
        <w:rPr>
          <w:rFonts w:ascii="Times New Roman" w:eastAsia="Arial" w:hAnsi="Times New Roman" w:cs="Times New Roman"/>
          <w:sz w:val="24"/>
          <w:szCs w:val="24"/>
        </w:rPr>
        <w:t xml:space="preserve"> (rušení nočního klidu opakované),</w:t>
      </w:r>
      <w:r w:rsidR="009E2752"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45E68" w:rsidRPr="00F307AF">
        <w:rPr>
          <w:rFonts w:ascii="Times New Roman" w:eastAsia="Arial" w:hAnsi="Times New Roman" w:cs="Times New Roman"/>
          <w:sz w:val="24"/>
          <w:szCs w:val="24"/>
        </w:rPr>
        <w:t xml:space="preserve">dále </w:t>
      </w:r>
      <w:r w:rsidR="009E2752" w:rsidRPr="00F307AF">
        <w:rPr>
          <w:rFonts w:ascii="Times New Roman" w:eastAsia="Arial" w:hAnsi="Times New Roman" w:cs="Times New Roman"/>
          <w:sz w:val="24"/>
          <w:szCs w:val="24"/>
        </w:rPr>
        <w:t>uložila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 MěÚ vypovědět pronájem </w:t>
      </w:r>
      <w:r w:rsidR="00245E68" w:rsidRPr="00F307AF">
        <w:rPr>
          <w:rFonts w:ascii="Times New Roman" w:eastAsia="Arial" w:hAnsi="Times New Roman" w:cs="Times New Roman"/>
          <w:sz w:val="24"/>
          <w:szCs w:val="24"/>
        </w:rPr>
        <w:t xml:space="preserve">nevyužívaných </w:t>
      </w:r>
      <w:r w:rsidRPr="00F307AF">
        <w:rPr>
          <w:rFonts w:ascii="Times New Roman" w:eastAsia="Arial" w:hAnsi="Times New Roman" w:cs="Times New Roman"/>
          <w:sz w:val="24"/>
          <w:szCs w:val="24"/>
        </w:rPr>
        <w:t>nebytov</w:t>
      </w:r>
      <w:r w:rsidR="00465558" w:rsidRPr="00F307AF">
        <w:rPr>
          <w:rFonts w:ascii="Times New Roman" w:eastAsia="Arial" w:hAnsi="Times New Roman" w:cs="Times New Roman"/>
          <w:sz w:val="24"/>
          <w:szCs w:val="24"/>
        </w:rPr>
        <w:t>ýc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h prostor v čp. 167 </w:t>
      </w:r>
      <w:r w:rsidR="00465558" w:rsidRPr="00F307AF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v čp. 495 a zároveň </w:t>
      </w:r>
      <w:r w:rsidR="00465558" w:rsidRPr="00F307AF">
        <w:rPr>
          <w:rFonts w:ascii="Times New Roman" w:eastAsia="Arial" w:hAnsi="Times New Roman" w:cs="Times New Roman"/>
          <w:sz w:val="24"/>
          <w:szCs w:val="24"/>
        </w:rPr>
        <w:t>uložila 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zveřejnit úmysl pronájmu těchto prostor. </w:t>
      </w:r>
      <w:r w:rsidR="00CD4AC3" w:rsidRPr="00F307AF">
        <w:rPr>
          <w:rFonts w:ascii="Times New Roman" w:eastAsia="Arial" w:hAnsi="Times New Roman" w:cs="Times New Roman"/>
          <w:sz w:val="24"/>
          <w:szCs w:val="24"/>
        </w:rPr>
        <w:t>Souhlasila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 s předloženou projektovou dokumentací na </w:t>
      </w:r>
      <w:r w:rsidR="003F0AD1" w:rsidRPr="00F307AF">
        <w:rPr>
          <w:rFonts w:ascii="Times New Roman" w:eastAsia="Arial" w:hAnsi="Times New Roman" w:cs="Times New Roman"/>
          <w:sz w:val="24"/>
          <w:szCs w:val="24"/>
        </w:rPr>
        <w:t>úpravu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most</w:t>
      </w:r>
      <w:r w:rsidR="003F0AD1" w:rsidRPr="00F307AF">
        <w:rPr>
          <w:rFonts w:ascii="Times New Roman" w:eastAsia="Arial" w:hAnsi="Times New Roman" w:cs="Times New Roman"/>
          <w:sz w:val="24"/>
          <w:szCs w:val="24"/>
        </w:rPr>
        <w:t>u na mimoúrovňové křižovatce</w:t>
      </w:r>
      <w:r w:rsidR="00BE7F31" w:rsidRPr="00F307AF">
        <w:rPr>
          <w:rFonts w:ascii="Times New Roman" w:eastAsia="Arial" w:hAnsi="Times New Roman" w:cs="Times New Roman"/>
          <w:sz w:val="24"/>
          <w:szCs w:val="24"/>
        </w:rPr>
        <w:t>, s umístěním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stavby </w:t>
      </w:r>
      <w:r w:rsidR="00BE7F31" w:rsidRPr="00F307AF">
        <w:rPr>
          <w:rFonts w:ascii="Times New Roman" w:eastAsia="Arial" w:hAnsi="Times New Roman" w:cs="Times New Roman"/>
          <w:sz w:val="24"/>
          <w:szCs w:val="24"/>
        </w:rPr>
        <w:t xml:space="preserve">kabelového </w:t>
      </w:r>
      <w:r w:rsidRPr="00F307AF">
        <w:rPr>
          <w:rFonts w:ascii="Times New Roman" w:eastAsia="Arial" w:hAnsi="Times New Roman" w:cs="Times New Roman"/>
          <w:sz w:val="24"/>
          <w:szCs w:val="24"/>
        </w:rPr>
        <w:t>svod</w:t>
      </w:r>
      <w:r w:rsidR="00552DB9" w:rsidRPr="00F307AF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F307AF">
        <w:rPr>
          <w:rFonts w:ascii="Times New Roman" w:eastAsia="Arial" w:hAnsi="Times New Roman" w:cs="Times New Roman"/>
          <w:sz w:val="24"/>
          <w:szCs w:val="24"/>
        </w:rPr>
        <w:t>NN</w:t>
      </w:r>
      <w:r w:rsidR="00552DB9"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307AF">
        <w:rPr>
          <w:rFonts w:ascii="Times New Roman" w:eastAsia="Arial" w:hAnsi="Times New Roman" w:cs="Times New Roman"/>
          <w:sz w:val="24"/>
          <w:szCs w:val="24"/>
        </w:rPr>
        <w:t>na ppč. 507 v k.ú. Pelíkovice a se zvláštním užíváním této komunikace</w:t>
      </w:r>
      <w:r w:rsidR="00E109EC" w:rsidRPr="00F307A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307AF">
        <w:rPr>
          <w:rFonts w:ascii="Times New Roman" w:eastAsia="Arial" w:hAnsi="Times New Roman" w:cs="Times New Roman"/>
          <w:sz w:val="24"/>
          <w:szCs w:val="24"/>
        </w:rPr>
        <w:t>se stavbou RD na ppč. 1778/1 v k.ú. Rychnov a se zvláštním užíváním komunikace Zálesí pro uložení vodovodní přípojky</w:t>
      </w:r>
      <w:r w:rsidR="00E109EC" w:rsidRPr="00F307A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307AF">
        <w:rPr>
          <w:rFonts w:ascii="Times New Roman" w:eastAsia="Arial" w:hAnsi="Times New Roman" w:cs="Times New Roman"/>
          <w:sz w:val="24"/>
          <w:szCs w:val="24"/>
        </w:rPr>
        <w:t>se stavbou plotu kolem pozemku č. 5/2 v k.ú. Rychnov</w:t>
      </w:r>
      <w:r w:rsidR="00640570" w:rsidRPr="00F307AF">
        <w:rPr>
          <w:rFonts w:ascii="Times New Roman" w:eastAsia="Arial" w:hAnsi="Times New Roman" w:cs="Times New Roman"/>
          <w:sz w:val="24"/>
          <w:szCs w:val="24"/>
        </w:rPr>
        <w:t>, s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objízdnou trasou po území obce Rychnov v rámci připravované stavby rekonstrukce silnice Kokonín </w:t>
      </w:r>
      <w:r w:rsidR="0029153C" w:rsidRPr="00F307AF">
        <w:rPr>
          <w:rFonts w:ascii="Times New Roman" w:eastAsia="Arial" w:hAnsi="Times New Roman" w:cs="Times New Roman"/>
          <w:sz w:val="24"/>
          <w:szCs w:val="24"/>
        </w:rPr>
        <w:t>–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Pulečný</w:t>
      </w:r>
      <w:r w:rsidR="0029153C" w:rsidRPr="00F307AF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s předloženou projektovou dokumentací na připravovanou stavbu kabelové vedení </w:t>
      </w:r>
      <w:r w:rsidRPr="00F307AF">
        <w:rPr>
          <w:rFonts w:ascii="Times New Roman" w:eastAsia="Arial" w:hAnsi="Times New Roman" w:cs="Times New Roman"/>
          <w:sz w:val="24"/>
          <w:szCs w:val="24"/>
        </w:rPr>
        <w:lastRenderedPageBreak/>
        <w:t>kolem lyžařského areálu Zálesí</w:t>
      </w:r>
      <w:r w:rsidR="00D04015" w:rsidRPr="00F307AF">
        <w:rPr>
          <w:rFonts w:ascii="Times New Roman" w:eastAsia="Arial" w:hAnsi="Times New Roman" w:cs="Times New Roman"/>
          <w:sz w:val="24"/>
          <w:szCs w:val="24"/>
        </w:rPr>
        <w:t>,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se stavebním záměrem</w:t>
      </w:r>
      <w:r w:rsidR="00D04015" w:rsidRPr="00F307AF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s umístěním stavby v ochranném pásmu lesa.</w:t>
      </w:r>
      <w:r w:rsidR="00381603"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381603" w:rsidRPr="00F307AF">
        <w:rPr>
          <w:rFonts w:ascii="Times New Roman" w:eastAsia="Arial" w:hAnsi="Times New Roman" w:cs="Times New Roman"/>
          <w:sz w:val="24"/>
          <w:szCs w:val="24"/>
        </w:rPr>
        <w:t>uložila</w:t>
      </w:r>
      <w:r w:rsidRPr="00F307AF">
        <w:rPr>
          <w:rFonts w:ascii="Times New Roman" w:eastAsia="Arial" w:hAnsi="Times New Roman" w:cs="Times New Roman"/>
          <w:sz w:val="24"/>
          <w:szCs w:val="24"/>
        </w:rPr>
        <w:t> MěÚ prověřit a případně zajistit umístění dopravního zrcadla ke křižovatce Občanská x Husova, kde při výjezdu z ulice Občanská do Husovy není dostatečný rozhled</w:t>
      </w:r>
      <w:r w:rsidR="00381603" w:rsidRPr="00F307A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11D15" w:rsidRPr="00F307AF">
        <w:rPr>
          <w:rFonts w:ascii="Times New Roman" w:eastAsia="Arial" w:hAnsi="Times New Roman" w:cs="Times New Roman"/>
          <w:sz w:val="24"/>
          <w:szCs w:val="24"/>
        </w:rPr>
        <w:t>n</w:t>
      </w:r>
      <w:r w:rsidR="00F60174" w:rsidRPr="00F307AF">
        <w:rPr>
          <w:rFonts w:ascii="Times New Roman" w:eastAsia="Arial" w:hAnsi="Times New Roman" w:cs="Times New Roman"/>
          <w:sz w:val="24"/>
          <w:szCs w:val="24"/>
        </w:rPr>
        <w:t>e</w:t>
      </w:r>
      <w:r w:rsidR="00911D15" w:rsidRPr="00F307AF">
        <w:rPr>
          <w:rFonts w:ascii="Times New Roman" w:eastAsia="Arial" w:hAnsi="Times New Roman" w:cs="Times New Roman"/>
          <w:sz w:val="24"/>
          <w:szCs w:val="24"/>
        </w:rPr>
        <w:t>schválila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 prominutí nájemného za období od 1.1.2022 do 28.2.2022 ve výši 667,- Kč ve věci pronájmu části pozemku č. 3064 v k.ú. Rychnov </w:t>
      </w:r>
      <w:r w:rsidR="001D4FB3" w:rsidRPr="00F307AF">
        <w:rPr>
          <w:rFonts w:ascii="Times New Roman" w:eastAsia="Arial" w:hAnsi="Times New Roman" w:cs="Times New Roman"/>
          <w:sz w:val="24"/>
          <w:szCs w:val="24"/>
        </w:rPr>
        <w:t xml:space="preserve">(plocha pro </w:t>
      </w:r>
      <w:r w:rsidR="00D72280" w:rsidRPr="00F307AF">
        <w:rPr>
          <w:rFonts w:ascii="Times New Roman" w:eastAsia="Arial" w:hAnsi="Times New Roman" w:cs="Times New Roman"/>
          <w:sz w:val="24"/>
          <w:szCs w:val="24"/>
        </w:rPr>
        <w:t>reklamní zařízení pana Skořepy)</w:t>
      </w:r>
      <w:r w:rsidR="00CB0095" w:rsidRPr="00F307AF">
        <w:rPr>
          <w:rFonts w:ascii="Times New Roman" w:eastAsia="Arial" w:hAnsi="Times New Roman" w:cs="Times New Roman"/>
          <w:sz w:val="24"/>
          <w:szCs w:val="24"/>
        </w:rPr>
        <w:t>, schválila</w:t>
      </w:r>
      <w:r w:rsidRPr="00F307AF">
        <w:rPr>
          <w:rFonts w:ascii="Times New Roman" w:eastAsia="Arial" w:hAnsi="Times New Roman" w:cs="Times New Roman"/>
          <w:sz w:val="24"/>
          <w:szCs w:val="24"/>
        </w:rPr>
        <w:t> zveřejn</w:t>
      </w:r>
      <w:r w:rsidR="00CB0095" w:rsidRPr="00F307AF">
        <w:rPr>
          <w:rFonts w:ascii="Times New Roman" w:eastAsia="Arial" w:hAnsi="Times New Roman" w:cs="Times New Roman"/>
          <w:sz w:val="24"/>
          <w:szCs w:val="24"/>
        </w:rPr>
        <w:t>ění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úmysl</w:t>
      </w:r>
      <w:r w:rsidR="00B50877" w:rsidRPr="00F307AF">
        <w:rPr>
          <w:rFonts w:ascii="Times New Roman" w:eastAsia="Arial" w:hAnsi="Times New Roman" w:cs="Times New Roman"/>
          <w:sz w:val="24"/>
          <w:szCs w:val="24"/>
        </w:rPr>
        <w:t>u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pronájmu pozemků č. </w:t>
      </w:r>
      <w:r w:rsidR="007C46E5" w:rsidRPr="00F307AF">
        <w:rPr>
          <w:rFonts w:ascii="Times New Roman" w:eastAsia="Arial" w:hAnsi="Times New Roman" w:cs="Times New Roman"/>
          <w:sz w:val="24"/>
          <w:szCs w:val="24"/>
        </w:rPr>
        <w:t>1243/1 a 2,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C46E5" w:rsidRPr="00F307AF">
        <w:rPr>
          <w:rFonts w:ascii="Times New Roman" w:eastAsia="Arial" w:hAnsi="Times New Roman" w:cs="Times New Roman"/>
          <w:sz w:val="24"/>
          <w:szCs w:val="24"/>
        </w:rPr>
        <w:t xml:space="preserve">1319/1, </w:t>
      </w:r>
      <w:r w:rsidR="00B50877" w:rsidRPr="00F307AF">
        <w:rPr>
          <w:rFonts w:ascii="Times New Roman" w:eastAsia="Arial" w:hAnsi="Times New Roman" w:cs="Times New Roman"/>
          <w:sz w:val="24"/>
          <w:szCs w:val="24"/>
        </w:rPr>
        <w:t>1320/1</w:t>
      </w:r>
      <w:r w:rsidR="00AA33EE" w:rsidRPr="00F307AF">
        <w:rPr>
          <w:rFonts w:ascii="Times New Roman" w:eastAsia="Arial" w:hAnsi="Times New Roman" w:cs="Times New Roman"/>
          <w:sz w:val="24"/>
          <w:szCs w:val="24"/>
        </w:rPr>
        <w:t>,</w:t>
      </w:r>
      <w:r w:rsidR="00B50877"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A33EE" w:rsidRPr="00F307AF">
        <w:rPr>
          <w:rFonts w:ascii="Times New Roman" w:eastAsia="Arial" w:hAnsi="Times New Roman" w:cs="Times New Roman"/>
          <w:sz w:val="24"/>
          <w:szCs w:val="24"/>
        </w:rPr>
        <w:t xml:space="preserve">2 a 3, 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 xml:space="preserve">1321/2 a </w:t>
      </w:r>
      <w:r w:rsidRPr="00F307AF">
        <w:rPr>
          <w:rFonts w:ascii="Times New Roman" w:eastAsia="Arial" w:hAnsi="Times New Roman" w:cs="Times New Roman"/>
          <w:sz w:val="24"/>
          <w:szCs w:val="24"/>
        </w:rPr>
        <w:t>1353/</w:t>
      </w:r>
      <w:r w:rsidR="007C46E5" w:rsidRPr="00F307AF">
        <w:rPr>
          <w:rFonts w:ascii="Times New Roman" w:eastAsia="Arial" w:hAnsi="Times New Roman" w:cs="Times New Roman"/>
          <w:sz w:val="24"/>
          <w:szCs w:val="24"/>
        </w:rPr>
        <w:t xml:space="preserve">1, </w:t>
      </w:r>
      <w:r w:rsidR="00B50877" w:rsidRPr="00F307AF">
        <w:rPr>
          <w:rFonts w:ascii="Times New Roman" w:eastAsia="Arial" w:hAnsi="Times New Roman" w:cs="Times New Roman"/>
          <w:sz w:val="24"/>
          <w:szCs w:val="24"/>
        </w:rPr>
        <w:t xml:space="preserve">2 a </w:t>
      </w:r>
      <w:r w:rsidRPr="00F307AF">
        <w:rPr>
          <w:rFonts w:ascii="Times New Roman" w:eastAsia="Arial" w:hAnsi="Times New Roman" w:cs="Times New Roman"/>
          <w:sz w:val="24"/>
          <w:szCs w:val="24"/>
        </w:rPr>
        <w:t>3</w:t>
      </w:r>
      <w:r w:rsidR="009D0332" w:rsidRPr="00F307AF">
        <w:rPr>
          <w:rFonts w:ascii="Times New Roman" w:eastAsia="Arial" w:hAnsi="Times New Roman" w:cs="Times New Roman"/>
          <w:sz w:val="24"/>
          <w:szCs w:val="24"/>
        </w:rPr>
        <w:t>,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 xml:space="preserve">vše </w:t>
      </w:r>
      <w:r w:rsidRPr="00F307AF">
        <w:rPr>
          <w:rFonts w:ascii="Times New Roman" w:eastAsia="Arial" w:hAnsi="Times New Roman" w:cs="Times New Roman"/>
          <w:sz w:val="24"/>
          <w:szCs w:val="24"/>
        </w:rPr>
        <w:t>v k.ú. Pelíkovice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307AF">
        <w:rPr>
          <w:rFonts w:ascii="Times New Roman" w:eastAsia="Arial" w:hAnsi="Times New Roman" w:cs="Times New Roman"/>
          <w:sz w:val="24"/>
          <w:szCs w:val="24"/>
        </w:rPr>
        <w:t>zveřejn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>ění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úmysl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>u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 pronájmu části pozemku č. 3154 v k.ú. Rychnov</w:t>
      </w:r>
      <w:r w:rsidR="002E3C72" w:rsidRPr="00F307A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2F6A48" w:rsidRPr="00F307AF">
        <w:rPr>
          <w:rFonts w:ascii="Times New Roman" w:eastAsia="Arial" w:hAnsi="Times New Roman" w:cs="Times New Roman"/>
          <w:sz w:val="24"/>
          <w:szCs w:val="24"/>
        </w:rPr>
        <w:t xml:space="preserve">uložila 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MěÚ postupovat </w:t>
      </w:r>
      <w:r w:rsidR="002F6A48" w:rsidRPr="00F307AF">
        <w:rPr>
          <w:rFonts w:ascii="Times New Roman" w:eastAsia="Arial" w:hAnsi="Times New Roman" w:cs="Times New Roman"/>
          <w:sz w:val="24"/>
          <w:szCs w:val="24"/>
        </w:rPr>
        <w:t xml:space="preserve">v případě pozemků č.  602/1 a 612/1 v k.ú. Pelíkovice </w:t>
      </w:r>
      <w:r w:rsidRPr="00F307AF">
        <w:rPr>
          <w:rFonts w:ascii="Times New Roman" w:eastAsia="Arial" w:hAnsi="Times New Roman" w:cs="Times New Roman"/>
          <w:sz w:val="24"/>
          <w:szCs w:val="24"/>
        </w:rPr>
        <w:t>v</w:t>
      </w:r>
      <w:r w:rsidR="006C4896">
        <w:rPr>
          <w:rFonts w:ascii="Times New Roman" w:eastAsia="Arial" w:hAnsi="Times New Roman" w:cs="Times New Roman"/>
          <w:sz w:val="24"/>
          <w:szCs w:val="24"/>
        </w:rPr>
        <w:t> </w:t>
      </w:r>
      <w:r w:rsidRPr="00F307AF">
        <w:rPr>
          <w:rFonts w:ascii="Times New Roman" w:eastAsia="Arial" w:hAnsi="Times New Roman" w:cs="Times New Roman"/>
          <w:sz w:val="24"/>
          <w:szCs w:val="24"/>
        </w:rPr>
        <w:t>souladu s uzavřenou smlouvou o smlouvě budoucí kupní, tj. odstoupit od smlouvy</w:t>
      </w:r>
      <w:r w:rsidR="00E2590C" w:rsidRPr="00F307AF">
        <w:rPr>
          <w:rFonts w:ascii="Times New Roman" w:eastAsia="Arial" w:hAnsi="Times New Roman" w:cs="Times New Roman"/>
          <w:sz w:val="24"/>
          <w:szCs w:val="24"/>
        </w:rPr>
        <w:t xml:space="preserve"> (stavebník p. </w:t>
      </w:r>
      <w:proofErr w:type="spellStart"/>
      <w:r w:rsidR="00E2590C" w:rsidRPr="00F307AF">
        <w:rPr>
          <w:rFonts w:ascii="Times New Roman" w:eastAsia="Arial" w:hAnsi="Times New Roman" w:cs="Times New Roman"/>
          <w:sz w:val="24"/>
          <w:szCs w:val="24"/>
        </w:rPr>
        <w:t>Gecko</w:t>
      </w:r>
      <w:proofErr w:type="spellEnd"/>
      <w:r w:rsidR="00E2590C" w:rsidRPr="00F307AF">
        <w:rPr>
          <w:rFonts w:ascii="Times New Roman" w:eastAsia="Arial" w:hAnsi="Times New Roman" w:cs="Times New Roman"/>
          <w:sz w:val="24"/>
          <w:szCs w:val="24"/>
        </w:rPr>
        <w:t>)</w:t>
      </w:r>
      <w:r w:rsidR="002F6A48" w:rsidRPr="00F307AF">
        <w:rPr>
          <w:rFonts w:ascii="Times New Roman" w:eastAsia="Arial" w:hAnsi="Times New Roman" w:cs="Times New Roman"/>
          <w:sz w:val="24"/>
          <w:szCs w:val="24"/>
        </w:rPr>
        <w:t>, schválil</w:t>
      </w:r>
      <w:r w:rsidR="00E2590C" w:rsidRPr="00F307AF">
        <w:rPr>
          <w:rFonts w:ascii="Times New Roman" w:eastAsia="Arial" w:hAnsi="Times New Roman" w:cs="Times New Roman"/>
          <w:sz w:val="24"/>
          <w:szCs w:val="24"/>
        </w:rPr>
        <w:t>a</w:t>
      </w:r>
      <w:r w:rsidRPr="00F307AF">
        <w:rPr>
          <w:rFonts w:ascii="Times New Roman" w:eastAsia="Arial" w:hAnsi="Times New Roman" w:cs="Times New Roman"/>
          <w:sz w:val="24"/>
          <w:szCs w:val="24"/>
        </w:rPr>
        <w:t> prodloužení terminu pro uzavření kupní smlouvy pozemku č. 3378 v k.ú. Rychnov do 30.6.2022</w:t>
      </w:r>
      <w:r w:rsidR="00570973" w:rsidRPr="00F307A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F17FD4" w:rsidRPr="00F307AF">
        <w:rPr>
          <w:rFonts w:ascii="Times New Roman" w:eastAsia="Arial" w:hAnsi="Times New Roman" w:cs="Times New Roman"/>
          <w:sz w:val="24"/>
          <w:szCs w:val="24"/>
        </w:rPr>
        <w:t xml:space="preserve">schválila </w:t>
      </w:r>
      <w:r w:rsidRPr="00F307AF">
        <w:rPr>
          <w:rFonts w:ascii="Times New Roman" w:eastAsia="Arial" w:hAnsi="Times New Roman" w:cs="Times New Roman"/>
          <w:sz w:val="24"/>
          <w:szCs w:val="24"/>
        </w:rPr>
        <w:t>podání žádosti o prodej části pozemku č. 306/2 v k.ú. Rychnov v původním žádaném rozsahu 19 m2</w:t>
      </w:r>
      <w:r w:rsidR="00F17FD4" w:rsidRPr="00F307AF">
        <w:rPr>
          <w:rFonts w:ascii="Times New Roman" w:eastAsia="Arial" w:hAnsi="Times New Roman" w:cs="Times New Roman"/>
          <w:sz w:val="24"/>
          <w:szCs w:val="24"/>
        </w:rPr>
        <w:t xml:space="preserve"> s</w:t>
      </w:r>
      <w:r w:rsidR="00ED1D18" w:rsidRPr="00F307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17FD4" w:rsidRPr="00F307AF">
        <w:rPr>
          <w:rFonts w:ascii="Times New Roman" w:eastAsia="Arial" w:hAnsi="Times New Roman" w:cs="Times New Roman"/>
          <w:sz w:val="24"/>
          <w:szCs w:val="24"/>
        </w:rPr>
        <w:t>tím</w:t>
      </w:r>
      <w:r w:rsidR="00ED1D18" w:rsidRPr="00F307AF">
        <w:rPr>
          <w:rFonts w:ascii="Times New Roman" w:eastAsia="Arial" w:hAnsi="Times New Roman" w:cs="Times New Roman"/>
          <w:sz w:val="24"/>
          <w:szCs w:val="24"/>
        </w:rPr>
        <w:t xml:space="preserve">, že </w:t>
      </w:r>
      <w:r w:rsidRPr="00F307AF">
        <w:rPr>
          <w:rFonts w:ascii="Times New Roman" w:eastAsia="Arial" w:hAnsi="Times New Roman" w:cs="Times New Roman"/>
          <w:sz w:val="24"/>
          <w:szCs w:val="24"/>
        </w:rPr>
        <w:t>město nemá o ostatní nabízené nemovitosti zájem</w:t>
      </w:r>
      <w:r w:rsidR="00ED1D18" w:rsidRPr="00F307AF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F912D8" w:rsidRPr="00F307AF">
        <w:rPr>
          <w:rFonts w:ascii="Times New Roman" w:eastAsia="Arial" w:hAnsi="Times New Roman" w:cs="Times New Roman"/>
          <w:sz w:val="24"/>
          <w:szCs w:val="24"/>
        </w:rPr>
        <w:t>pozemek před nádražím, upravený v rámci stavby terminálu)</w:t>
      </w:r>
      <w:r w:rsidR="00F307AF" w:rsidRPr="00F307AF">
        <w:rPr>
          <w:rFonts w:ascii="Times New Roman" w:eastAsia="Arial" w:hAnsi="Times New Roman" w:cs="Times New Roman"/>
          <w:sz w:val="24"/>
          <w:szCs w:val="24"/>
        </w:rPr>
        <w:t>, schválila</w:t>
      </w:r>
      <w:r w:rsidRPr="00F307AF">
        <w:rPr>
          <w:rFonts w:ascii="Times New Roman" w:eastAsia="Arial" w:hAnsi="Times New Roman" w:cs="Times New Roman"/>
          <w:sz w:val="24"/>
          <w:szCs w:val="24"/>
        </w:rPr>
        <w:t> sazebník úhrad pro klienty pečovatelské služby s platností od 1.4.2022</w:t>
      </w:r>
      <w:r w:rsidR="00F307AF" w:rsidRPr="00F307AF">
        <w:rPr>
          <w:rFonts w:ascii="Times New Roman" w:eastAsia="Arial" w:hAnsi="Times New Roman" w:cs="Times New Roman"/>
          <w:sz w:val="24"/>
          <w:szCs w:val="24"/>
        </w:rPr>
        <w:t xml:space="preserve"> a souhlasila</w:t>
      </w:r>
      <w:r w:rsidRPr="00F307AF">
        <w:rPr>
          <w:rFonts w:ascii="Times New Roman" w:eastAsia="Arial" w:hAnsi="Times New Roman" w:cs="Times New Roman"/>
          <w:sz w:val="24"/>
          <w:szCs w:val="24"/>
        </w:rPr>
        <w:t xml:space="preserve"> s přestavbou služebního vozidla MP Dacia </w:t>
      </w:r>
      <w:proofErr w:type="spellStart"/>
      <w:r w:rsidRPr="00F307AF">
        <w:rPr>
          <w:rFonts w:ascii="Times New Roman" w:eastAsia="Arial" w:hAnsi="Times New Roman" w:cs="Times New Roman"/>
          <w:sz w:val="24"/>
          <w:szCs w:val="24"/>
        </w:rPr>
        <w:t>Duster</w:t>
      </w:r>
      <w:proofErr w:type="spellEnd"/>
      <w:r w:rsidRPr="00F307AF">
        <w:rPr>
          <w:rFonts w:ascii="Times New Roman" w:eastAsia="Arial" w:hAnsi="Times New Roman" w:cs="Times New Roman"/>
          <w:sz w:val="24"/>
          <w:szCs w:val="24"/>
        </w:rPr>
        <w:t xml:space="preserve"> na LPG.</w:t>
      </w:r>
    </w:p>
    <w:p w14:paraId="28F7408B" w14:textId="33D8C763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4" w:name="_Toc156044756"/>
      <w:r w:rsidRPr="00F43FF4">
        <w:rPr>
          <w:rFonts w:ascii="Times New Roman" w:eastAsia="Arial" w:hAnsi="Times New Roman" w:cs="Times New Roman"/>
        </w:rPr>
        <w:t>2</w:t>
      </w:r>
      <w:r w:rsidR="007E44B6" w:rsidRPr="00F43FF4">
        <w:rPr>
          <w:rFonts w:ascii="Times New Roman" w:eastAsia="Arial" w:hAnsi="Times New Roman" w:cs="Times New Roman"/>
        </w:rPr>
        <w:t>8</w:t>
      </w:r>
      <w:r w:rsidRPr="00F43FF4">
        <w:rPr>
          <w:rFonts w:ascii="Times New Roman" w:eastAsia="Arial" w:hAnsi="Times New Roman" w:cs="Times New Roman"/>
        </w:rPr>
        <w:t>. 3.</w:t>
      </w:r>
      <w:bookmarkEnd w:id="24"/>
    </w:p>
    <w:p w14:paraId="54EC1CA0" w14:textId="00FE222C" w:rsidR="007E44B6" w:rsidRPr="000679F1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F1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22394B">
        <w:rPr>
          <w:rFonts w:ascii="Times New Roman" w:hAnsi="Times New Roman" w:cs="Times New Roman"/>
          <w:sz w:val="24"/>
          <w:szCs w:val="24"/>
        </w:rPr>
        <w:t>vzala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 na vědomí informaci o průběžné finanční</w:t>
      </w:r>
      <w:r w:rsidR="0022394B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bilanci u schválených investičních akcí (komunikace a kanalizace) pro rok 2022</w:t>
      </w:r>
      <w:r w:rsidR="0022394B">
        <w:rPr>
          <w:rFonts w:ascii="Times New Roman" w:hAnsi="Times New Roman" w:cs="Times New Roman"/>
          <w:sz w:val="24"/>
          <w:szCs w:val="24"/>
        </w:rPr>
        <w:t>, rozhodla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, že vybraným dodavatelem pro </w:t>
      </w:r>
      <w:r w:rsidR="002C255A">
        <w:rPr>
          <w:rFonts w:ascii="Times New Roman" w:hAnsi="Times New Roman" w:cs="Times New Roman"/>
          <w:sz w:val="24"/>
          <w:szCs w:val="24"/>
        </w:rPr>
        <w:t>r</w:t>
      </w:r>
      <w:r w:rsidR="007E44B6" w:rsidRPr="000679F1">
        <w:rPr>
          <w:rFonts w:ascii="Times New Roman" w:hAnsi="Times New Roman" w:cs="Times New Roman"/>
          <w:sz w:val="24"/>
          <w:szCs w:val="24"/>
        </w:rPr>
        <w:t>ekonstrukc</w:t>
      </w:r>
      <w:r w:rsidR="00177721">
        <w:rPr>
          <w:rFonts w:ascii="Times New Roman" w:hAnsi="Times New Roman" w:cs="Times New Roman"/>
          <w:sz w:val="24"/>
          <w:szCs w:val="24"/>
        </w:rPr>
        <w:t>i</w:t>
      </w:r>
      <w:r w:rsidR="006F589B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dešťové kanalizace a komunikace ul. Malířská </w:t>
      </w:r>
      <w:r w:rsidR="006F589B">
        <w:rPr>
          <w:rFonts w:ascii="Times New Roman" w:hAnsi="Times New Roman" w:cs="Times New Roman"/>
          <w:sz w:val="24"/>
          <w:szCs w:val="24"/>
        </w:rPr>
        <w:t>bude</w:t>
      </w:r>
      <w:r w:rsidR="002C255A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1.</w:t>
      </w:r>
      <w:r w:rsidR="002C255A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jizerskohorská stavební společnost s.r.o., </w:t>
      </w:r>
      <w:r w:rsidR="004603EA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7E44B6" w:rsidRPr="000679F1">
        <w:rPr>
          <w:rFonts w:ascii="Times New Roman" w:hAnsi="Times New Roman" w:cs="Times New Roman"/>
          <w:sz w:val="24"/>
          <w:szCs w:val="24"/>
        </w:rPr>
        <w:t>zadávací dokumentaci pro výběr</w:t>
      </w:r>
      <w:r w:rsidR="004603EA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zhotovitele akc</w:t>
      </w:r>
      <w:r w:rsidR="004603EA">
        <w:rPr>
          <w:rFonts w:ascii="Times New Roman" w:hAnsi="Times New Roman" w:cs="Times New Roman"/>
          <w:sz w:val="24"/>
          <w:szCs w:val="24"/>
        </w:rPr>
        <w:t>e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 "Obslužná komunikace kolem areálu Kokonínská 1"</w:t>
      </w:r>
      <w:r w:rsidR="004603EA">
        <w:rPr>
          <w:rFonts w:ascii="Times New Roman" w:hAnsi="Times New Roman" w:cs="Times New Roman"/>
          <w:sz w:val="24"/>
          <w:szCs w:val="24"/>
        </w:rPr>
        <w:t xml:space="preserve">, </w:t>
      </w:r>
      <w:r w:rsidR="007E44B6" w:rsidRPr="000679F1">
        <w:rPr>
          <w:rFonts w:ascii="Times New Roman" w:hAnsi="Times New Roman" w:cs="Times New Roman"/>
          <w:sz w:val="24"/>
          <w:szCs w:val="24"/>
        </w:rPr>
        <w:t>zadávací dokumentaci pro výběr</w:t>
      </w:r>
      <w:r w:rsidR="004603EA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zhotovitele akc</w:t>
      </w:r>
      <w:r w:rsidR="004603EA">
        <w:rPr>
          <w:rFonts w:ascii="Times New Roman" w:hAnsi="Times New Roman" w:cs="Times New Roman"/>
          <w:sz w:val="24"/>
          <w:szCs w:val="24"/>
        </w:rPr>
        <w:t>e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 "Opravy komunikací a mostů 2022"</w:t>
      </w:r>
      <w:r w:rsidR="00683182">
        <w:rPr>
          <w:rFonts w:ascii="Times New Roman" w:hAnsi="Times New Roman" w:cs="Times New Roman"/>
          <w:sz w:val="24"/>
          <w:szCs w:val="24"/>
        </w:rPr>
        <w:t xml:space="preserve"> a </w:t>
      </w:r>
      <w:r w:rsidR="007E44B6" w:rsidRPr="000679F1">
        <w:rPr>
          <w:rFonts w:ascii="Times New Roman" w:hAnsi="Times New Roman" w:cs="Times New Roman"/>
          <w:sz w:val="24"/>
          <w:szCs w:val="24"/>
        </w:rPr>
        <w:t>zadávací dokumentaci pro výběr zhotovitele</w:t>
      </w:r>
      <w:r w:rsidR="00683182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akc</w:t>
      </w:r>
      <w:r w:rsidR="00683182">
        <w:rPr>
          <w:rFonts w:ascii="Times New Roman" w:hAnsi="Times New Roman" w:cs="Times New Roman"/>
          <w:sz w:val="24"/>
          <w:szCs w:val="24"/>
        </w:rPr>
        <w:t xml:space="preserve">e </w:t>
      </w:r>
      <w:r w:rsidR="007E44B6" w:rsidRPr="000679F1">
        <w:rPr>
          <w:rFonts w:ascii="Times New Roman" w:hAnsi="Times New Roman" w:cs="Times New Roman"/>
          <w:sz w:val="24"/>
          <w:szCs w:val="24"/>
        </w:rPr>
        <w:t>"Prodloužení kanalizace Občanská pro 4 RD".</w:t>
      </w:r>
      <w:r w:rsidR="00683182">
        <w:rPr>
          <w:rFonts w:ascii="Times New Roman" w:hAnsi="Times New Roman" w:cs="Times New Roman"/>
          <w:sz w:val="24"/>
          <w:szCs w:val="24"/>
        </w:rPr>
        <w:t xml:space="preserve"> Dále r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ada </w:t>
      </w:r>
      <w:r w:rsidR="00683182">
        <w:rPr>
          <w:rFonts w:ascii="Times New Roman" w:hAnsi="Times New Roman" w:cs="Times New Roman"/>
          <w:sz w:val="24"/>
          <w:szCs w:val="24"/>
        </w:rPr>
        <w:t>schválila</w:t>
      </w:r>
      <w:r w:rsidR="007E44B6" w:rsidRPr="000679F1">
        <w:rPr>
          <w:rFonts w:ascii="Times New Roman" w:hAnsi="Times New Roman" w:cs="Times New Roman"/>
          <w:sz w:val="24"/>
          <w:szCs w:val="24"/>
        </w:rPr>
        <w:t xml:space="preserve"> dodatek č. 1 smlouvy o dílo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na akci "Zpevněné plochy a veřejné osvětlení u Tilie" ve věci změny rozsahu předmětu díla</w:t>
      </w:r>
      <w:r w:rsidR="00EE1CB8">
        <w:rPr>
          <w:rFonts w:ascii="Times New Roman" w:hAnsi="Times New Roman" w:cs="Times New Roman"/>
          <w:sz w:val="24"/>
          <w:szCs w:val="24"/>
        </w:rPr>
        <w:t xml:space="preserve">, souhlasila </w:t>
      </w:r>
      <w:r w:rsidR="007E44B6" w:rsidRPr="000679F1">
        <w:rPr>
          <w:rFonts w:ascii="Times New Roman" w:hAnsi="Times New Roman" w:cs="Times New Roman"/>
          <w:sz w:val="24"/>
          <w:szCs w:val="24"/>
        </w:rPr>
        <w:t>s uzavřením směnné smlouvy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na ppč. 1059/1 ve vlastnictví města za pozemek č. 1499/1, jehož součástí je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stavba komunikace "Prodloužení ul. Březová a nový rozvod VO" ve vlastnictví pana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Alexandrova v souladu s usnesením ZM č. 394/09/21-Z ze dne 20.9.2021</w:t>
      </w:r>
      <w:r w:rsidR="00EE1CB8">
        <w:rPr>
          <w:rFonts w:ascii="Times New Roman" w:hAnsi="Times New Roman" w:cs="Times New Roman"/>
          <w:sz w:val="24"/>
          <w:szCs w:val="24"/>
        </w:rPr>
        <w:t xml:space="preserve">, souhlasila </w:t>
      </w:r>
      <w:r w:rsidR="007E44B6" w:rsidRPr="000679F1">
        <w:rPr>
          <w:rFonts w:ascii="Times New Roman" w:hAnsi="Times New Roman" w:cs="Times New Roman"/>
          <w:sz w:val="24"/>
          <w:szCs w:val="24"/>
        </w:rPr>
        <w:t>se stavbou studny na pozemku č. 1032/2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v k.ú. Pelíkovice</w:t>
      </w:r>
      <w:r w:rsidR="00EE1CB8">
        <w:rPr>
          <w:rFonts w:ascii="Times New Roman" w:hAnsi="Times New Roman" w:cs="Times New Roman"/>
          <w:sz w:val="24"/>
          <w:szCs w:val="24"/>
        </w:rPr>
        <w:t xml:space="preserve">, </w:t>
      </w:r>
      <w:r w:rsidR="007E44B6" w:rsidRPr="000679F1">
        <w:rPr>
          <w:rFonts w:ascii="Times New Roman" w:hAnsi="Times New Roman" w:cs="Times New Roman"/>
          <w:sz w:val="24"/>
          <w:szCs w:val="24"/>
        </w:rPr>
        <w:t>s úplnou uzavírkou a zvláštním užíváním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komunikace ul. Občanská - Zahradní a ul. Malířská v rámci rekonstrukce vodovodu a</w:t>
      </w:r>
      <w:r w:rsidR="00EE1CB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kanalizace</w:t>
      </w:r>
      <w:r w:rsidR="00EE1CB8">
        <w:rPr>
          <w:rFonts w:ascii="Times New Roman" w:hAnsi="Times New Roman" w:cs="Times New Roman"/>
          <w:sz w:val="24"/>
          <w:szCs w:val="24"/>
        </w:rPr>
        <w:t xml:space="preserve"> a </w:t>
      </w:r>
      <w:r w:rsidR="007E44B6" w:rsidRPr="000679F1">
        <w:rPr>
          <w:rFonts w:ascii="Times New Roman" w:hAnsi="Times New Roman" w:cs="Times New Roman"/>
          <w:sz w:val="24"/>
          <w:szCs w:val="24"/>
        </w:rPr>
        <w:t>s tím, že nebytový prostor v čp. 167</w:t>
      </w:r>
      <w:r w:rsidR="00BD0518">
        <w:rPr>
          <w:rFonts w:ascii="Times New Roman" w:hAnsi="Times New Roman" w:cs="Times New Roman"/>
          <w:sz w:val="24"/>
          <w:szCs w:val="24"/>
        </w:rPr>
        <w:t xml:space="preserve"> </w:t>
      </w:r>
      <w:r w:rsidR="007E44B6" w:rsidRPr="000679F1">
        <w:rPr>
          <w:rFonts w:ascii="Times New Roman" w:hAnsi="Times New Roman" w:cs="Times New Roman"/>
          <w:sz w:val="24"/>
          <w:szCs w:val="24"/>
        </w:rPr>
        <w:t>budou užívat kromě nájemců i p. Procházková a p. Caklová</w:t>
      </w:r>
      <w:r w:rsidR="00B205D9">
        <w:rPr>
          <w:rFonts w:ascii="Times New Roman" w:hAnsi="Times New Roman" w:cs="Times New Roman"/>
          <w:sz w:val="24"/>
          <w:szCs w:val="24"/>
        </w:rPr>
        <w:t xml:space="preserve"> (kosmetický salon</w:t>
      </w:r>
      <w:r w:rsidR="00265D05">
        <w:rPr>
          <w:rFonts w:ascii="Times New Roman" w:hAnsi="Times New Roman" w:cs="Times New Roman"/>
          <w:sz w:val="24"/>
          <w:szCs w:val="24"/>
        </w:rPr>
        <w:t xml:space="preserve"> v bývalé Oáze</w:t>
      </w:r>
      <w:r w:rsidR="00B205D9">
        <w:rPr>
          <w:rFonts w:ascii="Times New Roman" w:hAnsi="Times New Roman" w:cs="Times New Roman"/>
          <w:sz w:val="24"/>
          <w:szCs w:val="24"/>
        </w:rPr>
        <w:t>)</w:t>
      </w:r>
      <w:r w:rsidR="007E44B6" w:rsidRPr="000679F1">
        <w:rPr>
          <w:rFonts w:ascii="Times New Roman" w:hAnsi="Times New Roman" w:cs="Times New Roman"/>
          <w:sz w:val="24"/>
          <w:szCs w:val="24"/>
        </w:rPr>
        <w:t>.</w:t>
      </w:r>
    </w:p>
    <w:p w14:paraId="3CA81DEC" w14:textId="77777777" w:rsidR="00541AE0" w:rsidRPr="00F43FF4" w:rsidRDefault="00541AE0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42EDCF5" w14:textId="19ECCD57" w:rsidR="006600CF" w:rsidRPr="00F43FF4" w:rsidRDefault="00935AEB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5" w:name="_Toc156044757"/>
      <w:r w:rsidRPr="00F43FF4">
        <w:rPr>
          <w:rFonts w:ascii="Times New Roman" w:eastAsia="Arial" w:hAnsi="Times New Roman" w:cs="Times New Roman"/>
        </w:rPr>
        <w:t>4</w:t>
      </w:r>
      <w:r w:rsidR="006600CF" w:rsidRPr="00F43FF4">
        <w:rPr>
          <w:rFonts w:ascii="Times New Roman" w:eastAsia="Arial" w:hAnsi="Times New Roman" w:cs="Times New Roman"/>
        </w:rPr>
        <w:t>. 4.</w:t>
      </w:r>
      <w:bookmarkEnd w:id="25"/>
    </w:p>
    <w:p w14:paraId="14734876" w14:textId="02B81A9F" w:rsidR="00935AEB" w:rsidRPr="00701DCD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CD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0D52D6">
        <w:rPr>
          <w:rFonts w:ascii="Times New Roman" w:hAnsi="Times New Roman" w:cs="Times New Roman"/>
          <w:sz w:val="24"/>
          <w:szCs w:val="24"/>
        </w:rPr>
        <w:t>souhlasila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 s</w:t>
      </w:r>
      <w:r w:rsidR="002D2BFF">
        <w:rPr>
          <w:rFonts w:ascii="Times New Roman" w:hAnsi="Times New Roman" w:cs="Times New Roman"/>
          <w:sz w:val="24"/>
          <w:szCs w:val="24"/>
        </w:rPr>
        <w:t xml:space="preserve"> projektovou dokumentací 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na stavbu 12 řadových </w:t>
      </w:r>
      <w:r w:rsidR="00E81FEB">
        <w:rPr>
          <w:rFonts w:ascii="Times New Roman" w:hAnsi="Times New Roman" w:cs="Times New Roman"/>
          <w:sz w:val="24"/>
          <w:szCs w:val="24"/>
        </w:rPr>
        <w:t xml:space="preserve">domků </w:t>
      </w:r>
      <w:r w:rsidR="00935AEB" w:rsidRPr="00701DCD">
        <w:rPr>
          <w:rFonts w:ascii="Times New Roman" w:hAnsi="Times New Roman" w:cs="Times New Roman"/>
          <w:sz w:val="24"/>
          <w:szCs w:val="24"/>
        </w:rPr>
        <w:t>za kostelem na ppč. 648/1 a 648/3 v k.ú. Rychnov</w:t>
      </w:r>
      <w:r w:rsidR="00E81FEB">
        <w:rPr>
          <w:rFonts w:ascii="Times New Roman" w:hAnsi="Times New Roman" w:cs="Times New Roman"/>
          <w:sz w:val="24"/>
          <w:szCs w:val="24"/>
        </w:rPr>
        <w:t>, konstatovala</w:t>
      </w:r>
      <w:r w:rsidR="00935AEB" w:rsidRPr="00701DCD">
        <w:rPr>
          <w:rFonts w:ascii="Times New Roman" w:hAnsi="Times New Roman" w:cs="Times New Roman"/>
          <w:sz w:val="24"/>
          <w:szCs w:val="24"/>
        </w:rPr>
        <w:t>, že v případě požadavku stavebníka předat budoucí navrhovanou komunikaci</w:t>
      </w:r>
      <w:r w:rsidR="00216641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do majetku a správy města, požaduje město před vydáním stavebního povolení</w:t>
      </w:r>
      <w:r w:rsidR="00216641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na předmětnou stavbu uzavřít se stavebníkem plánovací smlouvu</w:t>
      </w:r>
      <w:r w:rsidR="00354EAB">
        <w:rPr>
          <w:rFonts w:ascii="Times New Roman" w:hAnsi="Times New Roman" w:cs="Times New Roman"/>
          <w:sz w:val="24"/>
          <w:szCs w:val="24"/>
        </w:rPr>
        <w:t xml:space="preserve">, </w:t>
      </w:r>
      <w:r w:rsidR="00935AEB" w:rsidRPr="00701DCD">
        <w:rPr>
          <w:rFonts w:ascii="Times New Roman" w:hAnsi="Times New Roman" w:cs="Times New Roman"/>
          <w:sz w:val="24"/>
          <w:szCs w:val="24"/>
        </w:rPr>
        <w:t>souhlas</w:t>
      </w:r>
      <w:r w:rsidR="00354EAB">
        <w:rPr>
          <w:rFonts w:ascii="Times New Roman" w:hAnsi="Times New Roman" w:cs="Times New Roman"/>
          <w:sz w:val="24"/>
          <w:szCs w:val="24"/>
        </w:rPr>
        <w:t>ila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 s připojením budoucí navrhované</w:t>
      </w:r>
      <w:r w:rsidR="00354EAB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komunikace na místní komunikaci ul.</w:t>
      </w:r>
      <w:r w:rsidR="009E415E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Ještědská</w:t>
      </w:r>
      <w:r w:rsidR="00E43FCB">
        <w:rPr>
          <w:rFonts w:ascii="Times New Roman" w:hAnsi="Times New Roman" w:cs="Times New Roman"/>
          <w:sz w:val="24"/>
          <w:szCs w:val="24"/>
        </w:rPr>
        <w:t xml:space="preserve">, u </w:t>
      </w:r>
      <w:r w:rsidR="00E43FCB" w:rsidRPr="00701DCD">
        <w:rPr>
          <w:rFonts w:ascii="Times New Roman" w:hAnsi="Times New Roman" w:cs="Times New Roman"/>
          <w:sz w:val="24"/>
          <w:szCs w:val="24"/>
        </w:rPr>
        <w:t>připravované stavby RD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 souhlas</w:t>
      </w:r>
      <w:r w:rsidR="00E43FCB">
        <w:rPr>
          <w:rFonts w:ascii="Times New Roman" w:hAnsi="Times New Roman" w:cs="Times New Roman"/>
          <w:sz w:val="24"/>
          <w:szCs w:val="24"/>
        </w:rPr>
        <w:t>ila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 s připojením sjezdu z ppč. 3099</w:t>
      </w:r>
      <w:r w:rsidR="00E43FCB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na místní komunikaci ul. Sýrová</w:t>
      </w:r>
      <w:r w:rsidR="00E43FCB">
        <w:rPr>
          <w:rFonts w:ascii="Times New Roman" w:hAnsi="Times New Roman" w:cs="Times New Roman"/>
          <w:sz w:val="24"/>
          <w:szCs w:val="24"/>
        </w:rPr>
        <w:t>,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 </w:t>
      </w:r>
      <w:r w:rsidR="00E43FCB">
        <w:rPr>
          <w:rFonts w:ascii="Times New Roman" w:hAnsi="Times New Roman" w:cs="Times New Roman"/>
          <w:sz w:val="24"/>
          <w:szCs w:val="24"/>
        </w:rPr>
        <w:t>schválila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 uzavření nájemní smlouvy</w:t>
      </w:r>
      <w:r w:rsidR="00AA20C4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na pronájem pozemků č</w:t>
      </w:r>
      <w:r w:rsidR="00F93F10">
        <w:rPr>
          <w:rFonts w:ascii="Times New Roman" w:hAnsi="Times New Roman" w:cs="Times New Roman"/>
          <w:sz w:val="24"/>
          <w:szCs w:val="24"/>
        </w:rPr>
        <w:t>.</w:t>
      </w:r>
      <w:r w:rsidR="00C77F73">
        <w:rPr>
          <w:rFonts w:ascii="Times New Roman" w:hAnsi="Times New Roman" w:cs="Times New Roman"/>
          <w:sz w:val="24"/>
          <w:szCs w:val="24"/>
        </w:rPr>
        <w:t xml:space="preserve"> </w:t>
      </w:r>
      <w:r w:rsidR="00F93F10" w:rsidRPr="00701DCD">
        <w:rPr>
          <w:rFonts w:ascii="Times New Roman" w:hAnsi="Times New Roman" w:cs="Times New Roman"/>
          <w:sz w:val="24"/>
          <w:szCs w:val="24"/>
        </w:rPr>
        <w:t>1243/1</w:t>
      </w:r>
      <w:r w:rsidR="00F93F10">
        <w:rPr>
          <w:rFonts w:ascii="Times New Roman" w:hAnsi="Times New Roman" w:cs="Times New Roman"/>
          <w:sz w:val="24"/>
          <w:szCs w:val="24"/>
        </w:rPr>
        <w:t xml:space="preserve"> a 2,</w:t>
      </w:r>
      <w:r w:rsidR="00F93F10" w:rsidRPr="00701DCD">
        <w:rPr>
          <w:rFonts w:ascii="Times New Roman" w:hAnsi="Times New Roman" w:cs="Times New Roman"/>
          <w:sz w:val="24"/>
          <w:szCs w:val="24"/>
        </w:rPr>
        <w:t xml:space="preserve"> </w:t>
      </w:r>
      <w:r w:rsidR="006A1F95" w:rsidRPr="00701DCD">
        <w:rPr>
          <w:rFonts w:ascii="Times New Roman" w:hAnsi="Times New Roman" w:cs="Times New Roman"/>
          <w:sz w:val="24"/>
          <w:szCs w:val="24"/>
        </w:rPr>
        <w:t>1319/1</w:t>
      </w:r>
      <w:r w:rsidR="00C77F73">
        <w:rPr>
          <w:rFonts w:ascii="Times New Roman" w:hAnsi="Times New Roman" w:cs="Times New Roman"/>
          <w:sz w:val="24"/>
          <w:szCs w:val="24"/>
        </w:rPr>
        <w:t xml:space="preserve">, </w:t>
      </w:r>
      <w:r w:rsidR="00C77F73" w:rsidRPr="00701DCD">
        <w:rPr>
          <w:rFonts w:ascii="Times New Roman" w:hAnsi="Times New Roman" w:cs="Times New Roman"/>
          <w:sz w:val="24"/>
          <w:szCs w:val="24"/>
        </w:rPr>
        <w:t>1320/1</w:t>
      </w:r>
      <w:r w:rsidR="00406F9B">
        <w:rPr>
          <w:rFonts w:ascii="Times New Roman" w:hAnsi="Times New Roman" w:cs="Times New Roman"/>
          <w:sz w:val="24"/>
          <w:szCs w:val="24"/>
        </w:rPr>
        <w:t xml:space="preserve"> a 3,</w:t>
      </w:r>
      <w:r w:rsidR="00406F9B" w:rsidRPr="00406F9B">
        <w:rPr>
          <w:rFonts w:ascii="Times New Roman" w:hAnsi="Times New Roman" w:cs="Times New Roman"/>
          <w:sz w:val="24"/>
          <w:szCs w:val="24"/>
        </w:rPr>
        <w:t xml:space="preserve"> </w:t>
      </w:r>
      <w:r w:rsidR="00406F9B" w:rsidRPr="00701DCD">
        <w:rPr>
          <w:rFonts w:ascii="Times New Roman" w:hAnsi="Times New Roman" w:cs="Times New Roman"/>
          <w:sz w:val="24"/>
          <w:szCs w:val="24"/>
        </w:rPr>
        <w:t>1321/2</w:t>
      </w:r>
      <w:r w:rsidR="00E81A5B">
        <w:rPr>
          <w:rFonts w:ascii="Times New Roman" w:hAnsi="Times New Roman" w:cs="Times New Roman"/>
          <w:sz w:val="24"/>
          <w:szCs w:val="24"/>
        </w:rPr>
        <w:t xml:space="preserve"> a</w:t>
      </w:r>
      <w:r w:rsidR="00406F9B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1353/</w:t>
      </w:r>
      <w:r w:rsidR="00AA20C4">
        <w:rPr>
          <w:rFonts w:ascii="Times New Roman" w:hAnsi="Times New Roman" w:cs="Times New Roman"/>
          <w:sz w:val="24"/>
          <w:szCs w:val="24"/>
        </w:rPr>
        <w:t xml:space="preserve">1, 2 a </w:t>
      </w:r>
      <w:r w:rsidR="00935AEB" w:rsidRPr="00701DCD">
        <w:rPr>
          <w:rFonts w:ascii="Times New Roman" w:hAnsi="Times New Roman" w:cs="Times New Roman"/>
          <w:sz w:val="24"/>
          <w:szCs w:val="24"/>
        </w:rPr>
        <w:t>3</w:t>
      </w:r>
      <w:r w:rsidR="00AA20C4">
        <w:rPr>
          <w:rFonts w:ascii="Times New Roman" w:hAnsi="Times New Roman" w:cs="Times New Roman"/>
          <w:sz w:val="24"/>
          <w:szCs w:val="24"/>
        </w:rPr>
        <w:t xml:space="preserve">, </w:t>
      </w:r>
      <w:r w:rsidR="00E81A5B">
        <w:rPr>
          <w:rFonts w:ascii="Times New Roman" w:hAnsi="Times New Roman" w:cs="Times New Roman"/>
          <w:sz w:val="24"/>
          <w:szCs w:val="24"/>
        </w:rPr>
        <w:t xml:space="preserve">vše </w:t>
      </w:r>
      <w:r w:rsidR="00935AEB" w:rsidRPr="00701DCD">
        <w:rPr>
          <w:rFonts w:ascii="Times New Roman" w:hAnsi="Times New Roman" w:cs="Times New Roman"/>
          <w:sz w:val="24"/>
          <w:szCs w:val="24"/>
        </w:rPr>
        <w:t>v k.ú. Pelíkovice panu T. Blahovcovi</w:t>
      </w:r>
      <w:r w:rsidR="00100A23">
        <w:rPr>
          <w:rFonts w:ascii="Times New Roman" w:hAnsi="Times New Roman" w:cs="Times New Roman"/>
          <w:sz w:val="24"/>
          <w:szCs w:val="24"/>
        </w:rPr>
        <w:t xml:space="preserve"> (pastviny pro koně)</w:t>
      </w:r>
      <w:r w:rsidR="00080AEC">
        <w:rPr>
          <w:rFonts w:ascii="Times New Roman" w:hAnsi="Times New Roman" w:cs="Times New Roman"/>
          <w:sz w:val="24"/>
          <w:szCs w:val="24"/>
        </w:rPr>
        <w:t xml:space="preserve">, </w:t>
      </w:r>
      <w:r w:rsidR="00CB2812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935AEB" w:rsidRPr="00701DCD">
        <w:rPr>
          <w:rFonts w:ascii="Times New Roman" w:hAnsi="Times New Roman" w:cs="Times New Roman"/>
          <w:sz w:val="24"/>
          <w:szCs w:val="24"/>
        </w:rPr>
        <w:t>nájemní smlouvu na část pozemku</w:t>
      </w:r>
      <w:r w:rsidR="00CB2812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č. 3154 v k.ú. Rychnov za účelem uložení</w:t>
      </w:r>
      <w:r w:rsidR="00CB2812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dřevní hmoty </w:t>
      </w:r>
      <w:r w:rsidR="00A639D2">
        <w:rPr>
          <w:rFonts w:ascii="Times New Roman" w:hAnsi="Times New Roman" w:cs="Times New Roman"/>
          <w:sz w:val="24"/>
          <w:szCs w:val="24"/>
        </w:rPr>
        <w:t>(</w:t>
      </w:r>
      <w:r w:rsidR="005D6224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="00A639D2">
        <w:rPr>
          <w:rFonts w:ascii="Times New Roman" w:hAnsi="Times New Roman" w:cs="Times New Roman"/>
          <w:sz w:val="24"/>
          <w:szCs w:val="24"/>
        </w:rPr>
        <w:t>Hellebrand</w:t>
      </w:r>
      <w:proofErr w:type="spellEnd"/>
      <w:r w:rsidR="00A639D2">
        <w:rPr>
          <w:rFonts w:ascii="Times New Roman" w:hAnsi="Times New Roman" w:cs="Times New Roman"/>
          <w:sz w:val="24"/>
          <w:szCs w:val="24"/>
        </w:rPr>
        <w:t xml:space="preserve"> v Dolním Rychnově)</w:t>
      </w:r>
      <w:r w:rsidR="00441F16">
        <w:rPr>
          <w:rFonts w:ascii="Times New Roman" w:hAnsi="Times New Roman" w:cs="Times New Roman"/>
          <w:sz w:val="24"/>
          <w:szCs w:val="24"/>
        </w:rPr>
        <w:t xml:space="preserve">, </w:t>
      </w:r>
      <w:r w:rsidR="00641ED3">
        <w:rPr>
          <w:rFonts w:ascii="Times New Roman" w:hAnsi="Times New Roman" w:cs="Times New Roman"/>
          <w:sz w:val="24"/>
          <w:szCs w:val="24"/>
        </w:rPr>
        <w:t>v</w:t>
      </w:r>
      <w:r w:rsidR="00C4390C">
        <w:rPr>
          <w:rFonts w:ascii="Times New Roman" w:hAnsi="Times New Roman" w:cs="Times New Roman"/>
          <w:sz w:val="24"/>
          <w:szCs w:val="24"/>
        </w:rPr>
        <w:t xml:space="preserve">zala 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na vědomí výpověď z nájemní </w:t>
      </w:r>
      <w:r w:rsidR="00935AEB" w:rsidRPr="00701DCD">
        <w:rPr>
          <w:rFonts w:ascii="Times New Roman" w:hAnsi="Times New Roman" w:cs="Times New Roman"/>
          <w:sz w:val="24"/>
          <w:szCs w:val="24"/>
        </w:rPr>
        <w:lastRenderedPageBreak/>
        <w:t>smlouvy</w:t>
      </w:r>
      <w:r w:rsidR="00C4390C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k části pozemku č. 3007</w:t>
      </w:r>
      <w:r w:rsidR="00C4390C">
        <w:rPr>
          <w:rFonts w:ascii="Times New Roman" w:hAnsi="Times New Roman" w:cs="Times New Roman"/>
          <w:sz w:val="24"/>
          <w:szCs w:val="24"/>
        </w:rPr>
        <w:t>,</w:t>
      </w:r>
      <w:r w:rsidR="006A629B">
        <w:rPr>
          <w:rFonts w:ascii="Times New Roman" w:hAnsi="Times New Roman" w:cs="Times New Roman"/>
          <w:sz w:val="24"/>
          <w:szCs w:val="24"/>
        </w:rPr>
        <w:t xml:space="preserve"> rozhodla</w:t>
      </w:r>
      <w:r w:rsidR="006A629B" w:rsidRPr="00701DCD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zveřejnit úmysl pronájmu části</w:t>
      </w:r>
      <w:r w:rsidR="006A629B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 xml:space="preserve">pozemku č. 148 o výměře 60 m2 v </w:t>
      </w:r>
      <w:proofErr w:type="spellStart"/>
      <w:r w:rsidR="00935AEB" w:rsidRPr="00701DC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35AEB" w:rsidRPr="00701DCD">
        <w:rPr>
          <w:rFonts w:ascii="Times New Roman" w:hAnsi="Times New Roman" w:cs="Times New Roman"/>
          <w:sz w:val="24"/>
          <w:szCs w:val="24"/>
        </w:rPr>
        <w:t xml:space="preserve">. Rychnov </w:t>
      </w:r>
      <w:r w:rsidR="007900E3">
        <w:rPr>
          <w:rFonts w:ascii="Times New Roman" w:hAnsi="Times New Roman" w:cs="Times New Roman"/>
          <w:sz w:val="24"/>
          <w:szCs w:val="24"/>
        </w:rPr>
        <w:t>(pruh pozemku v Nádražní podél Maděrky</w:t>
      </w:r>
      <w:r w:rsidR="00485CBD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935AEB" w:rsidRPr="00701DCD">
        <w:rPr>
          <w:rFonts w:ascii="Times New Roman" w:hAnsi="Times New Roman" w:cs="Times New Roman"/>
          <w:sz w:val="24"/>
          <w:szCs w:val="24"/>
        </w:rPr>
        <w:t>prodloužení termínu pro uzavření kupní</w:t>
      </w:r>
      <w:r w:rsidR="006A629B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smlouvy na ppč. 612/1 a 602/1 v k.ú. Pelíkovice do 30.9.2022 s</w:t>
      </w:r>
      <w:r w:rsidR="006C4896">
        <w:rPr>
          <w:rFonts w:ascii="Times New Roman" w:hAnsi="Times New Roman" w:cs="Times New Roman"/>
          <w:sz w:val="24"/>
          <w:szCs w:val="24"/>
        </w:rPr>
        <w:t> </w:t>
      </w:r>
      <w:r w:rsidR="00935AEB" w:rsidRPr="00701DCD">
        <w:rPr>
          <w:rFonts w:ascii="Times New Roman" w:hAnsi="Times New Roman" w:cs="Times New Roman"/>
          <w:sz w:val="24"/>
          <w:szCs w:val="24"/>
        </w:rPr>
        <w:t>tím, že v případě nesplnění</w:t>
      </w:r>
      <w:r w:rsidR="00485CBD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smluvních podmínek plynoucích z uzavřené smlouvy o smlouvě budoucí na ppč. 612/1 a</w:t>
      </w:r>
      <w:r w:rsidR="00485CBD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602/1 ze strany budoucího kupujícího</w:t>
      </w:r>
      <w:r w:rsidR="00485CBD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ukládá MěÚ oznámit budoucímu kupujícímu</w:t>
      </w:r>
      <w:r w:rsidR="00485CBD">
        <w:rPr>
          <w:rFonts w:ascii="Times New Roman" w:hAnsi="Times New Roman" w:cs="Times New Roman"/>
          <w:sz w:val="24"/>
          <w:szCs w:val="24"/>
        </w:rPr>
        <w:t xml:space="preserve"> </w:t>
      </w:r>
      <w:r w:rsidR="00935AEB" w:rsidRPr="00701DCD">
        <w:rPr>
          <w:rFonts w:ascii="Times New Roman" w:hAnsi="Times New Roman" w:cs="Times New Roman"/>
          <w:sz w:val="24"/>
          <w:szCs w:val="24"/>
        </w:rPr>
        <w:t>definitivní odstoupení od budoucí kupní smlouvy a informaci o této skutečnost předložit</w:t>
      </w:r>
      <w:r w:rsidR="00485CBD">
        <w:rPr>
          <w:rFonts w:ascii="Times New Roman" w:hAnsi="Times New Roman" w:cs="Times New Roman"/>
          <w:sz w:val="24"/>
          <w:szCs w:val="24"/>
        </w:rPr>
        <w:t xml:space="preserve"> </w:t>
      </w:r>
      <w:r w:rsidR="00D003FB">
        <w:rPr>
          <w:rFonts w:ascii="Times New Roman" w:hAnsi="Times New Roman" w:cs="Times New Roman"/>
          <w:sz w:val="24"/>
          <w:szCs w:val="24"/>
        </w:rPr>
        <w:t>z</w:t>
      </w:r>
      <w:r w:rsidR="00935AEB" w:rsidRPr="00701DCD">
        <w:rPr>
          <w:rFonts w:ascii="Times New Roman" w:hAnsi="Times New Roman" w:cs="Times New Roman"/>
          <w:sz w:val="24"/>
          <w:szCs w:val="24"/>
        </w:rPr>
        <w:t>astupitelstvu.</w:t>
      </w:r>
    </w:p>
    <w:p w14:paraId="74DF7C2A" w14:textId="131F822D" w:rsidR="006600CF" w:rsidRPr="00F43FF4" w:rsidRDefault="006600CF" w:rsidP="006C4896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AB5D4E" w14:textId="4F571133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6" w:name="_Toc156044758"/>
      <w:r w:rsidRPr="00F43FF4">
        <w:rPr>
          <w:rFonts w:ascii="Times New Roman" w:eastAsia="Arial" w:hAnsi="Times New Roman" w:cs="Times New Roman"/>
        </w:rPr>
        <w:t>2</w:t>
      </w:r>
      <w:r w:rsidR="00D0164C" w:rsidRPr="00F43FF4">
        <w:rPr>
          <w:rFonts w:ascii="Times New Roman" w:eastAsia="Arial" w:hAnsi="Times New Roman" w:cs="Times New Roman"/>
        </w:rPr>
        <w:t>0</w:t>
      </w:r>
      <w:r w:rsidRPr="00F43FF4">
        <w:rPr>
          <w:rFonts w:ascii="Times New Roman" w:eastAsia="Arial" w:hAnsi="Times New Roman" w:cs="Times New Roman"/>
        </w:rPr>
        <w:t>. 4.</w:t>
      </w:r>
      <w:bookmarkEnd w:id="26"/>
    </w:p>
    <w:p w14:paraId="0A17A0F2" w14:textId="2B451ED3" w:rsidR="00D0164C" w:rsidRPr="00701DCD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CD">
        <w:rPr>
          <w:rFonts w:ascii="Times New Roman" w:eastAsia="Arial" w:hAnsi="Times New Roman" w:cs="Times New Roman"/>
          <w:sz w:val="24"/>
          <w:szCs w:val="24"/>
        </w:rPr>
        <w:t>Rada</w:t>
      </w:r>
      <w:r w:rsidR="00D0164C" w:rsidRPr="00701D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003FB">
        <w:rPr>
          <w:rFonts w:ascii="Times New Roman" w:hAnsi="Times New Roman" w:cs="Times New Roman"/>
          <w:sz w:val="24"/>
          <w:szCs w:val="24"/>
        </w:rPr>
        <w:t>vzala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 na vědomí informaci právního</w:t>
      </w:r>
      <w:r w:rsidR="00D003FB">
        <w:rPr>
          <w:rFonts w:ascii="Times New Roman" w:hAnsi="Times New Roman" w:cs="Times New Roman"/>
          <w:sz w:val="24"/>
          <w:szCs w:val="24"/>
        </w:rPr>
        <w:t xml:space="preserve"> </w:t>
      </w:r>
      <w:r w:rsidR="00D0164C" w:rsidRPr="00701DCD">
        <w:rPr>
          <w:rFonts w:ascii="Times New Roman" w:hAnsi="Times New Roman" w:cs="Times New Roman"/>
          <w:sz w:val="24"/>
          <w:szCs w:val="24"/>
        </w:rPr>
        <w:t>zástupce města ve věci vyjádření k možnosti uplatnění institutu vyšší moci a u</w:t>
      </w:r>
      <w:r w:rsidR="00D003FB">
        <w:rPr>
          <w:rFonts w:ascii="Times New Roman" w:hAnsi="Times New Roman" w:cs="Times New Roman"/>
          <w:sz w:val="24"/>
          <w:szCs w:val="24"/>
        </w:rPr>
        <w:t xml:space="preserve">ložila </w:t>
      </w:r>
      <w:r w:rsidR="00D0164C" w:rsidRPr="00701DCD">
        <w:rPr>
          <w:rFonts w:ascii="Times New Roman" w:hAnsi="Times New Roman" w:cs="Times New Roman"/>
          <w:sz w:val="24"/>
          <w:szCs w:val="24"/>
        </w:rPr>
        <w:t>informovat v tomto smyslu dodavatele rekonstrukce objektu bývalé Tilie</w:t>
      </w:r>
      <w:r w:rsidR="003379E2">
        <w:rPr>
          <w:rFonts w:ascii="Times New Roman" w:hAnsi="Times New Roman" w:cs="Times New Roman"/>
          <w:sz w:val="24"/>
          <w:szCs w:val="24"/>
        </w:rPr>
        <w:t xml:space="preserve"> (skokové zdražení cen energií v</w:t>
      </w:r>
      <w:r w:rsidR="009F39C7">
        <w:rPr>
          <w:rFonts w:ascii="Times New Roman" w:hAnsi="Times New Roman" w:cs="Times New Roman"/>
          <w:sz w:val="24"/>
          <w:szCs w:val="24"/>
        </w:rPr>
        <w:t> </w:t>
      </w:r>
      <w:r w:rsidR="003379E2">
        <w:rPr>
          <w:rFonts w:ascii="Times New Roman" w:hAnsi="Times New Roman" w:cs="Times New Roman"/>
          <w:sz w:val="24"/>
          <w:szCs w:val="24"/>
        </w:rPr>
        <w:t>d</w:t>
      </w:r>
      <w:r w:rsidR="009F39C7">
        <w:rPr>
          <w:rFonts w:ascii="Times New Roman" w:hAnsi="Times New Roman" w:cs="Times New Roman"/>
          <w:sz w:val="24"/>
          <w:szCs w:val="24"/>
        </w:rPr>
        <w:t>ůsledku války na Ukrajině)</w:t>
      </w:r>
      <w:r w:rsidR="00B43A69">
        <w:rPr>
          <w:rFonts w:ascii="Times New Roman" w:hAnsi="Times New Roman" w:cs="Times New Roman"/>
          <w:sz w:val="24"/>
          <w:szCs w:val="24"/>
        </w:rPr>
        <w:t>, uložila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 MěÚ pozvat na</w:t>
      </w:r>
      <w:r w:rsidR="00B43A69">
        <w:rPr>
          <w:rFonts w:ascii="Times New Roman" w:hAnsi="Times New Roman" w:cs="Times New Roman"/>
          <w:sz w:val="24"/>
          <w:szCs w:val="24"/>
        </w:rPr>
        <w:t xml:space="preserve"> 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zasedání rady </w:t>
      </w:r>
      <w:r w:rsidR="00B43A69">
        <w:rPr>
          <w:rFonts w:ascii="Times New Roman" w:hAnsi="Times New Roman" w:cs="Times New Roman"/>
          <w:sz w:val="24"/>
          <w:szCs w:val="24"/>
        </w:rPr>
        <w:t>zástupce zahrádkářů</w:t>
      </w:r>
      <w:r w:rsidR="00023747">
        <w:rPr>
          <w:rFonts w:ascii="Times New Roman" w:hAnsi="Times New Roman" w:cs="Times New Roman"/>
          <w:sz w:val="24"/>
          <w:szCs w:val="24"/>
        </w:rPr>
        <w:t xml:space="preserve"> (kvůli žá</w:t>
      </w:r>
      <w:r w:rsidR="009A7BDD">
        <w:rPr>
          <w:rFonts w:ascii="Times New Roman" w:hAnsi="Times New Roman" w:cs="Times New Roman"/>
          <w:sz w:val="24"/>
          <w:szCs w:val="24"/>
        </w:rPr>
        <w:t>dosti o odklad splatnosti půjčky)</w:t>
      </w:r>
      <w:r w:rsidR="00BC3D96">
        <w:rPr>
          <w:rFonts w:ascii="Times New Roman" w:hAnsi="Times New Roman" w:cs="Times New Roman"/>
          <w:sz w:val="24"/>
          <w:szCs w:val="24"/>
        </w:rPr>
        <w:t>, doporučila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 zastupitelstvu města schválit nákup</w:t>
      </w:r>
      <w:r w:rsidR="00BC3D96">
        <w:rPr>
          <w:rFonts w:ascii="Times New Roman" w:hAnsi="Times New Roman" w:cs="Times New Roman"/>
          <w:sz w:val="24"/>
          <w:szCs w:val="24"/>
        </w:rPr>
        <w:t xml:space="preserve"> 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elektřiny společně se </w:t>
      </w:r>
      <w:r w:rsidR="00BC3D96">
        <w:rPr>
          <w:rFonts w:ascii="Times New Roman" w:hAnsi="Times New Roman" w:cs="Times New Roman"/>
          <w:sz w:val="24"/>
          <w:szCs w:val="24"/>
        </w:rPr>
        <w:t>statutárním městem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 Liberec na komoditní burze</w:t>
      </w:r>
      <w:r w:rsidR="00976D1B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D0164C" w:rsidRPr="00701DCD">
        <w:rPr>
          <w:rFonts w:ascii="Times New Roman" w:hAnsi="Times New Roman" w:cs="Times New Roman"/>
          <w:sz w:val="24"/>
          <w:szCs w:val="24"/>
        </w:rPr>
        <w:t>kronikářský zápis za rok 2020</w:t>
      </w:r>
      <w:r w:rsidR="00B206B3">
        <w:rPr>
          <w:rFonts w:ascii="Times New Roman" w:hAnsi="Times New Roman" w:cs="Times New Roman"/>
          <w:sz w:val="24"/>
          <w:szCs w:val="24"/>
        </w:rPr>
        <w:t xml:space="preserve"> a schválila také 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uzavření smlouvy na realizaci </w:t>
      </w:r>
      <w:r w:rsidR="00B206B3">
        <w:rPr>
          <w:rFonts w:ascii="Times New Roman" w:hAnsi="Times New Roman" w:cs="Times New Roman"/>
          <w:sz w:val="24"/>
          <w:szCs w:val="24"/>
        </w:rPr>
        <w:t>p</w:t>
      </w:r>
      <w:r w:rsidR="00D0164C" w:rsidRPr="00701DCD">
        <w:rPr>
          <w:rFonts w:ascii="Times New Roman" w:hAnsi="Times New Roman" w:cs="Times New Roman"/>
          <w:sz w:val="24"/>
          <w:szCs w:val="24"/>
        </w:rPr>
        <w:t>řeložk</w:t>
      </w:r>
      <w:r w:rsidR="00B206B3">
        <w:rPr>
          <w:rFonts w:ascii="Times New Roman" w:hAnsi="Times New Roman" w:cs="Times New Roman"/>
          <w:sz w:val="24"/>
          <w:szCs w:val="24"/>
        </w:rPr>
        <w:t>y</w:t>
      </w:r>
      <w:r w:rsidR="00D0164C" w:rsidRPr="00701DCD">
        <w:rPr>
          <w:rFonts w:ascii="Times New Roman" w:hAnsi="Times New Roman" w:cs="Times New Roman"/>
          <w:sz w:val="24"/>
          <w:szCs w:val="24"/>
        </w:rPr>
        <w:t xml:space="preserve"> kanalizační přípojky od č.p. 63 podél objektu TILIA s firmou CL-EVANS s r.o.</w:t>
      </w:r>
      <w:r w:rsidR="00B206B3">
        <w:rPr>
          <w:rFonts w:ascii="Times New Roman" w:hAnsi="Times New Roman" w:cs="Times New Roman"/>
          <w:sz w:val="24"/>
          <w:szCs w:val="24"/>
        </w:rPr>
        <w:t xml:space="preserve"> (</w:t>
      </w:r>
      <w:r w:rsidR="00936F80">
        <w:rPr>
          <w:rFonts w:ascii="Times New Roman" w:hAnsi="Times New Roman" w:cs="Times New Roman"/>
          <w:sz w:val="24"/>
          <w:szCs w:val="24"/>
        </w:rPr>
        <w:t>dodavatel rekonstrukce Tilie</w:t>
      </w:r>
      <w:r w:rsidR="0093573D">
        <w:rPr>
          <w:rFonts w:ascii="Times New Roman" w:hAnsi="Times New Roman" w:cs="Times New Roman"/>
          <w:sz w:val="24"/>
          <w:szCs w:val="24"/>
        </w:rPr>
        <w:t>).</w:t>
      </w:r>
    </w:p>
    <w:p w14:paraId="15275188" w14:textId="6A67E5A7" w:rsidR="006600CF" w:rsidRPr="00F43FF4" w:rsidRDefault="006600CF" w:rsidP="006C4896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751F04" w14:textId="2BC1820D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7" w:name="_Toc156044759"/>
      <w:r w:rsidRPr="00F43FF4">
        <w:rPr>
          <w:rFonts w:ascii="Times New Roman" w:eastAsia="Arial" w:hAnsi="Times New Roman" w:cs="Times New Roman"/>
        </w:rPr>
        <w:t>2</w:t>
      </w:r>
      <w:r w:rsidR="00176E42" w:rsidRPr="00F43FF4">
        <w:rPr>
          <w:rFonts w:ascii="Times New Roman" w:eastAsia="Arial" w:hAnsi="Times New Roman" w:cs="Times New Roman"/>
        </w:rPr>
        <w:t>5</w:t>
      </w:r>
      <w:r w:rsidRPr="00F43FF4">
        <w:rPr>
          <w:rFonts w:ascii="Times New Roman" w:eastAsia="Arial" w:hAnsi="Times New Roman" w:cs="Times New Roman"/>
        </w:rPr>
        <w:t>. 4.</w:t>
      </w:r>
      <w:bookmarkEnd w:id="27"/>
    </w:p>
    <w:p w14:paraId="22549556" w14:textId="53B5E729" w:rsidR="00176E42" w:rsidRPr="00701DCD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CD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04096A">
        <w:rPr>
          <w:rFonts w:ascii="Times New Roman" w:hAnsi="Times New Roman" w:cs="Times New Roman"/>
          <w:sz w:val="24"/>
          <w:szCs w:val="24"/>
        </w:rPr>
        <w:t>rozhodla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, že vybraným dodavatelem pro </w:t>
      </w:r>
      <w:r w:rsidR="003139B4">
        <w:rPr>
          <w:rFonts w:ascii="Times New Roman" w:hAnsi="Times New Roman" w:cs="Times New Roman"/>
          <w:sz w:val="24"/>
          <w:szCs w:val="24"/>
        </w:rPr>
        <w:t>o</w:t>
      </w:r>
      <w:r w:rsidR="00176E42" w:rsidRPr="00701DCD">
        <w:rPr>
          <w:rFonts w:ascii="Times New Roman" w:hAnsi="Times New Roman" w:cs="Times New Roman"/>
          <w:sz w:val="24"/>
          <w:szCs w:val="24"/>
        </w:rPr>
        <w:t>prav</w:t>
      </w:r>
      <w:r w:rsidR="003139B4">
        <w:rPr>
          <w:rFonts w:ascii="Times New Roman" w:hAnsi="Times New Roman" w:cs="Times New Roman"/>
          <w:sz w:val="24"/>
          <w:szCs w:val="24"/>
        </w:rPr>
        <w:t>y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 komunikací</w:t>
      </w:r>
      <w:r w:rsidR="003139B4">
        <w:rPr>
          <w:rFonts w:ascii="Times New Roman" w:hAnsi="Times New Roman" w:cs="Times New Roman"/>
          <w:sz w:val="24"/>
          <w:szCs w:val="24"/>
        </w:rPr>
        <w:t xml:space="preserve"> 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a mostů </w:t>
      </w:r>
      <w:r w:rsidR="003139B4">
        <w:rPr>
          <w:rFonts w:ascii="Times New Roman" w:hAnsi="Times New Roman" w:cs="Times New Roman"/>
          <w:sz w:val="24"/>
          <w:szCs w:val="24"/>
        </w:rPr>
        <w:t xml:space="preserve">v roce </w:t>
      </w:r>
      <w:r w:rsidR="00176E42" w:rsidRPr="00701DCD">
        <w:rPr>
          <w:rFonts w:ascii="Times New Roman" w:hAnsi="Times New Roman" w:cs="Times New Roman"/>
          <w:sz w:val="24"/>
          <w:szCs w:val="24"/>
        </w:rPr>
        <w:t>2022</w:t>
      </w:r>
      <w:r w:rsidR="003A24A3">
        <w:rPr>
          <w:rFonts w:ascii="Times New Roman" w:hAnsi="Times New Roman" w:cs="Times New Roman"/>
          <w:sz w:val="24"/>
          <w:szCs w:val="24"/>
        </w:rPr>
        <w:t xml:space="preserve"> </w:t>
      </w:r>
      <w:r w:rsidR="002E0A79">
        <w:rPr>
          <w:rFonts w:ascii="Times New Roman" w:hAnsi="Times New Roman" w:cs="Times New Roman"/>
          <w:sz w:val="24"/>
          <w:szCs w:val="24"/>
        </w:rPr>
        <w:t xml:space="preserve">a </w:t>
      </w:r>
      <w:r w:rsidR="00176E42" w:rsidRPr="00701DCD">
        <w:rPr>
          <w:rFonts w:ascii="Times New Roman" w:hAnsi="Times New Roman" w:cs="Times New Roman"/>
          <w:sz w:val="24"/>
          <w:szCs w:val="24"/>
        </w:rPr>
        <w:t>pro plnění veřejné zakázky "Obslužná</w:t>
      </w:r>
      <w:r w:rsidR="002E0A79">
        <w:rPr>
          <w:rFonts w:ascii="Times New Roman" w:hAnsi="Times New Roman" w:cs="Times New Roman"/>
          <w:sz w:val="24"/>
          <w:szCs w:val="24"/>
        </w:rPr>
        <w:t xml:space="preserve"> 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komunikace kolem areálu Kokonínská č.p. 1" </w:t>
      </w:r>
      <w:r w:rsidR="002E0A79">
        <w:rPr>
          <w:rFonts w:ascii="Times New Roman" w:hAnsi="Times New Roman" w:cs="Times New Roman"/>
          <w:sz w:val="24"/>
          <w:szCs w:val="24"/>
        </w:rPr>
        <w:t>bude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 spol. Eurovia</w:t>
      </w:r>
      <w:r w:rsidR="00547BCD">
        <w:rPr>
          <w:rFonts w:ascii="Times New Roman" w:hAnsi="Times New Roman" w:cs="Times New Roman"/>
          <w:sz w:val="24"/>
          <w:szCs w:val="24"/>
        </w:rPr>
        <w:t xml:space="preserve"> </w:t>
      </w:r>
      <w:r w:rsidR="00176E42" w:rsidRPr="00701DCD">
        <w:rPr>
          <w:rFonts w:ascii="Times New Roman" w:hAnsi="Times New Roman" w:cs="Times New Roman"/>
          <w:sz w:val="24"/>
          <w:szCs w:val="24"/>
        </w:rPr>
        <w:t>CS a.s., vybraným dodavatelem pro plnění veřejné zakázky "Prodloužení</w:t>
      </w:r>
      <w:r w:rsidR="00547BCD">
        <w:rPr>
          <w:rFonts w:ascii="Times New Roman" w:hAnsi="Times New Roman" w:cs="Times New Roman"/>
          <w:sz w:val="24"/>
          <w:szCs w:val="24"/>
        </w:rPr>
        <w:t xml:space="preserve"> </w:t>
      </w:r>
      <w:r w:rsidR="00176E42" w:rsidRPr="00701DCD">
        <w:rPr>
          <w:rFonts w:ascii="Times New Roman" w:hAnsi="Times New Roman" w:cs="Times New Roman"/>
          <w:sz w:val="24"/>
          <w:szCs w:val="24"/>
        </w:rPr>
        <w:t>kanalizace ul. Občanská pro 4 RD</w:t>
      </w:r>
      <w:r w:rsidR="00547BCD" w:rsidRPr="00701DCD">
        <w:rPr>
          <w:rFonts w:ascii="Times New Roman" w:hAnsi="Times New Roman" w:cs="Times New Roman"/>
          <w:sz w:val="24"/>
          <w:szCs w:val="24"/>
        </w:rPr>
        <w:t xml:space="preserve"> 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" </w:t>
      </w:r>
      <w:r w:rsidR="002E0A79">
        <w:rPr>
          <w:rFonts w:ascii="Times New Roman" w:hAnsi="Times New Roman" w:cs="Times New Roman"/>
          <w:sz w:val="24"/>
          <w:szCs w:val="24"/>
        </w:rPr>
        <w:t>bude</w:t>
      </w:r>
      <w:r w:rsidR="00176E42" w:rsidRPr="00701DCD">
        <w:rPr>
          <w:rFonts w:ascii="Times New Roman" w:hAnsi="Times New Roman" w:cs="Times New Roman"/>
          <w:sz w:val="24"/>
          <w:szCs w:val="24"/>
        </w:rPr>
        <w:t xml:space="preserve"> spol. EVOSA spol. s r.o.</w:t>
      </w:r>
      <w:r w:rsidR="002E0A79">
        <w:rPr>
          <w:rFonts w:ascii="Times New Roman" w:hAnsi="Times New Roman" w:cs="Times New Roman"/>
          <w:sz w:val="24"/>
          <w:szCs w:val="24"/>
        </w:rPr>
        <w:t xml:space="preserve"> a schválila </w:t>
      </w:r>
      <w:r w:rsidR="00176E42" w:rsidRPr="00701DCD">
        <w:rPr>
          <w:rFonts w:ascii="Times New Roman" w:hAnsi="Times New Roman" w:cs="Times New Roman"/>
          <w:sz w:val="24"/>
          <w:szCs w:val="24"/>
        </w:rPr>
        <w:t>nájemní smlouvu s</w:t>
      </w:r>
      <w:r w:rsidR="003A17F5">
        <w:rPr>
          <w:rFonts w:ascii="Times New Roman" w:hAnsi="Times New Roman" w:cs="Times New Roman"/>
          <w:sz w:val="24"/>
          <w:szCs w:val="24"/>
        </w:rPr>
        <w:t> </w:t>
      </w:r>
      <w:r w:rsidR="00176E42" w:rsidRPr="00701DCD">
        <w:rPr>
          <w:rFonts w:ascii="Times New Roman" w:hAnsi="Times New Roman" w:cs="Times New Roman"/>
          <w:sz w:val="24"/>
          <w:szCs w:val="24"/>
        </w:rPr>
        <w:t>Městem</w:t>
      </w:r>
      <w:r w:rsidR="003A17F5">
        <w:rPr>
          <w:rFonts w:ascii="Times New Roman" w:hAnsi="Times New Roman" w:cs="Times New Roman"/>
          <w:sz w:val="24"/>
          <w:szCs w:val="24"/>
        </w:rPr>
        <w:t xml:space="preserve"> </w:t>
      </w:r>
      <w:r w:rsidR="00176E42" w:rsidRPr="00701DCD">
        <w:rPr>
          <w:rFonts w:ascii="Times New Roman" w:hAnsi="Times New Roman" w:cs="Times New Roman"/>
          <w:sz w:val="24"/>
          <w:szCs w:val="24"/>
        </w:rPr>
        <w:t>Jablonec nad Nisou ve věci pronájmu zařízení pro měření rychlosti.</w:t>
      </w:r>
    </w:p>
    <w:p w14:paraId="7573F6A9" w14:textId="77777777" w:rsidR="00780306" w:rsidRPr="00F43FF4" w:rsidRDefault="00780306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D65F603" w14:textId="3E5FE260" w:rsidR="00297831" w:rsidRPr="00F43FF4" w:rsidRDefault="00780306" w:rsidP="006C4896">
      <w:pPr>
        <w:pStyle w:val="Nadpis3"/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28" w:name="_Toc156044760"/>
      <w:r w:rsidRPr="00F43FF4">
        <w:rPr>
          <w:rFonts w:ascii="Times New Roman" w:eastAsia="Arial" w:hAnsi="Times New Roman" w:cs="Times New Roman"/>
        </w:rPr>
        <w:t>2.5</w:t>
      </w:r>
      <w:r w:rsidRPr="00F43FF4">
        <w:rPr>
          <w:rFonts w:ascii="Times New Roman" w:hAnsi="Times New Roman" w:cs="Times New Roman"/>
          <w:sz w:val="20"/>
          <w:szCs w:val="20"/>
        </w:rPr>
        <w:t>.</w:t>
      </w:r>
      <w:bookmarkEnd w:id="28"/>
    </w:p>
    <w:p w14:paraId="6087971B" w14:textId="22F4E50D" w:rsidR="00780306" w:rsidRPr="00701DCD" w:rsidRDefault="00780306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701DCD">
        <w:rPr>
          <w:rFonts w:ascii="Times New Roman" w:hAnsi="Times New Roman" w:cs="Times New Roman"/>
          <w:sz w:val="24"/>
          <w:szCs w:val="24"/>
        </w:rPr>
        <w:t xml:space="preserve">Rada </w:t>
      </w:r>
      <w:r w:rsidR="00973136">
        <w:rPr>
          <w:rFonts w:ascii="Times New Roman" w:hAnsi="Times New Roman" w:cs="Times New Roman"/>
          <w:sz w:val="24"/>
          <w:szCs w:val="24"/>
        </w:rPr>
        <w:t>schválila</w:t>
      </w:r>
      <w:r w:rsidRPr="00701DCD">
        <w:rPr>
          <w:rFonts w:ascii="Times New Roman" w:hAnsi="Times New Roman" w:cs="Times New Roman"/>
          <w:sz w:val="24"/>
          <w:szCs w:val="24"/>
        </w:rPr>
        <w:t xml:space="preserve"> uzavř</w:t>
      </w:r>
      <w:r w:rsidR="008466F8">
        <w:rPr>
          <w:rFonts w:ascii="Times New Roman" w:hAnsi="Times New Roman" w:cs="Times New Roman"/>
          <w:sz w:val="24"/>
          <w:szCs w:val="24"/>
        </w:rPr>
        <w:t>en</w:t>
      </w:r>
      <w:r w:rsidRPr="00701DCD">
        <w:rPr>
          <w:rFonts w:ascii="Times New Roman" w:hAnsi="Times New Roman" w:cs="Times New Roman"/>
          <w:sz w:val="24"/>
          <w:szCs w:val="24"/>
        </w:rPr>
        <w:t>í dodatk</w:t>
      </w:r>
      <w:r w:rsidR="008466F8">
        <w:rPr>
          <w:rFonts w:ascii="Times New Roman" w:hAnsi="Times New Roman" w:cs="Times New Roman"/>
          <w:sz w:val="24"/>
          <w:szCs w:val="24"/>
        </w:rPr>
        <w:t>u</w:t>
      </w:r>
      <w:r w:rsidRPr="00701DCD">
        <w:rPr>
          <w:rFonts w:ascii="Times New Roman" w:hAnsi="Times New Roman" w:cs="Times New Roman"/>
          <w:sz w:val="24"/>
          <w:szCs w:val="24"/>
        </w:rPr>
        <w:t xml:space="preserve"> č. 5 ke smlouvě</w:t>
      </w:r>
      <w:r w:rsidR="008466F8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>o poskytování odlehčovací péče pro obyvatele města Rychnov</w:t>
      </w:r>
      <w:r w:rsidR="008466F8">
        <w:rPr>
          <w:rFonts w:ascii="Times New Roman" w:hAnsi="Times New Roman" w:cs="Times New Roman"/>
          <w:sz w:val="24"/>
          <w:szCs w:val="24"/>
        </w:rPr>
        <w:t>a</w:t>
      </w:r>
      <w:r w:rsidR="00902156">
        <w:rPr>
          <w:rFonts w:ascii="Times New Roman" w:hAnsi="Times New Roman" w:cs="Times New Roman"/>
          <w:sz w:val="24"/>
          <w:szCs w:val="24"/>
        </w:rPr>
        <w:t xml:space="preserve"> s Centrem sociálních služeb Jablonec</w:t>
      </w:r>
      <w:r w:rsidR="00123CF7">
        <w:rPr>
          <w:rFonts w:ascii="Times New Roman" w:hAnsi="Times New Roman" w:cs="Times New Roman"/>
          <w:sz w:val="24"/>
          <w:szCs w:val="24"/>
        </w:rPr>
        <w:t xml:space="preserve">, </w:t>
      </w:r>
      <w:r w:rsidRPr="00701DCD">
        <w:rPr>
          <w:rFonts w:ascii="Times New Roman" w:hAnsi="Times New Roman" w:cs="Times New Roman"/>
          <w:sz w:val="24"/>
          <w:szCs w:val="24"/>
        </w:rPr>
        <w:t>pronájem nebytového prostoru v čp.</w:t>
      </w:r>
      <w:r w:rsidR="00EF7370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 xml:space="preserve">167 p. R. </w:t>
      </w:r>
      <w:proofErr w:type="spellStart"/>
      <w:r w:rsidRPr="00701DCD">
        <w:rPr>
          <w:rFonts w:ascii="Times New Roman" w:hAnsi="Times New Roman" w:cs="Times New Roman"/>
          <w:sz w:val="24"/>
          <w:szCs w:val="24"/>
        </w:rPr>
        <w:t>Cháberové</w:t>
      </w:r>
      <w:proofErr w:type="spellEnd"/>
      <w:r w:rsidRPr="00701DCD">
        <w:rPr>
          <w:rFonts w:ascii="Times New Roman" w:hAnsi="Times New Roman" w:cs="Times New Roman"/>
          <w:sz w:val="24"/>
          <w:szCs w:val="24"/>
        </w:rPr>
        <w:t xml:space="preserve"> za účelem zřízení cukrárny</w:t>
      </w:r>
      <w:r w:rsidR="00EF7370">
        <w:rPr>
          <w:rFonts w:ascii="Times New Roman" w:hAnsi="Times New Roman" w:cs="Times New Roman"/>
          <w:sz w:val="24"/>
          <w:szCs w:val="24"/>
        </w:rPr>
        <w:t xml:space="preserve">, </w:t>
      </w:r>
      <w:r w:rsidRPr="00701DCD">
        <w:rPr>
          <w:rFonts w:ascii="Times New Roman" w:hAnsi="Times New Roman" w:cs="Times New Roman"/>
          <w:sz w:val="24"/>
          <w:szCs w:val="24"/>
        </w:rPr>
        <w:t>účetní závěrku příspěvkové organizace</w:t>
      </w:r>
      <w:r w:rsidR="00EF7370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>Základní a Mateřská škola Rychnov</w:t>
      </w:r>
      <w:r w:rsidR="00907777">
        <w:rPr>
          <w:rFonts w:ascii="Times New Roman" w:hAnsi="Times New Roman" w:cs="Times New Roman"/>
          <w:sz w:val="24"/>
          <w:szCs w:val="24"/>
        </w:rPr>
        <w:t xml:space="preserve"> a</w:t>
      </w:r>
      <w:r w:rsidR="000F289C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 xml:space="preserve">servisní smlouvu se společností </w:t>
      </w:r>
      <w:proofErr w:type="spellStart"/>
      <w:r w:rsidRPr="00701DCD">
        <w:rPr>
          <w:rFonts w:ascii="Times New Roman" w:hAnsi="Times New Roman" w:cs="Times New Roman"/>
          <w:sz w:val="24"/>
          <w:szCs w:val="24"/>
        </w:rPr>
        <w:t>Ki-Wi</w:t>
      </w:r>
      <w:proofErr w:type="spellEnd"/>
      <w:r w:rsidR="000F289C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>Digital s.r.o. na servis elektronické úřední desky.</w:t>
      </w:r>
      <w:r w:rsidR="00907777">
        <w:rPr>
          <w:rFonts w:ascii="Times New Roman" w:hAnsi="Times New Roman" w:cs="Times New Roman"/>
          <w:sz w:val="24"/>
          <w:szCs w:val="24"/>
        </w:rPr>
        <w:t xml:space="preserve"> Dále vyslovila </w:t>
      </w:r>
      <w:r w:rsidRPr="00701DCD">
        <w:rPr>
          <w:rFonts w:ascii="Times New Roman" w:hAnsi="Times New Roman" w:cs="Times New Roman"/>
          <w:sz w:val="24"/>
          <w:szCs w:val="24"/>
        </w:rPr>
        <w:t>souhlas se stavbou RD a související</w:t>
      </w:r>
      <w:r w:rsidR="00D75811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>infrastruktur</w:t>
      </w:r>
      <w:r w:rsidR="00D75811">
        <w:rPr>
          <w:rFonts w:ascii="Times New Roman" w:hAnsi="Times New Roman" w:cs="Times New Roman"/>
          <w:sz w:val="24"/>
          <w:szCs w:val="24"/>
        </w:rPr>
        <w:t>y</w:t>
      </w:r>
      <w:r w:rsidRPr="00701DCD">
        <w:rPr>
          <w:rFonts w:ascii="Times New Roman" w:hAnsi="Times New Roman" w:cs="Times New Roman"/>
          <w:sz w:val="24"/>
          <w:szCs w:val="24"/>
        </w:rPr>
        <w:t xml:space="preserve"> na ppč. 1048/3 v k.ú. Rychnov </w:t>
      </w:r>
      <w:r w:rsidR="003A51F3">
        <w:rPr>
          <w:rFonts w:ascii="Times New Roman" w:hAnsi="Times New Roman" w:cs="Times New Roman"/>
          <w:sz w:val="24"/>
          <w:szCs w:val="24"/>
        </w:rPr>
        <w:t>(</w:t>
      </w:r>
      <w:r w:rsidR="00BB1581">
        <w:rPr>
          <w:rFonts w:ascii="Times New Roman" w:hAnsi="Times New Roman" w:cs="Times New Roman"/>
          <w:sz w:val="24"/>
          <w:szCs w:val="24"/>
        </w:rPr>
        <w:t xml:space="preserve">ulice Smetanova – </w:t>
      </w:r>
      <w:proofErr w:type="spellStart"/>
      <w:r w:rsidR="00BB1581">
        <w:rPr>
          <w:rFonts w:ascii="Times New Roman" w:hAnsi="Times New Roman" w:cs="Times New Roman"/>
          <w:sz w:val="24"/>
          <w:szCs w:val="24"/>
        </w:rPr>
        <w:t>mgr.</w:t>
      </w:r>
      <w:proofErr w:type="spellEnd"/>
      <w:r w:rsidR="00BB1581">
        <w:rPr>
          <w:rFonts w:ascii="Times New Roman" w:hAnsi="Times New Roman" w:cs="Times New Roman"/>
          <w:sz w:val="24"/>
          <w:szCs w:val="24"/>
        </w:rPr>
        <w:t xml:space="preserve"> Pavel Svoboda)</w:t>
      </w:r>
      <w:r w:rsidR="00D75811">
        <w:rPr>
          <w:rFonts w:ascii="Times New Roman" w:hAnsi="Times New Roman" w:cs="Times New Roman"/>
          <w:sz w:val="24"/>
          <w:szCs w:val="24"/>
        </w:rPr>
        <w:t>,</w:t>
      </w:r>
      <w:r w:rsidR="00BB1581">
        <w:rPr>
          <w:rFonts w:ascii="Times New Roman" w:hAnsi="Times New Roman" w:cs="Times New Roman"/>
          <w:sz w:val="24"/>
          <w:szCs w:val="24"/>
        </w:rPr>
        <w:t xml:space="preserve"> </w:t>
      </w:r>
      <w:r w:rsidR="00F33DED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11055" w:rsidRPr="00701DCD">
        <w:rPr>
          <w:rFonts w:ascii="Times New Roman" w:hAnsi="Times New Roman" w:cs="Times New Roman"/>
          <w:sz w:val="24"/>
          <w:szCs w:val="24"/>
        </w:rPr>
        <w:t>memorand</w:t>
      </w:r>
      <w:r w:rsidR="00211055">
        <w:rPr>
          <w:rFonts w:ascii="Times New Roman" w:hAnsi="Times New Roman" w:cs="Times New Roman"/>
          <w:sz w:val="24"/>
          <w:szCs w:val="24"/>
        </w:rPr>
        <w:t xml:space="preserve">um s firmami </w:t>
      </w:r>
      <w:proofErr w:type="spellStart"/>
      <w:r w:rsidR="00211055">
        <w:rPr>
          <w:rFonts w:ascii="Times New Roman" w:hAnsi="Times New Roman" w:cs="Times New Roman"/>
          <w:sz w:val="24"/>
          <w:szCs w:val="24"/>
        </w:rPr>
        <w:t>Alfasped</w:t>
      </w:r>
      <w:proofErr w:type="spellEnd"/>
      <w:r w:rsidR="002110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11055">
        <w:rPr>
          <w:rFonts w:ascii="Times New Roman" w:hAnsi="Times New Roman" w:cs="Times New Roman"/>
          <w:sz w:val="24"/>
          <w:szCs w:val="24"/>
        </w:rPr>
        <w:t>Jablotron</w:t>
      </w:r>
      <w:proofErr w:type="spellEnd"/>
      <w:r w:rsidR="00211055">
        <w:rPr>
          <w:rFonts w:ascii="Times New Roman" w:hAnsi="Times New Roman" w:cs="Times New Roman"/>
          <w:sz w:val="24"/>
          <w:szCs w:val="24"/>
        </w:rPr>
        <w:t xml:space="preserve"> </w:t>
      </w:r>
      <w:r w:rsidR="00624861">
        <w:rPr>
          <w:rFonts w:ascii="Times New Roman" w:hAnsi="Times New Roman" w:cs="Times New Roman"/>
          <w:sz w:val="24"/>
          <w:szCs w:val="24"/>
        </w:rPr>
        <w:t>jako investory</w:t>
      </w:r>
      <w:r w:rsidR="00211055" w:rsidRPr="00701DCD">
        <w:rPr>
          <w:rFonts w:ascii="Times New Roman" w:hAnsi="Times New Roman" w:cs="Times New Roman"/>
          <w:sz w:val="24"/>
          <w:szCs w:val="24"/>
        </w:rPr>
        <w:t xml:space="preserve"> </w:t>
      </w:r>
      <w:r w:rsidR="00624861" w:rsidRPr="00701DCD">
        <w:rPr>
          <w:rFonts w:ascii="Times New Roman" w:hAnsi="Times New Roman" w:cs="Times New Roman"/>
          <w:sz w:val="24"/>
          <w:szCs w:val="24"/>
        </w:rPr>
        <w:t>12</w:t>
      </w:r>
      <w:r w:rsidR="00624861">
        <w:rPr>
          <w:rFonts w:ascii="Times New Roman" w:hAnsi="Times New Roman" w:cs="Times New Roman"/>
          <w:sz w:val="24"/>
          <w:szCs w:val="24"/>
        </w:rPr>
        <w:t xml:space="preserve"> </w:t>
      </w:r>
      <w:r w:rsidR="00624861" w:rsidRPr="00701DCD">
        <w:rPr>
          <w:rFonts w:ascii="Times New Roman" w:hAnsi="Times New Roman" w:cs="Times New Roman"/>
          <w:sz w:val="24"/>
          <w:szCs w:val="24"/>
        </w:rPr>
        <w:t xml:space="preserve">řadových rodinných domů v lokalitě za kostelem </w:t>
      </w:r>
      <w:r w:rsidR="00211055" w:rsidRPr="00701DCD">
        <w:rPr>
          <w:rFonts w:ascii="Times New Roman" w:hAnsi="Times New Roman" w:cs="Times New Roman"/>
          <w:sz w:val="24"/>
          <w:szCs w:val="24"/>
        </w:rPr>
        <w:t>ve věci vybudování</w:t>
      </w:r>
      <w:r w:rsidR="00624861">
        <w:rPr>
          <w:rFonts w:ascii="Times New Roman" w:hAnsi="Times New Roman" w:cs="Times New Roman"/>
          <w:sz w:val="24"/>
          <w:szCs w:val="24"/>
        </w:rPr>
        <w:t xml:space="preserve"> </w:t>
      </w:r>
      <w:r w:rsidR="00211055" w:rsidRPr="00701DCD">
        <w:rPr>
          <w:rFonts w:ascii="Times New Roman" w:hAnsi="Times New Roman" w:cs="Times New Roman"/>
          <w:sz w:val="24"/>
          <w:szCs w:val="24"/>
        </w:rPr>
        <w:t>dopravního spojení z ppč. 648/1 přes ppč. 3001/4 na ppč. 3001/2 v k.ú. Rychnov</w:t>
      </w:r>
      <w:r w:rsidR="00624861">
        <w:rPr>
          <w:rFonts w:ascii="Times New Roman" w:hAnsi="Times New Roman" w:cs="Times New Roman"/>
          <w:sz w:val="24"/>
          <w:szCs w:val="24"/>
        </w:rPr>
        <w:t xml:space="preserve"> (</w:t>
      </w:r>
      <w:r w:rsidR="00C0795C">
        <w:rPr>
          <w:rFonts w:ascii="Times New Roman" w:hAnsi="Times New Roman" w:cs="Times New Roman"/>
          <w:sz w:val="24"/>
          <w:szCs w:val="24"/>
        </w:rPr>
        <w:t>na</w:t>
      </w:r>
      <w:r w:rsidR="00624861">
        <w:rPr>
          <w:rFonts w:ascii="Times New Roman" w:hAnsi="Times New Roman" w:cs="Times New Roman"/>
          <w:sz w:val="24"/>
          <w:szCs w:val="24"/>
        </w:rPr>
        <w:t xml:space="preserve">pojení </w:t>
      </w:r>
      <w:r w:rsidR="00C0795C">
        <w:rPr>
          <w:rFonts w:ascii="Times New Roman" w:hAnsi="Times New Roman" w:cs="Times New Roman"/>
          <w:sz w:val="24"/>
          <w:szCs w:val="24"/>
        </w:rPr>
        <w:t xml:space="preserve">komunikace v lokalitě na kruhový objezd), schválila zveřejnění </w:t>
      </w:r>
      <w:r w:rsidRPr="00701DCD">
        <w:rPr>
          <w:rFonts w:ascii="Times New Roman" w:hAnsi="Times New Roman" w:cs="Times New Roman"/>
          <w:sz w:val="24"/>
          <w:szCs w:val="24"/>
        </w:rPr>
        <w:t>úmyslu pronájmu pozemku</w:t>
      </w:r>
      <w:r w:rsidR="005657BF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 xml:space="preserve">č. 2088/2 v k.ú. Rychnov </w:t>
      </w:r>
      <w:r w:rsidR="005657BF">
        <w:rPr>
          <w:rFonts w:ascii="Times New Roman" w:hAnsi="Times New Roman" w:cs="Times New Roman"/>
          <w:sz w:val="24"/>
          <w:szCs w:val="24"/>
        </w:rPr>
        <w:t>(</w:t>
      </w:r>
      <w:r w:rsidR="00056D9E">
        <w:rPr>
          <w:rFonts w:ascii="Times New Roman" w:hAnsi="Times New Roman" w:cs="Times New Roman"/>
          <w:sz w:val="24"/>
          <w:szCs w:val="24"/>
        </w:rPr>
        <w:t>louka v Liščí Jámě</w:t>
      </w:r>
      <w:r w:rsidR="00E52792">
        <w:rPr>
          <w:rFonts w:ascii="Times New Roman" w:hAnsi="Times New Roman" w:cs="Times New Roman"/>
          <w:sz w:val="24"/>
          <w:szCs w:val="24"/>
        </w:rPr>
        <w:t xml:space="preserve">), </w:t>
      </w:r>
      <w:r w:rsidRPr="00701DCD">
        <w:rPr>
          <w:rFonts w:ascii="Times New Roman" w:hAnsi="Times New Roman" w:cs="Times New Roman"/>
          <w:sz w:val="24"/>
          <w:szCs w:val="24"/>
        </w:rPr>
        <w:t>uzavření nájemní smlouvy s</w:t>
      </w:r>
      <w:r w:rsidR="00E52792">
        <w:rPr>
          <w:rFonts w:ascii="Times New Roman" w:hAnsi="Times New Roman" w:cs="Times New Roman"/>
          <w:sz w:val="24"/>
          <w:szCs w:val="24"/>
        </w:rPr>
        <w:t> </w:t>
      </w:r>
      <w:r w:rsidRPr="00701DCD">
        <w:rPr>
          <w:rFonts w:ascii="Times New Roman" w:hAnsi="Times New Roman" w:cs="Times New Roman"/>
          <w:sz w:val="24"/>
          <w:szCs w:val="24"/>
        </w:rPr>
        <w:t>panem</w:t>
      </w:r>
      <w:r w:rsidR="00E52792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 xml:space="preserve">Slavomírem Seidlem na část pozemku č. 148 o výměře 60 m2 v </w:t>
      </w:r>
      <w:proofErr w:type="spellStart"/>
      <w:r w:rsidRPr="00701DC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01DCD">
        <w:rPr>
          <w:rFonts w:ascii="Times New Roman" w:hAnsi="Times New Roman" w:cs="Times New Roman"/>
          <w:sz w:val="24"/>
          <w:szCs w:val="24"/>
        </w:rPr>
        <w:t xml:space="preserve">. Rychnov </w:t>
      </w:r>
      <w:r w:rsidR="00912909">
        <w:rPr>
          <w:rFonts w:ascii="Times New Roman" w:hAnsi="Times New Roman" w:cs="Times New Roman"/>
          <w:sz w:val="24"/>
          <w:szCs w:val="24"/>
        </w:rPr>
        <w:t xml:space="preserve">(louka vedle </w:t>
      </w:r>
      <w:proofErr w:type="spellStart"/>
      <w:r w:rsidR="00912909">
        <w:rPr>
          <w:rFonts w:ascii="Times New Roman" w:hAnsi="Times New Roman" w:cs="Times New Roman"/>
          <w:sz w:val="24"/>
          <w:szCs w:val="24"/>
        </w:rPr>
        <w:t>Maděrky</w:t>
      </w:r>
      <w:proofErr w:type="spellEnd"/>
      <w:r w:rsidR="0091290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12909">
        <w:rPr>
          <w:rFonts w:ascii="Times New Roman" w:hAnsi="Times New Roman" w:cs="Times New Roman"/>
          <w:sz w:val="24"/>
          <w:szCs w:val="24"/>
        </w:rPr>
        <w:t>BarBaru</w:t>
      </w:r>
      <w:proofErr w:type="spellEnd"/>
      <w:r w:rsidR="00EA2EA2">
        <w:rPr>
          <w:rFonts w:ascii="Times New Roman" w:hAnsi="Times New Roman" w:cs="Times New Roman"/>
          <w:sz w:val="24"/>
          <w:szCs w:val="24"/>
        </w:rPr>
        <w:t>)</w:t>
      </w:r>
      <w:r w:rsidR="003C3481">
        <w:rPr>
          <w:rFonts w:ascii="Times New Roman" w:hAnsi="Times New Roman" w:cs="Times New Roman"/>
          <w:sz w:val="24"/>
          <w:szCs w:val="24"/>
        </w:rPr>
        <w:t xml:space="preserve">, rozhodla </w:t>
      </w:r>
      <w:r w:rsidRPr="00701DCD">
        <w:rPr>
          <w:rFonts w:ascii="Times New Roman" w:hAnsi="Times New Roman" w:cs="Times New Roman"/>
          <w:sz w:val="24"/>
          <w:szCs w:val="24"/>
        </w:rPr>
        <w:t>zad</w:t>
      </w:r>
      <w:r w:rsidR="003C3481">
        <w:rPr>
          <w:rFonts w:ascii="Times New Roman" w:hAnsi="Times New Roman" w:cs="Times New Roman"/>
          <w:sz w:val="24"/>
          <w:szCs w:val="24"/>
        </w:rPr>
        <w:t>at</w:t>
      </w:r>
      <w:r w:rsidRPr="00701DCD">
        <w:rPr>
          <w:rFonts w:ascii="Times New Roman" w:hAnsi="Times New Roman" w:cs="Times New Roman"/>
          <w:sz w:val="24"/>
          <w:szCs w:val="24"/>
        </w:rPr>
        <w:t xml:space="preserve"> zpracování projektové</w:t>
      </w:r>
      <w:r w:rsidR="0066115D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>dokumentace interiéru Městského integrovaného centra společnosti</w:t>
      </w:r>
      <w:r w:rsidR="008A5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CD">
        <w:rPr>
          <w:rFonts w:ascii="Times New Roman" w:hAnsi="Times New Roman" w:cs="Times New Roman"/>
          <w:sz w:val="24"/>
          <w:szCs w:val="24"/>
        </w:rPr>
        <w:t>ataka</w:t>
      </w:r>
      <w:r w:rsidR="008627E0">
        <w:rPr>
          <w:rFonts w:ascii="Times New Roman" w:hAnsi="Times New Roman" w:cs="Times New Roman"/>
          <w:sz w:val="24"/>
          <w:szCs w:val="24"/>
        </w:rPr>
        <w:t>r</w:t>
      </w:r>
      <w:r w:rsidRPr="00701DCD">
        <w:rPr>
          <w:rFonts w:ascii="Times New Roman" w:hAnsi="Times New Roman" w:cs="Times New Roman"/>
          <w:sz w:val="24"/>
          <w:szCs w:val="24"/>
        </w:rPr>
        <w:t>chitekti</w:t>
      </w:r>
      <w:proofErr w:type="spellEnd"/>
      <w:r w:rsidRPr="00701DCD">
        <w:rPr>
          <w:rFonts w:ascii="Times New Roman" w:hAnsi="Times New Roman" w:cs="Times New Roman"/>
          <w:sz w:val="24"/>
          <w:szCs w:val="24"/>
        </w:rPr>
        <w:t xml:space="preserve"> s.r.o.</w:t>
      </w:r>
      <w:r w:rsidR="00395B03">
        <w:rPr>
          <w:rFonts w:ascii="Times New Roman" w:hAnsi="Times New Roman" w:cs="Times New Roman"/>
          <w:sz w:val="24"/>
          <w:szCs w:val="24"/>
        </w:rPr>
        <w:t xml:space="preserve"> z</w:t>
      </w:r>
      <w:r w:rsidR="009B5DB7">
        <w:rPr>
          <w:rFonts w:ascii="Times New Roman" w:hAnsi="Times New Roman" w:cs="Times New Roman"/>
          <w:sz w:val="24"/>
          <w:szCs w:val="24"/>
        </w:rPr>
        <w:t> </w:t>
      </w:r>
      <w:r w:rsidR="00395B03">
        <w:rPr>
          <w:rFonts w:ascii="Times New Roman" w:hAnsi="Times New Roman" w:cs="Times New Roman"/>
          <w:sz w:val="24"/>
          <w:szCs w:val="24"/>
        </w:rPr>
        <w:t>Liberce</w:t>
      </w:r>
      <w:r w:rsidR="009B5DB7">
        <w:rPr>
          <w:rFonts w:ascii="Times New Roman" w:hAnsi="Times New Roman" w:cs="Times New Roman"/>
          <w:sz w:val="24"/>
          <w:szCs w:val="24"/>
        </w:rPr>
        <w:t xml:space="preserve"> a schválila </w:t>
      </w:r>
      <w:r w:rsidRPr="00701DCD">
        <w:rPr>
          <w:rFonts w:ascii="Times New Roman" w:hAnsi="Times New Roman" w:cs="Times New Roman"/>
          <w:sz w:val="24"/>
          <w:szCs w:val="24"/>
        </w:rPr>
        <w:t>Dodatek č. 1 ke Smlouvě o poskytnutí</w:t>
      </w:r>
      <w:r w:rsidR="009B5DB7">
        <w:rPr>
          <w:rFonts w:ascii="Times New Roman" w:hAnsi="Times New Roman" w:cs="Times New Roman"/>
          <w:sz w:val="24"/>
          <w:szCs w:val="24"/>
        </w:rPr>
        <w:t xml:space="preserve"> </w:t>
      </w:r>
      <w:r w:rsidRPr="00701DCD">
        <w:rPr>
          <w:rFonts w:ascii="Times New Roman" w:hAnsi="Times New Roman" w:cs="Times New Roman"/>
          <w:sz w:val="24"/>
          <w:szCs w:val="24"/>
        </w:rPr>
        <w:t>dotace na poskytování služeb v hospodářském zájmu s Libereckým krajem</w:t>
      </w:r>
      <w:r w:rsidR="0080418E">
        <w:rPr>
          <w:rFonts w:ascii="Times New Roman" w:hAnsi="Times New Roman" w:cs="Times New Roman"/>
          <w:sz w:val="24"/>
          <w:szCs w:val="24"/>
        </w:rPr>
        <w:t xml:space="preserve"> (dotace </w:t>
      </w:r>
      <w:r w:rsidR="008A5877">
        <w:rPr>
          <w:rFonts w:ascii="Times New Roman" w:hAnsi="Times New Roman" w:cs="Times New Roman"/>
          <w:sz w:val="24"/>
          <w:szCs w:val="24"/>
        </w:rPr>
        <w:t>na Dům s pečovatelskou službou).</w:t>
      </w:r>
    </w:p>
    <w:p w14:paraId="67C69344" w14:textId="77777777" w:rsidR="00EA0A4C" w:rsidRPr="00F43FF4" w:rsidRDefault="00EA0A4C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0AB0178" w14:textId="460EBBFF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29" w:name="_Toc156044761"/>
      <w:r w:rsidRPr="00F43FF4">
        <w:rPr>
          <w:rFonts w:ascii="Times New Roman" w:eastAsia="Arial" w:hAnsi="Times New Roman" w:cs="Times New Roman"/>
        </w:rPr>
        <w:lastRenderedPageBreak/>
        <w:t>1</w:t>
      </w:r>
      <w:r w:rsidR="002C4BF5" w:rsidRPr="00F43FF4">
        <w:rPr>
          <w:rFonts w:ascii="Times New Roman" w:eastAsia="Arial" w:hAnsi="Times New Roman" w:cs="Times New Roman"/>
        </w:rPr>
        <w:t>1</w:t>
      </w:r>
      <w:r w:rsidRPr="00F43FF4">
        <w:rPr>
          <w:rFonts w:ascii="Times New Roman" w:eastAsia="Arial" w:hAnsi="Times New Roman" w:cs="Times New Roman"/>
        </w:rPr>
        <w:t>. 5.</w:t>
      </w:r>
      <w:bookmarkEnd w:id="29"/>
    </w:p>
    <w:p w14:paraId="0B640807" w14:textId="2113AAC9" w:rsidR="006600CF" w:rsidRDefault="006600CF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1DCD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687969">
        <w:rPr>
          <w:rFonts w:ascii="Times New Roman" w:hAnsi="Times New Roman" w:cs="Times New Roman"/>
          <w:sz w:val="24"/>
          <w:szCs w:val="24"/>
        </w:rPr>
        <w:t>v jediném bodu jednání</w:t>
      </w:r>
      <w:r w:rsidR="000305FF">
        <w:rPr>
          <w:rFonts w:ascii="Times New Roman" w:hAnsi="Times New Roman" w:cs="Times New Roman"/>
          <w:sz w:val="24"/>
          <w:szCs w:val="24"/>
        </w:rPr>
        <w:t xml:space="preserve"> schválila</w:t>
      </w:r>
      <w:r w:rsidR="002C4BF5" w:rsidRPr="00701DCD">
        <w:rPr>
          <w:rFonts w:ascii="Times New Roman" w:hAnsi="Times New Roman" w:cs="Times New Roman"/>
          <w:sz w:val="24"/>
          <w:szCs w:val="24"/>
        </w:rPr>
        <w:t xml:space="preserve"> Dodatek č.1 ke smlouvě o dílo</w:t>
      </w:r>
      <w:r w:rsidR="000305FF">
        <w:rPr>
          <w:rFonts w:ascii="Times New Roman" w:hAnsi="Times New Roman" w:cs="Times New Roman"/>
          <w:sz w:val="24"/>
          <w:szCs w:val="24"/>
        </w:rPr>
        <w:t xml:space="preserve"> </w:t>
      </w:r>
      <w:r w:rsidR="002C4BF5" w:rsidRPr="00701DCD">
        <w:rPr>
          <w:rFonts w:ascii="Times New Roman" w:hAnsi="Times New Roman" w:cs="Times New Roman"/>
          <w:sz w:val="24"/>
          <w:szCs w:val="24"/>
        </w:rPr>
        <w:t xml:space="preserve">na dodávku stavebních prací "Integrované městské centrum </w:t>
      </w:r>
      <w:proofErr w:type="spellStart"/>
      <w:r w:rsidR="002C4BF5" w:rsidRPr="00701DCD">
        <w:rPr>
          <w:rFonts w:ascii="Times New Roman" w:hAnsi="Times New Roman" w:cs="Times New Roman"/>
          <w:sz w:val="24"/>
          <w:szCs w:val="24"/>
        </w:rPr>
        <w:t>Tilia</w:t>
      </w:r>
      <w:proofErr w:type="spellEnd"/>
      <w:r w:rsidR="002C4BF5" w:rsidRPr="00701DCD">
        <w:rPr>
          <w:rFonts w:ascii="Times New Roman" w:hAnsi="Times New Roman" w:cs="Times New Roman"/>
          <w:sz w:val="24"/>
          <w:szCs w:val="24"/>
        </w:rPr>
        <w:t>"</w:t>
      </w:r>
      <w:r w:rsidR="000305FF">
        <w:rPr>
          <w:rFonts w:ascii="Times New Roman" w:hAnsi="Times New Roman" w:cs="Times New Roman"/>
          <w:sz w:val="24"/>
          <w:szCs w:val="24"/>
        </w:rPr>
        <w:t xml:space="preserve"> (šlo pouze o nové rozdělení nákladů na „uznatelné a</w:t>
      </w:r>
      <w:r w:rsidR="006E6B3D">
        <w:rPr>
          <w:rFonts w:ascii="Times New Roman" w:hAnsi="Times New Roman" w:cs="Times New Roman"/>
          <w:sz w:val="24"/>
          <w:szCs w:val="24"/>
        </w:rPr>
        <w:t xml:space="preserve"> </w:t>
      </w:r>
      <w:r w:rsidR="000305FF">
        <w:rPr>
          <w:rFonts w:ascii="Times New Roman" w:hAnsi="Times New Roman" w:cs="Times New Roman"/>
          <w:sz w:val="24"/>
          <w:szCs w:val="24"/>
        </w:rPr>
        <w:t>neuznatelné</w:t>
      </w:r>
      <w:r w:rsidR="006E6B3D">
        <w:rPr>
          <w:rFonts w:ascii="Times New Roman" w:hAnsi="Times New Roman" w:cs="Times New Roman"/>
          <w:sz w:val="24"/>
          <w:szCs w:val="24"/>
        </w:rPr>
        <w:t>“ v rámci dotace</w:t>
      </w:r>
      <w:r w:rsidR="00CB6258">
        <w:rPr>
          <w:rFonts w:ascii="Times New Roman" w:hAnsi="Times New Roman" w:cs="Times New Roman"/>
          <w:sz w:val="24"/>
          <w:szCs w:val="24"/>
        </w:rPr>
        <w:t>).</w:t>
      </w:r>
      <w:r w:rsidR="00030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354EC" w14:textId="77777777" w:rsidR="006E6B3D" w:rsidRPr="00701DCD" w:rsidRDefault="006E6B3D" w:rsidP="006C4896">
      <w:pPr>
        <w:autoSpaceDE w:val="0"/>
        <w:autoSpaceDN w:val="0"/>
        <w:adjustRightInd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1794A733" w14:textId="7A934189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0" w:name="_Toc156044762"/>
      <w:r w:rsidRPr="00F43FF4">
        <w:rPr>
          <w:rFonts w:ascii="Times New Roman" w:eastAsia="Arial" w:hAnsi="Times New Roman" w:cs="Times New Roman"/>
        </w:rPr>
        <w:t>1</w:t>
      </w:r>
      <w:r w:rsidR="00A757FA" w:rsidRPr="00F43FF4">
        <w:rPr>
          <w:rFonts w:ascii="Times New Roman" w:eastAsia="Arial" w:hAnsi="Times New Roman" w:cs="Times New Roman"/>
        </w:rPr>
        <w:t>6</w:t>
      </w:r>
      <w:r w:rsidRPr="00F43FF4">
        <w:rPr>
          <w:rFonts w:ascii="Times New Roman" w:eastAsia="Arial" w:hAnsi="Times New Roman" w:cs="Times New Roman"/>
        </w:rPr>
        <w:t>. 5.</w:t>
      </w:r>
      <w:bookmarkEnd w:id="30"/>
    </w:p>
    <w:p w14:paraId="3CDEFAE9" w14:textId="3CAAA290" w:rsidR="006600CF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DCD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755148">
        <w:rPr>
          <w:rFonts w:ascii="Times New Roman" w:hAnsi="Times New Roman" w:cs="Times New Roman"/>
          <w:sz w:val="24"/>
          <w:szCs w:val="24"/>
        </w:rPr>
        <w:t>schválila</w:t>
      </w:r>
      <w:r w:rsidR="00A757FA" w:rsidRPr="00701DCD">
        <w:rPr>
          <w:rFonts w:ascii="Times New Roman" w:hAnsi="Times New Roman" w:cs="Times New Roman"/>
          <w:sz w:val="24"/>
          <w:szCs w:val="24"/>
        </w:rPr>
        <w:t xml:space="preserve"> dodatek č. 1 k nájemní smlouvě ze dne</w:t>
      </w:r>
      <w:r w:rsidR="00755148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9.12.2021 ve věci pronájmu pozemků v areálu lyžařského vleku, s panem Václavem</w:t>
      </w:r>
      <w:r w:rsidR="003F74BB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Rakoušem</w:t>
      </w:r>
      <w:r w:rsidR="003F74BB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A757FA" w:rsidRPr="00701DCD">
        <w:rPr>
          <w:rFonts w:ascii="Times New Roman" w:hAnsi="Times New Roman" w:cs="Times New Roman"/>
          <w:sz w:val="24"/>
          <w:szCs w:val="24"/>
        </w:rPr>
        <w:t>provedení vyhotovení projektových</w:t>
      </w:r>
      <w:r w:rsidR="003F74BB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dokumentací na " Revitalizace aleje ulice Kostelní" a "Revitalizace aleje ulice Lipová" dle</w:t>
      </w:r>
      <w:r w:rsidR="003F74BB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nabídky Agentury regionálního rozvoje</w:t>
      </w:r>
      <w:r w:rsidR="003F74BB">
        <w:rPr>
          <w:rFonts w:ascii="Times New Roman" w:hAnsi="Times New Roman" w:cs="Times New Roman"/>
          <w:sz w:val="24"/>
          <w:szCs w:val="24"/>
        </w:rPr>
        <w:t xml:space="preserve">, </w:t>
      </w:r>
      <w:r w:rsidR="00A757FA" w:rsidRPr="00701DCD">
        <w:rPr>
          <w:rFonts w:ascii="Times New Roman" w:hAnsi="Times New Roman" w:cs="Times New Roman"/>
          <w:sz w:val="24"/>
          <w:szCs w:val="24"/>
        </w:rPr>
        <w:t>doporuč</w:t>
      </w:r>
      <w:r w:rsidR="00C05992">
        <w:rPr>
          <w:rFonts w:ascii="Times New Roman" w:hAnsi="Times New Roman" w:cs="Times New Roman"/>
          <w:sz w:val="24"/>
          <w:szCs w:val="24"/>
        </w:rPr>
        <w:t>ila</w:t>
      </w:r>
      <w:r w:rsidR="00A757FA" w:rsidRPr="00701DCD">
        <w:rPr>
          <w:rFonts w:ascii="Times New Roman" w:hAnsi="Times New Roman" w:cs="Times New Roman"/>
          <w:sz w:val="24"/>
          <w:szCs w:val="24"/>
        </w:rPr>
        <w:t xml:space="preserve"> zastupitelstvu města revokovat</w:t>
      </w:r>
      <w:r w:rsidR="00C05992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usnesení ve věci schválení vyhlášky č. 1/2022 a schválit nové znění vyhlášky o nočním klidu</w:t>
      </w:r>
      <w:r w:rsidR="002A4AAE">
        <w:rPr>
          <w:rFonts w:ascii="Times New Roman" w:hAnsi="Times New Roman" w:cs="Times New Roman"/>
          <w:sz w:val="24"/>
          <w:szCs w:val="24"/>
        </w:rPr>
        <w:t xml:space="preserve"> (námitka |Ministerstva vnitra proti </w:t>
      </w:r>
      <w:r w:rsidR="00C21EBB">
        <w:rPr>
          <w:rFonts w:ascii="Times New Roman" w:hAnsi="Times New Roman" w:cs="Times New Roman"/>
          <w:sz w:val="24"/>
          <w:szCs w:val="24"/>
        </w:rPr>
        <w:t>znění výjimky ve schválené vyhlášce)</w:t>
      </w:r>
      <w:r w:rsidR="00C05992">
        <w:rPr>
          <w:rFonts w:ascii="Times New Roman" w:hAnsi="Times New Roman" w:cs="Times New Roman"/>
          <w:sz w:val="24"/>
          <w:szCs w:val="24"/>
        </w:rPr>
        <w:t xml:space="preserve">, souhlasila </w:t>
      </w:r>
      <w:r w:rsidR="00A757FA" w:rsidRPr="00701DCD">
        <w:rPr>
          <w:rFonts w:ascii="Times New Roman" w:hAnsi="Times New Roman" w:cs="Times New Roman"/>
          <w:sz w:val="24"/>
          <w:szCs w:val="24"/>
        </w:rPr>
        <w:t>se zvláštním užíváním komunikace ul</w:t>
      </w:r>
      <w:r w:rsidR="002C5CC5">
        <w:rPr>
          <w:rFonts w:ascii="Times New Roman" w:hAnsi="Times New Roman" w:cs="Times New Roman"/>
          <w:sz w:val="24"/>
          <w:szCs w:val="24"/>
        </w:rPr>
        <w:t xml:space="preserve">ic </w:t>
      </w:r>
      <w:r w:rsidR="00A757FA" w:rsidRPr="00701DCD">
        <w:rPr>
          <w:rFonts w:ascii="Times New Roman" w:hAnsi="Times New Roman" w:cs="Times New Roman"/>
          <w:sz w:val="24"/>
          <w:szCs w:val="24"/>
        </w:rPr>
        <w:t>Horská a Ještědská</w:t>
      </w:r>
      <w:r w:rsidR="002C5CC5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z důvodu plánované stavby kabelového</w:t>
      </w:r>
      <w:r w:rsidR="002C5CC5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 xml:space="preserve">vedení k novému </w:t>
      </w:r>
      <w:r w:rsidR="002C5CC5">
        <w:rPr>
          <w:rFonts w:ascii="Times New Roman" w:hAnsi="Times New Roman" w:cs="Times New Roman"/>
          <w:sz w:val="24"/>
          <w:szCs w:val="24"/>
        </w:rPr>
        <w:t>odběrnému místu</w:t>
      </w:r>
      <w:r w:rsidR="002A6C05">
        <w:rPr>
          <w:rFonts w:ascii="Times New Roman" w:hAnsi="Times New Roman" w:cs="Times New Roman"/>
          <w:sz w:val="24"/>
          <w:szCs w:val="24"/>
        </w:rPr>
        <w:t>,</w:t>
      </w:r>
      <w:r w:rsidR="00A757FA" w:rsidRPr="00701DCD">
        <w:rPr>
          <w:rFonts w:ascii="Times New Roman" w:hAnsi="Times New Roman" w:cs="Times New Roman"/>
          <w:sz w:val="24"/>
          <w:szCs w:val="24"/>
        </w:rPr>
        <w:t xml:space="preserve"> se zvláštním užíváním komunikace ul.</w:t>
      </w:r>
      <w:r w:rsidR="000B526E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Tovární</w:t>
      </w:r>
      <w:r w:rsidR="000B526E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z důvodu stavby vodovodu a kanalizace k areálu ZF</w:t>
      </w:r>
      <w:r w:rsidR="000B526E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Automotive Czech s.r.o. a AL Solid s.r.o</w:t>
      </w:r>
      <w:r w:rsidR="003B00DA">
        <w:rPr>
          <w:rFonts w:ascii="Times New Roman" w:hAnsi="Times New Roman" w:cs="Times New Roman"/>
          <w:sz w:val="24"/>
          <w:szCs w:val="24"/>
        </w:rPr>
        <w:t>.,</w:t>
      </w:r>
      <w:r w:rsidR="00A757FA" w:rsidRPr="00701DCD">
        <w:rPr>
          <w:rFonts w:ascii="Times New Roman" w:hAnsi="Times New Roman" w:cs="Times New Roman"/>
          <w:sz w:val="24"/>
          <w:szCs w:val="24"/>
        </w:rPr>
        <w:t xml:space="preserve"> se zvláštním užíváním komunikace ul.</w:t>
      </w:r>
      <w:r w:rsidR="003B00DA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Zálesí</w:t>
      </w:r>
      <w:r w:rsidR="003B00DA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z důvodu stavby vodovodní přípojky pro navrhovanou</w:t>
      </w:r>
      <w:r w:rsidR="003B00DA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 xml:space="preserve">novostavbu RD na ppč. 1510/4 v k.ú. Rychnov </w:t>
      </w:r>
      <w:r w:rsidR="003B00DA">
        <w:rPr>
          <w:rFonts w:ascii="Times New Roman" w:hAnsi="Times New Roman" w:cs="Times New Roman"/>
          <w:sz w:val="24"/>
          <w:szCs w:val="24"/>
        </w:rPr>
        <w:t xml:space="preserve">a </w:t>
      </w:r>
      <w:r w:rsidR="00A757FA" w:rsidRPr="00701DCD">
        <w:rPr>
          <w:rFonts w:ascii="Times New Roman" w:hAnsi="Times New Roman" w:cs="Times New Roman"/>
          <w:sz w:val="24"/>
          <w:szCs w:val="24"/>
        </w:rPr>
        <w:t>se zvláštním užíváním komunikace ul.</w:t>
      </w:r>
      <w:r w:rsidR="003B00DA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Lužická</w:t>
      </w:r>
      <w:r w:rsidR="00690E13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z důvodu uložení kabelového vedení pro č.p. 105</w:t>
      </w:r>
      <w:r w:rsidR="00C21EBB">
        <w:rPr>
          <w:rFonts w:ascii="Times New Roman" w:hAnsi="Times New Roman" w:cs="Times New Roman"/>
          <w:sz w:val="24"/>
          <w:szCs w:val="24"/>
        </w:rPr>
        <w:t>.</w:t>
      </w:r>
      <w:r w:rsidR="004331A0">
        <w:rPr>
          <w:rFonts w:ascii="Times New Roman" w:hAnsi="Times New Roman" w:cs="Times New Roman"/>
          <w:sz w:val="24"/>
          <w:szCs w:val="24"/>
        </w:rPr>
        <w:t xml:space="preserve"> Schválila také </w:t>
      </w:r>
      <w:r w:rsidR="00A757FA" w:rsidRPr="00701DCD">
        <w:rPr>
          <w:rFonts w:ascii="Times New Roman" w:hAnsi="Times New Roman" w:cs="Times New Roman"/>
          <w:sz w:val="24"/>
          <w:szCs w:val="24"/>
        </w:rPr>
        <w:t>úhradu víceprací ve výši 24.759,-Kč,</w:t>
      </w:r>
      <w:r w:rsidR="008A27FB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které byly nezbytné ke zdárnému dokončení díla a zprovoznění zvonu</w:t>
      </w:r>
      <w:r w:rsidR="008A27FB">
        <w:rPr>
          <w:rFonts w:ascii="Times New Roman" w:hAnsi="Times New Roman" w:cs="Times New Roman"/>
          <w:sz w:val="24"/>
          <w:szCs w:val="24"/>
        </w:rPr>
        <w:t>, a na záv</w:t>
      </w:r>
      <w:r w:rsidR="006826FD">
        <w:rPr>
          <w:rFonts w:ascii="Times New Roman" w:hAnsi="Times New Roman" w:cs="Times New Roman"/>
          <w:sz w:val="24"/>
          <w:szCs w:val="24"/>
        </w:rPr>
        <w:t xml:space="preserve">ěr schválila </w:t>
      </w:r>
      <w:r w:rsidR="00A757FA" w:rsidRPr="00701DCD">
        <w:rPr>
          <w:rFonts w:ascii="Times New Roman" w:hAnsi="Times New Roman" w:cs="Times New Roman"/>
          <w:sz w:val="24"/>
          <w:szCs w:val="24"/>
        </w:rPr>
        <w:t>výši nájemného nebytového prostoru</w:t>
      </w:r>
      <w:r w:rsidR="006826FD">
        <w:rPr>
          <w:rFonts w:ascii="Times New Roman" w:hAnsi="Times New Roman" w:cs="Times New Roman"/>
          <w:sz w:val="24"/>
          <w:szCs w:val="24"/>
        </w:rPr>
        <w:t xml:space="preserve"> </w:t>
      </w:r>
      <w:r w:rsidR="00A757FA" w:rsidRPr="00701DCD">
        <w:rPr>
          <w:rFonts w:ascii="Times New Roman" w:hAnsi="Times New Roman" w:cs="Times New Roman"/>
          <w:sz w:val="24"/>
          <w:szCs w:val="24"/>
        </w:rPr>
        <w:t>v čp. 167 (cukrárna)</w:t>
      </w:r>
      <w:r w:rsidR="00A757FA" w:rsidRPr="00F43FF4">
        <w:rPr>
          <w:rFonts w:ascii="Times New Roman" w:hAnsi="Times New Roman" w:cs="Times New Roman"/>
          <w:sz w:val="20"/>
          <w:szCs w:val="20"/>
        </w:rPr>
        <w:t>.</w:t>
      </w:r>
    </w:p>
    <w:p w14:paraId="4C20C193" w14:textId="77777777" w:rsidR="00701DCD" w:rsidRPr="00701DCD" w:rsidRDefault="00701DCD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E90560A" w14:textId="20CF8022" w:rsidR="006600CF" w:rsidRPr="00F43FF4" w:rsidRDefault="00717CF4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1" w:name="_Toc156044763"/>
      <w:r w:rsidRPr="00F43FF4">
        <w:rPr>
          <w:rFonts w:ascii="Times New Roman" w:eastAsia="Arial" w:hAnsi="Times New Roman" w:cs="Times New Roman"/>
        </w:rPr>
        <w:t>6</w:t>
      </w:r>
      <w:r w:rsidR="006600CF" w:rsidRPr="00F43FF4">
        <w:rPr>
          <w:rFonts w:ascii="Times New Roman" w:eastAsia="Arial" w:hAnsi="Times New Roman" w:cs="Times New Roman"/>
        </w:rPr>
        <w:t>. 6.</w:t>
      </w:r>
      <w:bookmarkEnd w:id="31"/>
    </w:p>
    <w:p w14:paraId="7084A466" w14:textId="53E53195" w:rsidR="00717CF4" w:rsidRPr="00701DCD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CD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FA23BC">
        <w:rPr>
          <w:rFonts w:ascii="Times New Roman" w:hAnsi="Times New Roman" w:cs="Times New Roman"/>
          <w:sz w:val="24"/>
          <w:szCs w:val="24"/>
        </w:rPr>
        <w:t>schválila</w:t>
      </w:r>
      <w:r w:rsidR="00717CF4" w:rsidRPr="00701DCD">
        <w:rPr>
          <w:rFonts w:ascii="Times New Roman" w:hAnsi="Times New Roman" w:cs="Times New Roman"/>
          <w:sz w:val="24"/>
          <w:szCs w:val="24"/>
        </w:rPr>
        <w:t xml:space="preserve"> pronájem bytu č. 9 v DPS p</w:t>
      </w:r>
      <w:r w:rsidR="00471C80">
        <w:rPr>
          <w:rFonts w:ascii="Times New Roman" w:hAnsi="Times New Roman" w:cs="Times New Roman"/>
          <w:sz w:val="24"/>
          <w:szCs w:val="24"/>
        </w:rPr>
        <w:t>aní</w:t>
      </w:r>
      <w:r w:rsidR="00717CF4" w:rsidRPr="00701DCD">
        <w:rPr>
          <w:rFonts w:ascii="Times New Roman" w:hAnsi="Times New Roman" w:cs="Times New Roman"/>
          <w:sz w:val="24"/>
          <w:szCs w:val="24"/>
        </w:rPr>
        <w:t xml:space="preserve"> Š</w:t>
      </w:r>
      <w:r w:rsidR="00471C80">
        <w:rPr>
          <w:rFonts w:ascii="Times New Roman" w:hAnsi="Times New Roman" w:cs="Times New Roman"/>
          <w:sz w:val="24"/>
          <w:szCs w:val="24"/>
        </w:rPr>
        <w:t xml:space="preserve">těpánce </w:t>
      </w:r>
      <w:r w:rsidR="00717CF4" w:rsidRPr="00701DCD">
        <w:rPr>
          <w:rFonts w:ascii="Times New Roman" w:hAnsi="Times New Roman" w:cs="Times New Roman"/>
          <w:sz w:val="24"/>
          <w:szCs w:val="24"/>
        </w:rPr>
        <w:t>Michalové</w:t>
      </w:r>
      <w:r w:rsidR="00471C80">
        <w:rPr>
          <w:rFonts w:ascii="Times New Roman" w:hAnsi="Times New Roman" w:cs="Times New Roman"/>
          <w:sz w:val="24"/>
          <w:szCs w:val="24"/>
        </w:rPr>
        <w:t xml:space="preserve">, dále schválila </w:t>
      </w:r>
      <w:r w:rsidR="00717CF4" w:rsidRPr="00701DCD">
        <w:rPr>
          <w:rFonts w:ascii="Times New Roman" w:hAnsi="Times New Roman" w:cs="Times New Roman"/>
          <w:sz w:val="24"/>
          <w:szCs w:val="24"/>
        </w:rPr>
        <w:t>uzavření smlouvy</w:t>
      </w:r>
      <w:r w:rsidR="00167A31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o přezkoumání hospodaření města pro rok 2023</w:t>
      </w:r>
      <w:r w:rsidR="002D6471">
        <w:rPr>
          <w:rFonts w:ascii="Times New Roman" w:hAnsi="Times New Roman" w:cs="Times New Roman"/>
          <w:sz w:val="24"/>
          <w:szCs w:val="24"/>
        </w:rPr>
        <w:t xml:space="preserve"> se společností </w:t>
      </w:r>
      <w:proofErr w:type="spellStart"/>
      <w:r w:rsidR="002D6471">
        <w:rPr>
          <w:rFonts w:ascii="Times New Roman" w:hAnsi="Times New Roman" w:cs="Times New Roman"/>
          <w:sz w:val="24"/>
          <w:szCs w:val="24"/>
        </w:rPr>
        <w:t>C.J.Audit</w:t>
      </w:r>
      <w:proofErr w:type="spellEnd"/>
      <w:r w:rsidR="002D6471">
        <w:rPr>
          <w:rFonts w:ascii="Times New Roman" w:hAnsi="Times New Roman" w:cs="Times New Roman"/>
          <w:sz w:val="24"/>
          <w:szCs w:val="24"/>
        </w:rPr>
        <w:t>, s.r.o.</w:t>
      </w:r>
      <w:r w:rsidR="00536558">
        <w:rPr>
          <w:rFonts w:ascii="Times New Roman" w:hAnsi="Times New Roman" w:cs="Times New Roman"/>
          <w:sz w:val="24"/>
          <w:szCs w:val="24"/>
        </w:rPr>
        <w:t xml:space="preserve"> z Liberce, konstatovala</w:t>
      </w:r>
      <w:r w:rsidR="004737F2">
        <w:rPr>
          <w:rFonts w:ascii="Times New Roman" w:hAnsi="Times New Roman" w:cs="Times New Roman"/>
          <w:sz w:val="24"/>
          <w:szCs w:val="24"/>
        </w:rPr>
        <w:t xml:space="preserve">, </w:t>
      </w:r>
      <w:r w:rsidR="00717CF4" w:rsidRPr="00701DCD">
        <w:rPr>
          <w:rFonts w:ascii="Times New Roman" w:hAnsi="Times New Roman" w:cs="Times New Roman"/>
          <w:sz w:val="24"/>
          <w:szCs w:val="24"/>
        </w:rPr>
        <w:t xml:space="preserve">že nemá </w:t>
      </w:r>
      <w:r w:rsidR="004737F2" w:rsidRPr="00701DCD">
        <w:rPr>
          <w:rFonts w:ascii="Times New Roman" w:hAnsi="Times New Roman" w:cs="Times New Roman"/>
          <w:sz w:val="24"/>
          <w:szCs w:val="24"/>
        </w:rPr>
        <w:t xml:space="preserve">připomínky </w:t>
      </w:r>
      <w:r w:rsidR="00717CF4" w:rsidRPr="00701DCD">
        <w:rPr>
          <w:rFonts w:ascii="Times New Roman" w:hAnsi="Times New Roman" w:cs="Times New Roman"/>
          <w:sz w:val="24"/>
          <w:szCs w:val="24"/>
        </w:rPr>
        <w:t>k akci "Rodinný dům</w:t>
      </w:r>
      <w:r w:rsidR="004737F2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na parcele 680/2 v k.ú. Pelíkovice"</w:t>
      </w:r>
      <w:r w:rsidR="00AD45C7">
        <w:rPr>
          <w:rFonts w:ascii="Times New Roman" w:hAnsi="Times New Roman" w:cs="Times New Roman"/>
          <w:sz w:val="24"/>
          <w:szCs w:val="24"/>
        </w:rPr>
        <w:t xml:space="preserve">, souhlasila </w:t>
      </w:r>
      <w:r w:rsidR="00717CF4" w:rsidRPr="00701DCD">
        <w:rPr>
          <w:rFonts w:ascii="Times New Roman" w:hAnsi="Times New Roman" w:cs="Times New Roman"/>
          <w:sz w:val="24"/>
          <w:szCs w:val="24"/>
        </w:rPr>
        <w:t>s výměnou kuchyňské linky v bytě č.</w:t>
      </w:r>
      <w:r w:rsidR="00820A8C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9</w:t>
      </w:r>
      <w:r w:rsidR="00AD45C7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v objektu DPS</w:t>
      </w:r>
      <w:r w:rsidR="00AD45C7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na vlastní náklady stávající nájemnice p. Menclové</w:t>
      </w:r>
      <w:r w:rsidR="00820A8C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za předpokladu, že nová kuchyňská linka bude po ukončení nájemní smlouvy převedena</w:t>
      </w:r>
      <w:r w:rsidR="00820A8C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do majetku pronajímatele</w:t>
      </w:r>
      <w:r w:rsidR="008D70B8">
        <w:rPr>
          <w:rFonts w:ascii="Times New Roman" w:hAnsi="Times New Roman" w:cs="Times New Roman"/>
          <w:sz w:val="24"/>
          <w:szCs w:val="24"/>
        </w:rPr>
        <w:t xml:space="preserve">, uložila </w:t>
      </w:r>
      <w:r w:rsidR="00717CF4" w:rsidRPr="00701DCD">
        <w:rPr>
          <w:rFonts w:ascii="Times New Roman" w:hAnsi="Times New Roman" w:cs="Times New Roman"/>
          <w:sz w:val="24"/>
          <w:szCs w:val="24"/>
        </w:rPr>
        <w:t>MěÚ připravit výběr zhotovitele druhé</w:t>
      </w:r>
      <w:r w:rsidR="008D70B8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 xml:space="preserve">etapy přístavby </w:t>
      </w:r>
      <w:r w:rsidR="00E53ACF">
        <w:rPr>
          <w:rFonts w:ascii="Times New Roman" w:hAnsi="Times New Roman" w:cs="Times New Roman"/>
          <w:sz w:val="24"/>
          <w:szCs w:val="24"/>
        </w:rPr>
        <w:t xml:space="preserve">budovy II. stupně </w:t>
      </w:r>
      <w:r w:rsidR="008D70B8">
        <w:rPr>
          <w:rFonts w:ascii="Times New Roman" w:hAnsi="Times New Roman" w:cs="Times New Roman"/>
          <w:sz w:val="24"/>
          <w:szCs w:val="24"/>
        </w:rPr>
        <w:t>základní školy</w:t>
      </w:r>
      <w:r w:rsidR="009D3CEC">
        <w:rPr>
          <w:rFonts w:ascii="Times New Roman" w:hAnsi="Times New Roman" w:cs="Times New Roman"/>
          <w:sz w:val="24"/>
          <w:szCs w:val="24"/>
        </w:rPr>
        <w:t xml:space="preserve"> a</w:t>
      </w:r>
      <w:r w:rsidR="00E53ACF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zajistit odborné vyjádření k</w:t>
      </w:r>
      <w:r w:rsidR="00E53ACF">
        <w:rPr>
          <w:rFonts w:ascii="Times New Roman" w:hAnsi="Times New Roman" w:cs="Times New Roman"/>
          <w:sz w:val="24"/>
          <w:szCs w:val="24"/>
        </w:rPr>
        <w:t> </w:t>
      </w:r>
      <w:r w:rsidR="00717CF4" w:rsidRPr="00701DCD">
        <w:rPr>
          <w:rFonts w:ascii="Times New Roman" w:hAnsi="Times New Roman" w:cs="Times New Roman"/>
          <w:sz w:val="24"/>
          <w:szCs w:val="24"/>
        </w:rPr>
        <w:t>tržní</w:t>
      </w:r>
      <w:r w:rsidR="00E53ACF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ceně k nemovitostem Květinová čp. 498 a Čechova čp. 494</w:t>
      </w:r>
      <w:r w:rsidR="00AE7829">
        <w:rPr>
          <w:rFonts w:ascii="Times New Roman" w:hAnsi="Times New Roman" w:cs="Times New Roman"/>
          <w:sz w:val="24"/>
          <w:szCs w:val="24"/>
        </w:rPr>
        <w:t xml:space="preserve"> a závěrem doporučila </w:t>
      </w:r>
      <w:r w:rsidR="00AE7829" w:rsidRPr="00701DCD">
        <w:rPr>
          <w:rFonts w:ascii="Times New Roman" w:hAnsi="Times New Roman" w:cs="Times New Roman"/>
          <w:sz w:val="24"/>
          <w:szCs w:val="24"/>
        </w:rPr>
        <w:t>zastupitelstva města</w:t>
      </w:r>
      <w:r w:rsidR="00AE7829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pozastavit výkon usnesení</w:t>
      </w:r>
      <w:r w:rsidR="00AE7829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č. 526/05/22-Z z důvodu možné diskriminace dalších zájemců</w:t>
      </w:r>
      <w:r w:rsidR="00AE7829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o pozemek a u</w:t>
      </w:r>
      <w:r w:rsidR="00070CCF">
        <w:rPr>
          <w:rFonts w:ascii="Times New Roman" w:hAnsi="Times New Roman" w:cs="Times New Roman"/>
          <w:sz w:val="24"/>
          <w:szCs w:val="24"/>
        </w:rPr>
        <w:t>ložila</w:t>
      </w:r>
      <w:r w:rsidR="00717CF4" w:rsidRPr="00701DCD">
        <w:rPr>
          <w:rFonts w:ascii="Times New Roman" w:hAnsi="Times New Roman" w:cs="Times New Roman"/>
          <w:sz w:val="24"/>
          <w:szCs w:val="24"/>
        </w:rPr>
        <w:t xml:space="preserve"> MěÚ upravit podmínky pro prodej </w:t>
      </w:r>
      <w:r w:rsidR="00070CCF">
        <w:rPr>
          <w:rFonts w:ascii="Times New Roman" w:hAnsi="Times New Roman" w:cs="Times New Roman"/>
          <w:sz w:val="24"/>
          <w:szCs w:val="24"/>
        </w:rPr>
        <w:t xml:space="preserve">příslušných </w:t>
      </w:r>
      <w:r w:rsidR="00717CF4" w:rsidRPr="00701DCD">
        <w:rPr>
          <w:rFonts w:ascii="Times New Roman" w:hAnsi="Times New Roman" w:cs="Times New Roman"/>
          <w:sz w:val="24"/>
          <w:szCs w:val="24"/>
        </w:rPr>
        <w:t>pozemků</w:t>
      </w:r>
      <w:r w:rsidR="00070CCF">
        <w:rPr>
          <w:rFonts w:ascii="Times New Roman" w:hAnsi="Times New Roman" w:cs="Times New Roman"/>
          <w:sz w:val="24"/>
          <w:szCs w:val="24"/>
        </w:rPr>
        <w:t xml:space="preserve">, kterých se usnesení týká, </w:t>
      </w:r>
      <w:r w:rsidR="00717CF4" w:rsidRPr="00701DCD">
        <w:rPr>
          <w:rFonts w:ascii="Times New Roman" w:hAnsi="Times New Roman" w:cs="Times New Roman"/>
          <w:sz w:val="24"/>
          <w:szCs w:val="24"/>
        </w:rPr>
        <w:t>s ohledem na reálné lhůty</w:t>
      </w:r>
      <w:r w:rsidR="000875F1">
        <w:rPr>
          <w:rFonts w:ascii="Times New Roman" w:hAnsi="Times New Roman" w:cs="Times New Roman"/>
          <w:sz w:val="24"/>
          <w:szCs w:val="24"/>
        </w:rPr>
        <w:t xml:space="preserve"> </w:t>
      </w:r>
      <w:r w:rsidR="00717CF4" w:rsidRPr="00701DCD">
        <w:rPr>
          <w:rFonts w:ascii="Times New Roman" w:hAnsi="Times New Roman" w:cs="Times New Roman"/>
          <w:sz w:val="24"/>
          <w:szCs w:val="24"/>
        </w:rPr>
        <w:t>pro získání stavebního povolení a dokončení stavby</w:t>
      </w:r>
      <w:r w:rsidR="007C3207">
        <w:rPr>
          <w:rFonts w:ascii="Times New Roman" w:hAnsi="Times New Roman" w:cs="Times New Roman"/>
          <w:sz w:val="24"/>
          <w:szCs w:val="24"/>
        </w:rPr>
        <w:t xml:space="preserve"> (odsouhlasení prodej pozemků </w:t>
      </w:r>
      <w:r w:rsidR="001E7FF7">
        <w:rPr>
          <w:rFonts w:ascii="Times New Roman" w:hAnsi="Times New Roman" w:cs="Times New Roman"/>
          <w:sz w:val="24"/>
          <w:szCs w:val="24"/>
        </w:rPr>
        <w:t xml:space="preserve">s delšími lhůtami pro získání stavebního povolení a pro výstavbu </w:t>
      </w:r>
      <w:r w:rsidR="00267F73">
        <w:rPr>
          <w:rFonts w:ascii="Times New Roman" w:hAnsi="Times New Roman" w:cs="Times New Roman"/>
          <w:sz w:val="24"/>
          <w:szCs w:val="24"/>
        </w:rPr>
        <w:t xml:space="preserve">Ing. D. </w:t>
      </w:r>
      <w:proofErr w:type="spellStart"/>
      <w:r w:rsidR="00267F73">
        <w:rPr>
          <w:rFonts w:ascii="Times New Roman" w:hAnsi="Times New Roman" w:cs="Times New Roman"/>
          <w:sz w:val="24"/>
          <w:szCs w:val="24"/>
        </w:rPr>
        <w:t>Hofrichterovi</w:t>
      </w:r>
      <w:proofErr w:type="spellEnd"/>
      <w:r w:rsidR="00267F73">
        <w:rPr>
          <w:rFonts w:ascii="Times New Roman" w:hAnsi="Times New Roman" w:cs="Times New Roman"/>
          <w:sz w:val="24"/>
          <w:szCs w:val="24"/>
        </w:rPr>
        <w:t>).</w:t>
      </w:r>
      <w:r w:rsidR="00717CF4" w:rsidRPr="00701DCD">
        <w:rPr>
          <w:rFonts w:ascii="Times New Roman" w:hAnsi="Times New Roman" w:cs="Times New Roman"/>
          <w:sz w:val="24"/>
          <w:szCs w:val="24"/>
        </w:rPr>
        <w:t>.</w:t>
      </w:r>
    </w:p>
    <w:p w14:paraId="65BBA7BC" w14:textId="77777777" w:rsidR="00701DCD" w:rsidRPr="00F43FF4" w:rsidRDefault="00701DCD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77CC439" w14:textId="34A6AD18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2" w:name="_Toc156044764"/>
      <w:r w:rsidRPr="00F43FF4">
        <w:rPr>
          <w:rFonts w:ascii="Times New Roman" w:eastAsia="Arial" w:hAnsi="Times New Roman" w:cs="Times New Roman"/>
        </w:rPr>
        <w:t>2</w:t>
      </w:r>
      <w:r w:rsidR="000D5AF7" w:rsidRPr="00F43FF4">
        <w:rPr>
          <w:rFonts w:ascii="Times New Roman" w:eastAsia="Arial" w:hAnsi="Times New Roman" w:cs="Times New Roman"/>
        </w:rPr>
        <w:t>0</w:t>
      </w:r>
      <w:r w:rsidRPr="00F43FF4">
        <w:rPr>
          <w:rFonts w:ascii="Times New Roman" w:eastAsia="Arial" w:hAnsi="Times New Roman" w:cs="Times New Roman"/>
        </w:rPr>
        <w:t>. 6.</w:t>
      </w:r>
      <w:bookmarkEnd w:id="32"/>
    </w:p>
    <w:p w14:paraId="2B96658B" w14:textId="4F051E9B" w:rsidR="007D1624" w:rsidRPr="00217515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515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267F73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0D5AF7" w:rsidRPr="00217515">
        <w:rPr>
          <w:rFonts w:ascii="Times New Roman" w:hAnsi="Times New Roman" w:cs="Times New Roman"/>
          <w:sz w:val="24"/>
          <w:szCs w:val="24"/>
        </w:rPr>
        <w:t xml:space="preserve">příkazní smlouvu se společností </w:t>
      </w:r>
      <w:proofErr w:type="spellStart"/>
      <w:r w:rsidR="000D5AF7" w:rsidRPr="00217515">
        <w:rPr>
          <w:rFonts w:ascii="Times New Roman" w:hAnsi="Times New Roman" w:cs="Times New Roman"/>
          <w:sz w:val="24"/>
          <w:szCs w:val="24"/>
        </w:rPr>
        <w:t>Compet</w:t>
      </w:r>
      <w:proofErr w:type="spellEnd"/>
      <w:r w:rsidR="0026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AF7" w:rsidRPr="00217515">
        <w:rPr>
          <w:rFonts w:ascii="Times New Roman" w:hAnsi="Times New Roman" w:cs="Times New Roman"/>
          <w:sz w:val="24"/>
          <w:szCs w:val="24"/>
        </w:rPr>
        <w:t>Consult</w:t>
      </w:r>
      <w:proofErr w:type="spellEnd"/>
      <w:r w:rsidR="000D5AF7" w:rsidRPr="00217515">
        <w:rPr>
          <w:rFonts w:ascii="Times New Roman" w:hAnsi="Times New Roman" w:cs="Times New Roman"/>
          <w:sz w:val="24"/>
          <w:szCs w:val="24"/>
        </w:rPr>
        <w:t xml:space="preserve"> s.r.o. na zajištění přípravy a organizačního zajištění průběhu otevřeného zadávacího</w:t>
      </w:r>
      <w:r w:rsidR="00267F73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řízení pro zadání podlimitní veřejné zakázky "Navýšení kapacity specializovaných tříd,</w:t>
      </w:r>
      <w:r w:rsidR="00267F73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vybavení a modernizace 2. st. ZŠ a MŠ Rychnov - 2. etapa"</w:t>
      </w:r>
      <w:r w:rsidR="00C43219">
        <w:rPr>
          <w:rFonts w:ascii="Times New Roman" w:hAnsi="Times New Roman" w:cs="Times New Roman"/>
          <w:sz w:val="24"/>
          <w:szCs w:val="24"/>
        </w:rPr>
        <w:t xml:space="preserve">, vyslovila </w:t>
      </w:r>
      <w:r w:rsidR="000D5AF7" w:rsidRPr="00217515">
        <w:rPr>
          <w:rFonts w:ascii="Times New Roman" w:hAnsi="Times New Roman" w:cs="Times New Roman"/>
          <w:sz w:val="24"/>
          <w:szCs w:val="24"/>
        </w:rPr>
        <w:t>souhlas se stavbou dle</w:t>
      </w:r>
      <w:r w:rsidR="00C46F0D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předložené projektové dokumentace na rekonstrukci mostu 65/001 na silnici I/65</w:t>
      </w:r>
      <w:r w:rsidR="00C46F0D">
        <w:rPr>
          <w:rFonts w:ascii="Times New Roman" w:hAnsi="Times New Roman" w:cs="Times New Roman"/>
          <w:sz w:val="24"/>
          <w:szCs w:val="24"/>
        </w:rPr>
        <w:t xml:space="preserve">, </w:t>
      </w:r>
      <w:r w:rsidR="000D5AF7" w:rsidRPr="00217515">
        <w:rPr>
          <w:rFonts w:ascii="Times New Roman" w:hAnsi="Times New Roman" w:cs="Times New Roman"/>
          <w:sz w:val="24"/>
          <w:szCs w:val="24"/>
        </w:rPr>
        <w:t>se stavbou domovní čistírny odpadních</w:t>
      </w:r>
      <w:r w:rsidR="00C46F0D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vod pro nový RD na pozemku č. 608/2 v k.ú. Pelíkovice</w:t>
      </w:r>
      <w:r w:rsidR="00E90D40">
        <w:rPr>
          <w:rFonts w:ascii="Times New Roman" w:hAnsi="Times New Roman" w:cs="Times New Roman"/>
          <w:sz w:val="24"/>
          <w:szCs w:val="24"/>
        </w:rPr>
        <w:t xml:space="preserve"> a </w:t>
      </w:r>
      <w:r w:rsidR="000D5AF7" w:rsidRPr="00217515">
        <w:rPr>
          <w:rFonts w:ascii="Times New Roman" w:hAnsi="Times New Roman" w:cs="Times New Roman"/>
          <w:sz w:val="24"/>
          <w:szCs w:val="24"/>
        </w:rPr>
        <w:t>se stavbou</w:t>
      </w:r>
      <w:r w:rsidR="00BD09DE">
        <w:rPr>
          <w:rFonts w:ascii="Times New Roman" w:hAnsi="Times New Roman" w:cs="Times New Roman"/>
          <w:sz w:val="24"/>
          <w:szCs w:val="24"/>
        </w:rPr>
        <w:t xml:space="preserve"> </w:t>
      </w:r>
      <w:r w:rsidR="00B47E61">
        <w:rPr>
          <w:rFonts w:ascii="Times New Roman" w:hAnsi="Times New Roman" w:cs="Times New Roman"/>
          <w:sz w:val="24"/>
          <w:szCs w:val="24"/>
        </w:rPr>
        <w:t xml:space="preserve">společnosti ZF Automotive </w:t>
      </w:r>
      <w:r w:rsidR="0082544A">
        <w:rPr>
          <w:rFonts w:ascii="Times New Roman" w:hAnsi="Times New Roman" w:cs="Times New Roman"/>
          <w:sz w:val="24"/>
          <w:szCs w:val="24"/>
        </w:rPr>
        <w:lastRenderedPageBreak/>
        <w:t xml:space="preserve">Ctech </w:t>
      </w:r>
      <w:r w:rsidR="00BD09DE">
        <w:rPr>
          <w:rFonts w:ascii="Times New Roman" w:hAnsi="Times New Roman" w:cs="Times New Roman"/>
          <w:sz w:val="24"/>
          <w:szCs w:val="24"/>
        </w:rPr>
        <w:t>nazvanou</w:t>
      </w:r>
      <w:r w:rsidR="000D5AF7" w:rsidRPr="00217515">
        <w:rPr>
          <w:rFonts w:ascii="Times New Roman" w:hAnsi="Times New Roman" w:cs="Times New Roman"/>
          <w:sz w:val="24"/>
          <w:szCs w:val="24"/>
        </w:rPr>
        <w:t xml:space="preserve"> "Přístavba haly G, Rychnov", která zasahuje mimo jiné na pozemek města č. 277/1 v k.ú. Rychnov</w:t>
      </w:r>
      <w:r w:rsidR="0082544A">
        <w:rPr>
          <w:rFonts w:ascii="Times New Roman" w:hAnsi="Times New Roman" w:cs="Times New Roman"/>
          <w:sz w:val="24"/>
          <w:szCs w:val="24"/>
        </w:rPr>
        <w:t>,</w:t>
      </w:r>
      <w:r w:rsidR="000D5AF7" w:rsidRPr="00217515">
        <w:rPr>
          <w:rFonts w:ascii="Times New Roman" w:hAnsi="Times New Roman" w:cs="Times New Roman"/>
          <w:sz w:val="24"/>
          <w:szCs w:val="24"/>
        </w:rPr>
        <w:t xml:space="preserve"> dle předložené projektové dokumentace.</w:t>
      </w:r>
      <w:r w:rsidR="00D94B80">
        <w:rPr>
          <w:rFonts w:ascii="Times New Roman" w:hAnsi="Times New Roman" w:cs="Times New Roman"/>
          <w:sz w:val="24"/>
          <w:szCs w:val="24"/>
        </w:rPr>
        <w:t xml:space="preserve"> </w:t>
      </w:r>
      <w:r w:rsidR="002623A0">
        <w:rPr>
          <w:rFonts w:ascii="Times New Roman" w:hAnsi="Times New Roman" w:cs="Times New Roman"/>
          <w:sz w:val="24"/>
          <w:szCs w:val="24"/>
        </w:rPr>
        <w:t xml:space="preserve">Ve věci neshod mezi žadateli o pronájem </w:t>
      </w:r>
      <w:r w:rsidR="002623A0" w:rsidRPr="00217515">
        <w:rPr>
          <w:rFonts w:ascii="Times New Roman" w:hAnsi="Times New Roman" w:cs="Times New Roman"/>
          <w:sz w:val="24"/>
          <w:szCs w:val="24"/>
        </w:rPr>
        <w:t xml:space="preserve">pozemku č. 2088/2 v k.ú. Rychnov </w:t>
      </w:r>
      <w:r w:rsidR="002623A0">
        <w:rPr>
          <w:rFonts w:ascii="Times New Roman" w:hAnsi="Times New Roman" w:cs="Times New Roman"/>
          <w:sz w:val="24"/>
          <w:szCs w:val="24"/>
        </w:rPr>
        <w:t>r</w:t>
      </w:r>
      <w:r w:rsidR="000D5AF7" w:rsidRPr="00217515">
        <w:rPr>
          <w:rFonts w:ascii="Times New Roman" w:hAnsi="Times New Roman" w:cs="Times New Roman"/>
          <w:sz w:val="24"/>
          <w:szCs w:val="24"/>
        </w:rPr>
        <w:t xml:space="preserve">ada </w:t>
      </w:r>
      <w:r w:rsidR="002623A0">
        <w:rPr>
          <w:rFonts w:ascii="Times New Roman" w:hAnsi="Times New Roman" w:cs="Times New Roman"/>
          <w:sz w:val="24"/>
          <w:szCs w:val="24"/>
        </w:rPr>
        <w:t>uložila</w:t>
      </w:r>
      <w:r w:rsidR="00AF5A45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starostovi projednat s žadateli o pronájem</w:t>
      </w:r>
      <w:r w:rsidR="00AF5A45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pozemku případnou dohodu.</w:t>
      </w:r>
      <w:r w:rsidR="00987AA9">
        <w:rPr>
          <w:rFonts w:ascii="Times New Roman" w:hAnsi="Times New Roman" w:cs="Times New Roman"/>
          <w:sz w:val="24"/>
          <w:szCs w:val="24"/>
        </w:rPr>
        <w:t xml:space="preserve"> </w:t>
      </w:r>
      <w:r w:rsidR="0019729B">
        <w:rPr>
          <w:rFonts w:ascii="Times New Roman" w:hAnsi="Times New Roman" w:cs="Times New Roman"/>
          <w:sz w:val="24"/>
          <w:szCs w:val="24"/>
        </w:rPr>
        <w:t xml:space="preserve">Dále schválila </w:t>
      </w:r>
      <w:r w:rsidR="000D5AF7" w:rsidRPr="00217515">
        <w:rPr>
          <w:rFonts w:ascii="Times New Roman" w:hAnsi="Times New Roman" w:cs="Times New Roman"/>
          <w:sz w:val="24"/>
          <w:szCs w:val="24"/>
        </w:rPr>
        <w:t>povolení vjezdu pro osobní automobily</w:t>
      </w:r>
      <w:r w:rsidR="008B005E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na hřebenovou cestu Pelíkovice - Košovy z důvodu konání závodů osobních terénních</w:t>
      </w:r>
      <w:r w:rsidR="008B005E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 xml:space="preserve">automobilů v termínu </w:t>
      </w:r>
      <w:proofErr w:type="gramStart"/>
      <w:r w:rsidR="000D5AF7" w:rsidRPr="00217515">
        <w:rPr>
          <w:rFonts w:ascii="Times New Roman" w:hAnsi="Times New Roman" w:cs="Times New Roman"/>
          <w:sz w:val="24"/>
          <w:szCs w:val="24"/>
        </w:rPr>
        <w:t>19.8.2022</w:t>
      </w:r>
      <w:proofErr w:type="gramEnd"/>
      <w:r w:rsidR="000D5AF7" w:rsidRPr="00217515">
        <w:rPr>
          <w:rFonts w:ascii="Times New Roman" w:hAnsi="Times New Roman" w:cs="Times New Roman"/>
          <w:sz w:val="24"/>
          <w:szCs w:val="24"/>
        </w:rPr>
        <w:t xml:space="preserve"> od 15:00 do 21.8.2022 do 15:00 v předpokládaném počtu</w:t>
      </w:r>
      <w:r w:rsidR="008B005E">
        <w:rPr>
          <w:rFonts w:ascii="Times New Roman" w:hAnsi="Times New Roman" w:cs="Times New Roman"/>
          <w:sz w:val="24"/>
          <w:szCs w:val="24"/>
        </w:rPr>
        <w:t xml:space="preserve"> </w:t>
      </w:r>
      <w:r w:rsidR="000D5AF7" w:rsidRPr="00217515">
        <w:rPr>
          <w:rFonts w:ascii="Times New Roman" w:hAnsi="Times New Roman" w:cs="Times New Roman"/>
          <w:sz w:val="24"/>
          <w:szCs w:val="24"/>
        </w:rPr>
        <w:t>cca 50 vozidel.</w:t>
      </w:r>
    </w:p>
    <w:p w14:paraId="0E806994" w14:textId="3CCFD1D7" w:rsidR="000D5AF7" w:rsidRPr="00217515" w:rsidRDefault="000D5AF7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7515">
        <w:rPr>
          <w:rFonts w:ascii="Times New Roman" w:hAnsi="Times New Roman" w:cs="Times New Roman"/>
          <w:sz w:val="24"/>
          <w:szCs w:val="24"/>
        </w:rPr>
        <w:t>.</w:t>
      </w:r>
    </w:p>
    <w:p w14:paraId="3DBE671A" w14:textId="55E08109" w:rsidR="006600CF" w:rsidRPr="00F43FF4" w:rsidRDefault="00F64D4A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3" w:name="_Toc156044765"/>
      <w:r w:rsidRPr="00F43FF4">
        <w:rPr>
          <w:rFonts w:ascii="Times New Roman" w:eastAsia="Arial" w:hAnsi="Times New Roman" w:cs="Times New Roman"/>
        </w:rPr>
        <w:t>1</w:t>
      </w:r>
      <w:r w:rsidR="006600CF" w:rsidRPr="00F43FF4">
        <w:rPr>
          <w:rFonts w:ascii="Times New Roman" w:eastAsia="Arial" w:hAnsi="Times New Roman" w:cs="Times New Roman"/>
        </w:rPr>
        <w:t>2.</w:t>
      </w:r>
      <w:r w:rsidRPr="00F43FF4">
        <w:rPr>
          <w:rFonts w:ascii="Times New Roman" w:eastAsia="Arial" w:hAnsi="Times New Roman" w:cs="Times New Roman"/>
        </w:rPr>
        <w:t>7</w:t>
      </w:r>
      <w:r w:rsidR="006600CF" w:rsidRPr="00F43FF4">
        <w:rPr>
          <w:rFonts w:ascii="Times New Roman" w:eastAsia="Arial" w:hAnsi="Times New Roman" w:cs="Times New Roman"/>
        </w:rPr>
        <w:t>.</w:t>
      </w:r>
      <w:bookmarkEnd w:id="33"/>
    </w:p>
    <w:p w14:paraId="4C8628DC" w14:textId="0B7D562E" w:rsidR="006600CF" w:rsidRDefault="00407F10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 mimořádném jednání r</w:t>
      </w:r>
      <w:r w:rsidR="006600CF" w:rsidRPr="00217515">
        <w:rPr>
          <w:rFonts w:ascii="Times New Roman" w:eastAsia="Arial" w:hAnsi="Times New Roman" w:cs="Times New Roman"/>
          <w:sz w:val="24"/>
          <w:szCs w:val="24"/>
        </w:rPr>
        <w:t xml:space="preserve">ada </w:t>
      </w:r>
      <w:r w:rsidR="00645031">
        <w:rPr>
          <w:rFonts w:ascii="Times New Roman" w:hAnsi="Times New Roman" w:cs="Times New Roman"/>
          <w:sz w:val="24"/>
          <w:szCs w:val="24"/>
        </w:rPr>
        <w:t>schválila</w:t>
      </w:r>
      <w:r w:rsidR="00F64D4A" w:rsidRPr="00217515">
        <w:rPr>
          <w:rFonts w:ascii="Times New Roman" w:hAnsi="Times New Roman" w:cs="Times New Roman"/>
          <w:sz w:val="24"/>
          <w:szCs w:val="24"/>
        </w:rPr>
        <w:t xml:space="preserve"> zadání rekonstrukce sociálního zázemí</w:t>
      </w:r>
      <w:r w:rsidR="00645031">
        <w:rPr>
          <w:rFonts w:ascii="Times New Roman" w:hAnsi="Times New Roman" w:cs="Times New Roman"/>
          <w:sz w:val="24"/>
          <w:szCs w:val="24"/>
        </w:rPr>
        <w:t xml:space="preserve"> </w:t>
      </w:r>
      <w:r w:rsidR="00F64D4A" w:rsidRPr="00217515">
        <w:rPr>
          <w:rFonts w:ascii="Times New Roman" w:hAnsi="Times New Roman" w:cs="Times New Roman"/>
          <w:sz w:val="24"/>
          <w:szCs w:val="24"/>
        </w:rPr>
        <w:t xml:space="preserve">tělocvičny v ZŠ Rychnov </w:t>
      </w:r>
      <w:r w:rsidR="00B85692">
        <w:rPr>
          <w:rFonts w:ascii="Times New Roman" w:hAnsi="Times New Roman" w:cs="Times New Roman"/>
          <w:sz w:val="24"/>
          <w:szCs w:val="24"/>
        </w:rPr>
        <w:t xml:space="preserve">panu </w:t>
      </w:r>
      <w:r w:rsidR="00F64D4A" w:rsidRPr="00217515">
        <w:rPr>
          <w:rFonts w:ascii="Times New Roman" w:hAnsi="Times New Roman" w:cs="Times New Roman"/>
          <w:sz w:val="24"/>
          <w:szCs w:val="24"/>
        </w:rPr>
        <w:t>Jaroslav</w:t>
      </w:r>
      <w:r w:rsidR="00B85692">
        <w:rPr>
          <w:rFonts w:ascii="Times New Roman" w:hAnsi="Times New Roman" w:cs="Times New Roman"/>
          <w:sz w:val="24"/>
          <w:szCs w:val="24"/>
        </w:rPr>
        <w:t>u</w:t>
      </w:r>
      <w:r w:rsidR="00F64D4A" w:rsidRPr="00217515">
        <w:rPr>
          <w:rFonts w:ascii="Times New Roman" w:hAnsi="Times New Roman" w:cs="Times New Roman"/>
          <w:sz w:val="24"/>
          <w:szCs w:val="24"/>
        </w:rPr>
        <w:t xml:space="preserve"> Dvořák</w:t>
      </w:r>
      <w:r w:rsidR="00B85692">
        <w:rPr>
          <w:rFonts w:ascii="Times New Roman" w:hAnsi="Times New Roman" w:cs="Times New Roman"/>
          <w:sz w:val="24"/>
          <w:szCs w:val="24"/>
        </w:rPr>
        <w:t>ovi</w:t>
      </w:r>
      <w:r w:rsidR="005B238F">
        <w:rPr>
          <w:rFonts w:ascii="Times New Roman" w:hAnsi="Times New Roman" w:cs="Times New Roman"/>
          <w:sz w:val="24"/>
          <w:szCs w:val="24"/>
        </w:rPr>
        <w:t xml:space="preserve"> </w:t>
      </w:r>
      <w:r w:rsidR="00F64D4A" w:rsidRPr="00217515">
        <w:rPr>
          <w:rFonts w:ascii="Times New Roman" w:hAnsi="Times New Roman" w:cs="Times New Roman"/>
          <w:sz w:val="24"/>
          <w:szCs w:val="24"/>
        </w:rPr>
        <w:t>v celkové ceně 964.940,-Kč bez DPH.</w:t>
      </w:r>
    </w:p>
    <w:p w14:paraId="11EDBE02" w14:textId="77777777" w:rsidR="005B238F" w:rsidRPr="00217515" w:rsidRDefault="005B238F" w:rsidP="006C4896">
      <w:pPr>
        <w:autoSpaceDE w:val="0"/>
        <w:autoSpaceDN w:val="0"/>
        <w:adjustRightInd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51DA66A6" w14:textId="0AEC4785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4" w:name="_Toc156044766"/>
      <w:r w:rsidRPr="00F43FF4">
        <w:rPr>
          <w:rFonts w:ascii="Times New Roman" w:eastAsia="Arial" w:hAnsi="Times New Roman" w:cs="Times New Roman"/>
        </w:rPr>
        <w:t>1</w:t>
      </w:r>
      <w:r w:rsidR="00B87086" w:rsidRPr="00F43FF4">
        <w:rPr>
          <w:rFonts w:ascii="Times New Roman" w:eastAsia="Arial" w:hAnsi="Times New Roman" w:cs="Times New Roman"/>
        </w:rPr>
        <w:t>8</w:t>
      </w:r>
      <w:r w:rsidRPr="00F43FF4">
        <w:rPr>
          <w:rFonts w:ascii="Times New Roman" w:eastAsia="Arial" w:hAnsi="Times New Roman" w:cs="Times New Roman"/>
        </w:rPr>
        <w:t>. 7.</w:t>
      </w:r>
      <w:bookmarkEnd w:id="34"/>
    </w:p>
    <w:p w14:paraId="6DE24C9C" w14:textId="25D9922A" w:rsidR="00B87086" w:rsidRPr="00FF64E7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7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AC3046">
        <w:rPr>
          <w:rFonts w:ascii="Times New Roman" w:hAnsi="Times New Roman" w:cs="Times New Roman"/>
          <w:sz w:val="24"/>
          <w:szCs w:val="24"/>
        </w:rPr>
        <w:t>schválila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 prodloužení termínu dokončení</w:t>
      </w:r>
      <w:r w:rsidR="004832C9">
        <w:rPr>
          <w:rFonts w:ascii="Times New Roman" w:hAnsi="Times New Roman" w:cs="Times New Roman"/>
          <w:sz w:val="24"/>
          <w:szCs w:val="24"/>
        </w:rPr>
        <w:t xml:space="preserve"> 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stavby Integrovaného městského centra služeb </w:t>
      </w:r>
      <w:proofErr w:type="spellStart"/>
      <w:r w:rsidR="00B87086" w:rsidRPr="00FF64E7">
        <w:rPr>
          <w:rFonts w:ascii="Times New Roman" w:hAnsi="Times New Roman" w:cs="Times New Roman"/>
          <w:sz w:val="24"/>
          <w:szCs w:val="24"/>
        </w:rPr>
        <w:t>Tilia</w:t>
      </w:r>
      <w:proofErr w:type="spellEnd"/>
      <w:r w:rsidR="00B87086" w:rsidRPr="00FF64E7">
        <w:rPr>
          <w:rFonts w:ascii="Times New Roman" w:hAnsi="Times New Roman" w:cs="Times New Roman"/>
          <w:sz w:val="24"/>
          <w:szCs w:val="24"/>
        </w:rPr>
        <w:t xml:space="preserve"> o 3 měsíce, tj. do 21.9.2023</w:t>
      </w:r>
      <w:r w:rsidR="004832C9">
        <w:rPr>
          <w:rFonts w:ascii="Times New Roman" w:hAnsi="Times New Roman" w:cs="Times New Roman"/>
          <w:sz w:val="24"/>
          <w:szCs w:val="24"/>
        </w:rPr>
        <w:t xml:space="preserve">, dále schválila </w:t>
      </w:r>
      <w:r w:rsidR="00B87086" w:rsidRPr="00FF64E7">
        <w:rPr>
          <w:rFonts w:ascii="Times New Roman" w:hAnsi="Times New Roman" w:cs="Times New Roman"/>
          <w:sz w:val="24"/>
          <w:szCs w:val="24"/>
        </w:rPr>
        <w:t>prodloužení nájemní smlouvy</w:t>
      </w:r>
      <w:r w:rsidR="006C4B14">
        <w:rPr>
          <w:rFonts w:ascii="Times New Roman" w:hAnsi="Times New Roman" w:cs="Times New Roman"/>
          <w:sz w:val="24"/>
          <w:szCs w:val="24"/>
        </w:rPr>
        <w:t xml:space="preserve"> na</w:t>
      </w:r>
      <w:r w:rsidR="006C4B14" w:rsidRPr="00FF64E7">
        <w:rPr>
          <w:rFonts w:ascii="Times New Roman" w:hAnsi="Times New Roman" w:cs="Times New Roman"/>
          <w:sz w:val="24"/>
          <w:szCs w:val="24"/>
        </w:rPr>
        <w:t xml:space="preserve"> byt</w:t>
      </w:r>
      <w:r w:rsidR="008332F8">
        <w:rPr>
          <w:rFonts w:ascii="Times New Roman" w:hAnsi="Times New Roman" w:cs="Times New Roman"/>
          <w:sz w:val="24"/>
          <w:szCs w:val="24"/>
        </w:rPr>
        <w:t xml:space="preserve"> </w:t>
      </w:r>
      <w:r w:rsidR="006C4B14" w:rsidRPr="00FF64E7">
        <w:rPr>
          <w:rFonts w:ascii="Times New Roman" w:hAnsi="Times New Roman" w:cs="Times New Roman"/>
          <w:sz w:val="24"/>
          <w:szCs w:val="24"/>
        </w:rPr>
        <w:t xml:space="preserve">Kokonínská 209 </w:t>
      </w:r>
      <w:r w:rsidR="00B87086" w:rsidRPr="00FF64E7">
        <w:rPr>
          <w:rFonts w:ascii="Times New Roman" w:hAnsi="Times New Roman" w:cs="Times New Roman"/>
          <w:sz w:val="24"/>
          <w:szCs w:val="24"/>
        </w:rPr>
        <w:t>panu</w:t>
      </w:r>
      <w:r w:rsidR="006C4B14">
        <w:rPr>
          <w:rFonts w:ascii="Times New Roman" w:hAnsi="Times New Roman" w:cs="Times New Roman"/>
          <w:sz w:val="24"/>
          <w:szCs w:val="24"/>
        </w:rPr>
        <w:t xml:space="preserve"> Jiřímu </w:t>
      </w:r>
      <w:r w:rsidR="00B87086" w:rsidRPr="00FF64E7">
        <w:rPr>
          <w:rFonts w:ascii="Times New Roman" w:hAnsi="Times New Roman" w:cs="Times New Roman"/>
          <w:sz w:val="24"/>
          <w:szCs w:val="24"/>
        </w:rPr>
        <w:t>Paldusovi</w:t>
      </w:r>
      <w:r w:rsidR="008332F8">
        <w:rPr>
          <w:rFonts w:ascii="Times New Roman" w:hAnsi="Times New Roman" w:cs="Times New Roman"/>
          <w:sz w:val="24"/>
          <w:szCs w:val="24"/>
        </w:rPr>
        <w:t xml:space="preserve"> </w:t>
      </w:r>
      <w:r w:rsidR="00B87086" w:rsidRPr="00FF64E7">
        <w:rPr>
          <w:rFonts w:ascii="Times New Roman" w:hAnsi="Times New Roman" w:cs="Times New Roman"/>
          <w:sz w:val="24"/>
          <w:szCs w:val="24"/>
        </w:rPr>
        <w:t>do 31.12.2022</w:t>
      </w:r>
      <w:r w:rsidR="002720F2">
        <w:rPr>
          <w:rFonts w:ascii="Times New Roman" w:hAnsi="Times New Roman" w:cs="Times New Roman"/>
          <w:sz w:val="24"/>
          <w:szCs w:val="24"/>
        </w:rPr>
        <w:t xml:space="preserve"> a</w:t>
      </w:r>
      <w:r w:rsidR="008332F8">
        <w:rPr>
          <w:rFonts w:ascii="Times New Roman" w:hAnsi="Times New Roman" w:cs="Times New Roman"/>
          <w:sz w:val="24"/>
          <w:szCs w:val="24"/>
        </w:rPr>
        <w:t xml:space="preserve"> </w:t>
      </w:r>
      <w:r w:rsidR="00B87086" w:rsidRPr="00FF64E7">
        <w:rPr>
          <w:rFonts w:ascii="Times New Roman" w:hAnsi="Times New Roman" w:cs="Times New Roman"/>
          <w:sz w:val="24"/>
          <w:szCs w:val="24"/>
        </w:rPr>
        <w:t>zveřejn</w:t>
      </w:r>
      <w:r w:rsidR="00651CC1">
        <w:rPr>
          <w:rFonts w:ascii="Times New Roman" w:hAnsi="Times New Roman" w:cs="Times New Roman"/>
          <w:sz w:val="24"/>
          <w:szCs w:val="24"/>
        </w:rPr>
        <w:t>ění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 úmysl</w:t>
      </w:r>
      <w:r w:rsidR="00651CC1">
        <w:rPr>
          <w:rFonts w:ascii="Times New Roman" w:hAnsi="Times New Roman" w:cs="Times New Roman"/>
          <w:sz w:val="24"/>
          <w:szCs w:val="24"/>
        </w:rPr>
        <w:t>u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 pronájmu </w:t>
      </w:r>
      <w:r w:rsidR="00FD29FB">
        <w:rPr>
          <w:rFonts w:ascii="Times New Roman" w:hAnsi="Times New Roman" w:cs="Times New Roman"/>
          <w:sz w:val="24"/>
          <w:szCs w:val="24"/>
        </w:rPr>
        <w:t>n</w:t>
      </w:r>
      <w:r w:rsidR="00377A77">
        <w:rPr>
          <w:rFonts w:ascii="Times New Roman" w:hAnsi="Times New Roman" w:cs="Times New Roman"/>
          <w:sz w:val="24"/>
          <w:szCs w:val="24"/>
        </w:rPr>
        <w:t xml:space="preserve">ebytového prostoru v č. 495 v Nádražní ulici </w:t>
      </w:r>
      <w:r w:rsidR="00BE63FA">
        <w:rPr>
          <w:rFonts w:ascii="Times New Roman" w:hAnsi="Times New Roman" w:cs="Times New Roman"/>
          <w:sz w:val="24"/>
          <w:szCs w:val="24"/>
        </w:rPr>
        <w:t>s upozorněním na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 případně možný zápočet </w:t>
      </w:r>
      <w:r w:rsidR="002720F2">
        <w:rPr>
          <w:rFonts w:ascii="Times New Roman" w:hAnsi="Times New Roman" w:cs="Times New Roman"/>
          <w:sz w:val="24"/>
          <w:szCs w:val="24"/>
        </w:rPr>
        <w:t xml:space="preserve">nákladů </w:t>
      </w:r>
      <w:r w:rsidR="00B87086" w:rsidRPr="00FF64E7">
        <w:rPr>
          <w:rFonts w:ascii="Times New Roman" w:hAnsi="Times New Roman" w:cs="Times New Roman"/>
          <w:sz w:val="24"/>
          <w:szCs w:val="24"/>
        </w:rPr>
        <w:t>za provedenou rekonstrukci nebytového prostoru</w:t>
      </w:r>
      <w:r w:rsidR="002720F2" w:rsidRPr="002720F2">
        <w:rPr>
          <w:rFonts w:ascii="Times New Roman" w:hAnsi="Times New Roman" w:cs="Times New Roman"/>
          <w:sz w:val="24"/>
          <w:szCs w:val="24"/>
        </w:rPr>
        <w:t xml:space="preserve"> </w:t>
      </w:r>
      <w:r w:rsidR="002720F2" w:rsidRPr="00FF64E7">
        <w:rPr>
          <w:rFonts w:ascii="Times New Roman" w:hAnsi="Times New Roman" w:cs="Times New Roman"/>
          <w:sz w:val="24"/>
          <w:szCs w:val="24"/>
        </w:rPr>
        <w:t>proti</w:t>
      </w:r>
      <w:r w:rsidR="002720F2">
        <w:rPr>
          <w:rFonts w:ascii="Times New Roman" w:hAnsi="Times New Roman" w:cs="Times New Roman"/>
          <w:sz w:val="24"/>
          <w:szCs w:val="24"/>
        </w:rPr>
        <w:t xml:space="preserve"> </w:t>
      </w:r>
      <w:r w:rsidR="002720F2" w:rsidRPr="00FF64E7">
        <w:rPr>
          <w:rFonts w:ascii="Times New Roman" w:hAnsi="Times New Roman" w:cs="Times New Roman"/>
          <w:sz w:val="24"/>
          <w:szCs w:val="24"/>
        </w:rPr>
        <w:t>nájmu</w:t>
      </w:r>
      <w:r w:rsidR="00B87086" w:rsidRPr="00FF64E7">
        <w:rPr>
          <w:rFonts w:ascii="Times New Roman" w:hAnsi="Times New Roman" w:cs="Times New Roman"/>
          <w:sz w:val="24"/>
          <w:szCs w:val="24"/>
        </w:rPr>
        <w:t>.</w:t>
      </w:r>
      <w:r w:rsidR="000C2FE7">
        <w:rPr>
          <w:rFonts w:ascii="Times New Roman" w:hAnsi="Times New Roman" w:cs="Times New Roman"/>
          <w:sz w:val="24"/>
          <w:szCs w:val="24"/>
        </w:rPr>
        <w:t xml:space="preserve"> Konstatovala, </w:t>
      </w:r>
      <w:r w:rsidR="00B87086" w:rsidRPr="00FF64E7">
        <w:rPr>
          <w:rFonts w:ascii="Times New Roman" w:hAnsi="Times New Roman" w:cs="Times New Roman"/>
          <w:sz w:val="24"/>
          <w:szCs w:val="24"/>
        </w:rPr>
        <w:t>že finanční vyrovnání panu Zdeňku</w:t>
      </w:r>
      <w:r w:rsidR="000C2FE7">
        <w:rPr>
          <w:rFonts w:ascii="Times New Roman" w:hAnsi="Times New Roman" w:cs="Times New Roman"/>
          <w:sz w:val="24"/>
          <w:szCs w:val="24"/>
        </w:rPr>
        <w:t xml:space="preserve"> 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Dvořákovi za stavební úpravy v cukrárně čp. 167 ve výši 150 tis. Kč je přiměřené a </w:t>
      </w:r>
      <w:r w:rsidR="000C2FE7">
        <w:rPr>
          <w:rFonts w:ascii="Times New Roman" w:hAnsi="Times New Roman" w:cs="Times New Roman"/>
          <w:sz w:val="24"/>
          <w:szCs w:val="24"/>
        </w:rPr>
        <w:t xml:space="preserve">uložila 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MěÚ připravit materiál na financování finančního </w:t>
      </w:r>
      <w:proofErr w:type="spellStart"/>
      <w:r w:rsidR="00B87086" w:rsidRPr="00FF64E7">
        <w:rPr>
          <w:rFonts w:ascii="Times New Roman" w:hAnsi="Times New Roman" w:cs="Times New Roman"/>
          <w:sz w:val="24"/>
          <w:szCs w:val="24"/>
        </w:rPr>
        <w:t>y</w:t>
      </w:r>
      <w:r w:rsidR="00BB35D2">
        <w:rPr>
          <w:rFonts w:ascii="Times New Roman" w:hAnsi="Times New Roman" w:cs="Times New Roman"/>
          <w:sz w:val="24"/>
          <w:szCs w:val="24"/>
        </w:rPr>
        <w:t>y</w:t>
      </w:r>
      <w:r w:rsidR="00B87086" w:rsidRPr="00FF64E7">
        <w:rPr>
          <w:rFonts w:ascii="Times New Roman" w:hAnsi="Times New Roman" w:cs="Times New Roman"/>
          <w:sz w:val="24"/>
          <w:szCs w:val="24"/>
        </w:rPr>
        <w:t>rovnání</w:t>
      </w:r>
      <w:proofErr w:type="spellEnd"/>
      <w:r w:rsidR="00B87086" w:rsidRPr="00FF64E7">
        <w:rPr>
          <w:rFonts w:ascii="Times New Roman" w:hAnsi="Times New Roman" w:cs="Times New Roman"/>
          <w:sz w:val="24"/>
          <w:szCs w:val="24"/>
        </w:rPr>
        <w:t xml:space="preserve"> na zasedání</w:t>
      </w:r>
      <w:r w:rsidR="00BB35D2">
        <w:rPr>
          <w:rFonts w:ascii="Times New Roman" w:hAnsi="Times New Roman" w:cs="Times New Roman"/>
          <w:sz w:val="24"/>
          <w:szCs w:val="24"/>
        </w:rPr>
        <w:t xml:space="preserve"> </w:t>
      </w:r>
      <w:r w:rsidR="00B87086" w:rsidRPr="00FF64E7">
        <w:rPr>
          <w:rFonts w:ascii="Times New Roman" w:hAnsi="Times New Roman" w:cs="Times New Roman"/>
          <w:sz w:val="24"/>
          <w:szCs w:val="24"/>
        </w:rPr>
        <w:t>zastupitelstva města.</w:t>
      </w:r>
      <w:r w:rsidR="00BB35D2">
        <w:rPr>
          <w:rFonts w:ascii="Times New Roman" w:hAnsi="Times New Roman" w:cs="Times New Roman"/>
          <w:sz w:val="24"/>
          <w:szCs w:val="24"/>
        </w:rPr>
        <w:t xml:space="preserve"> Rada schválila nové </w:t>
      </w:r>
      <w:r w:rsidR="00B87086" w:rsidRPr="00FF64E7">
        <w:rPr>
          <w:rFonts w:ascii="Times New Roman" w:hAnsi="Times New Roman" w:cs="Times New Roman"/>
          <w:sz w:val="24"/>
          <w:szCs w:val="24"/>
        </w:rPr>
        <w:t>logo a vizuální identitu města Rychnova</w:t>
      </w:r>
      <w:r w:rsidR="00BB35D2">
        <w:rPr>
          <w:rFonts w:ascii="Times New Roman" w:hAnsi="Times New Roman" w:cs="Times New Roman"/>
          <w:sz w:val="24"/>
          <w:szCs w:val="24"/>
        </w:rPr>
        <w:t xml:space="preserve"> </w:t>
      </w:r>
      <w:r w:rsidR="00B87086" w:rsidRPr="00FF64E7">
        <w:rPr>
          <w:rFonts w:ascii="Times New Roman" w:hAnsi="Times New Roman" w:cs="Times New Roman"/>
          <w:sz w:val="24"/>
          <w:szCs w:val="24"/>
        </w:rPr>
        <w:t>dle návrhu A</w:t>
      </w:r>
      <w:r w:rsidR="00BB35D2">
        <w:rPr>
          <w:rFonts w:ascii="Times New Roman" w:hAnsi="Times New Roman" w:cs="Times New Roman"/>
          <w:sz w:val="24"/>
          <w:szCs w:val="24"/>
        </w:rPr>
        <w:t>nny</w:t>
      </w:r>
      <w:r w:rsidR="00B87086" w:rsidRPr="00FF6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086" w:rsidRPr="00FF64E7">
        <w:rPr>
          <w:rFonts w:ascii="Times New Roman" w:hAnsi="Times New Roman" w:cs="Times New Roman"/>
          <w:sz w:val="24"/>
          <w:szCs w:val="24"/>
        </w:rPr>
        <w:t>Křapkové</w:t>
      </w:r>
      <w:proofErr w:type="spellEnd"/>
      <w:r w:rsidR="00B87086" w:rsidRPr="00FF64E7">
        <w:rPr>
          <w:rFonts w:ascii="Times New Roman" w:hAnsi="Times New Roman" w:cs="Times New Roman"/>
          <w:sz w:val="24"/>
          <w:szCs w:val="24"/>
        </w:rPr>
        <w:t>.</w:t>
      </w:r>
    </w:p>
    <w:p w14:paraId="42A0C945" w14:textId="3B61206D" w:rsidR="006600CF" w:rsidRPr="00F43FF4" w:rsidRDefault="006600CF" w:rsidP="006C4896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3A5BF5E" w14:textId="52983DB1" w:rsidR="006600CF" w:rsidRPr="00F43FF4" w:rsidRDefault="00181A1B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5" w:name="_Toc156044767"/>
      <w:r w:rsidRPr="00F43FF4">
        <w:rPr>
          <w:rFonts w:ascii="Times New Roman" w:eastAsia="Arial" w:hAnsi="Times New Roman" w:cs="Times New Roman"/>
        </w:rPr>
        <w:t>8</w:t>
      </w:r>
      <w:r w:rsidR="006600CF" w:rsidRPr="00F43FF4">
        <w:rPr>
          <w:rFonts w:ascii="Times New Roman" w:eastAsia="Arial" w:hAnsi="Times New Roman" w:cs="Times New Roman"/>
        </w:rPr>
        <w:t>. 8.</w:t>
      </w:r>
      <w:bookmarkEnd w:id="35"/>
    </w:p>
    <w:p w14:paraId="61B3ED16" w14:textId="72D638EC" w:rsidR="00181A1B" w:rsidRPr="00FF64E7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7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FF135A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C55535">
        <w:rPr>
          <w:rFonts w:ascii="Times New Roman" w:hAnsi="Times New Roman" w:cs="Times New Roman"/>
          <w:sz w:val="24"/>
          <w:szCs w:val="24"/>
        </w:rPr>
        <w:t>soubor smluv o dotaci a půjčce na financování rekonstrukce Tilie</w:t>
      </w:r>
      <w:r w:rsidR="002B6D42">
        <w:rPr>
          <w:rFonts w:ascii="Times New Roman" w:hAnsi="Times New Roman" w:cs="Times New Roman"/>
          <w:sz w:val="24"/>
          <w:szCs w:val="24"/>
        </w:rPr>
        <w:t xml:space="preserve"> včetně </w:t>
      </w:r>
      <w:r w:rsidR="00D04700">
        <w:rPr>
          <w:rFonts w:ascii="Times New Roman" w:hAnsi="Times New Roman" w:cs="Times New Roman"/>
          <w:sz w:val="24"/>
          <w:szCs w:val="24"/>
        </w:rPr>
        <w:t>z</w:t>
      </w:r>
      <w:r w:rsidR="002B6D42">
        <w:rPr>
          <w:rFonts w:ascii="Times New Roman" w:hAnsi="Times New Roman" w:cs="Times New Roman"/>
          <w:sz w:val="24"/>
          <w:szCs w:val="24"/>
        </w:rPr>
        <w:t>ástavní smlouvy a dodatku č. 2 ke smlouvě o dílo</w:t>
      </w:r>
      <w:r w:rsidR="00187BB5">
        <w:rPr>
          <w:rFonts w:ascii="Times New Roman" w:hAnsi="Times New Roman" w:cs="Times New Roman"/>
          <w:sz w:val="24"/>
          <w:szCs w:val="24"/>
        </w:rPr>
        <w:t xml:space="preserve"> s firmou CL </w:t>
      </w:r>
      <w:proofErr w:type="spellStart"/>
      <w:r w:rsidR="00187BB5">
        <w:rPr>
          <w:rFonts w:ascii="Times New Roman" w:hAnsi="Times New Roman" w:cs="Times New Roman"/>
          <w:sz w:val="24"/>
          <w:szCs w:val="24"/>
        </w:rPr>
        <w:t>Evans</w:t>
      </w:r>
      <w:proofErr w:type="spellEnd"/>
      <w:r w:rsidR="007C0CEF">
        <w:rPr>
          <w:rFonts w:ascii="Times New Roman" w:hAnsi="Times New Roman" w:cs="Times New Roman"/>
          <w:sz w:val="24"/>
          <w:szCs w:val="24"/>
        </w:rPr>
        <w:t>, schválila s</w:t>
      </w:r>
      <w:r w:rsidR="00181A1B" w:rsidRPr="00FF64E7">
        <w:rPr>
          <w:rFonts w:ascii="Times New Roman" w:hAnsi="Times New Roman" w:cs="Times New Roman"/>
          <w:sz w:val="24"/>
          <w:szCs w:val="24"/>
        </w:rPr>
        <w:t>mlouvu o zhotovení projektové</w:t>
      </w:r>
      <w:r w:rsidR="007C0CEF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dokumentace a obstarání souvisejících záležitostí s</w:t>
      </w:r>
      <w:r w:rsidR="007F5052">
        <w:rPr>
          <w:rFonts w:ascii="Times New Roman" w:hAnsi="Times New Roman" w:cs="Times New Roman"/>
          <w:sz w:val="24"/>
          <w:szCs w:val="24"/>
        </w:rPr>
        <w:t>e společností A</w:t>
      </w:r>
      <w:r w:rsidR="00181A1B" w:rsidRPr="00FF64E7">
        <w:rPr>
          <w:rFonts w:ascii="Times New Roman" w:hAnsi="Times New Roman" w:cs="Times New Roman"/>
          <w:sz w:val="24"/>
          <w:szCs w:val="24"/>
        </w:rPr>
        <w:t>TAKARCHITEKTI s.r.o.</w:t>
      </w:r>
      <w:r w:rsidR="007F5052">
        <w:rPr>
          <w:rFonts w:ascii="Times New Roman" w:hAnsi="Times New Roman" w:cs="Times New Roman"/>
          <w:sz w:val="24"/>
          <w:szCs w:val="24"/>
        </w:rPr>
        <w:t xml:space="preserve"> (interiéry Tilie)</w:t>
      </w:r>
      <w:r w:rsidR="00536AEC">
        <w:rPr>
          <w:rFonts w:ascii="Times New Roman" w:hAnsi="Times New Roman" w:cs="Times New Roman"/>
          <w:sz w:val="24"/>
          <w:szCs w:val="24"/>
        </w:rPr>
        <w:t xml:space="preserve">, </w:t>
      </w:r>
      <w:r w:rsidR="00181A1B" w:rsidRPr="00FF64E7">
        <w:rPr>
          <w:rFonts w:ascii="Times New Roman" w:hAnsi="Times New Roman" w:cs="Times New Roman"/>
          <w:sz w:val="24"/>
          <w:szCs w:val="24"/>
        </w:rPr>
        <w:t>smlouvu o dílo na vyhotovení projektových dokumentací na "Revitalizaci aleje v ul. Kostelní" a "Revitalizaci</w:t>
      </w:r>
      <w:r w:rsidR="00536AEC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aleje v ul. Lipová"</w:t>
      </w:r>
      <w:r w:rsidR="00F820D0">
        <w:rPr>
          <w:rFonts w:ascii="Times New Roman" w:hAnsi="Times New Roman" w:cs="Times New Roman"/>
          <w:sz w:val="24"/>
          <w:szCs w:val="24"/>
        </w:rPr>
        <w:t xml:space="preserve">, </w:t>
      </w:r>
      <w:r w:rsidR="00181A1B" w:rsidRPr="00FF64E7">
        <w:rPr>
          <w:rFonts w:ascii="Times New Roman" w:hAnsi="Times New Roman" w:cs="Times New Roman"/>
          <w:sz w:val="24"/>
          <w:szCs w:val="24"/>
        </w:rPr>
        <w:t>podání žádosti o dotaci</w:t>
      </w:r>
      <w:r w:rsidR="00F820D0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v programu Operační program Jan Amos Komenský</w:t>
      </w:r>
      <w:r w:rsidR="00F820D0">
        <w:rPr>
          <w:rFonts w:ascii="Times New Roman" w:hAnsi="Times New Roman" w:cs="Times New Roman"/>
          <w:sz w:val="24"/>
          <w:szCs w:val="24"/>
        </w:rPr>
        <w:t>,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Šablony pro MŠ a ZŠ I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- Zlepšení kvality výuky v ZŠ a MŠ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Rychnov</w:t>
      </w:r>
      <w:r w:rsidR="00363E41">
        <w:rPr>
          <w:rFonts w:ascii="Times New Roman" w:hAnsi="Times New Roman" w:cs="Times New Roman"/>
          <w:sz w:val="24"/>
          <w:szCs w:val="24"/>
        </w:rPr>
        <w:t xml:space="preserve">, stanovila </w:t>
      </w:r>
      <w:r w:rsidR="00181A1B" w:rsidRPr="00FF64E7">
        <w:rPr>
          <w:rFonts w:ascii="Times New Roman" w:hAnsi="Times New Roman" w:cs="Times New Roman"/>
          <w:sz w:val="24"/>
          <w:szCs w:val="24"/>
        </w:rPr>
        <w:t>odměnu řediteli školy ve výši</w:t>
      </w:r>
      <w:r w:rsidR="00D04700">
        <w:rPr>
          <w:rFonts w:ascii="Times New Roman" w:hAnsi="Times New Roman" w:cs="Times New Roman"/>
          <w:sz w:val="24"/>
          <w:szCs w:val="24"/>
        </w:rPr>
        <w:t xml:space="preserve"> jednoho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měsíčního platu</w:t>
      </w:r>
      <w:r w:rsidR="00363E41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181A1B" w:rsidRPr="00FF64E7">
        <w:rPr>
          <w:rFonts w:ascii="Times New Roman" w:hAnsi="Times New Roman" w:cs="Times New Roman"/>
          <w:sz w:val="24"/>
          <w:szCs w:val="24"/>
        </w:rPr>
        <w:t>smlouvu o zajištění zábavné atrakce -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Svatováclavská pouť 2022</w:t>
      </w:r>
      <w:r w:rsidR="00363E41">
        <w:rPr>
          <w:rFonts w:ascii="Times New Roman" w:hAnsi="Times New Roman" w:cs="Times New Roman"/>
          <w:sz w:val="24"/>
          <w:szCs w:val="24"/>
        </w:rPr>
        <w:t xml:space="preserve">, </w:t>
      </w:r>
      <w:r w:rsidR="00181A1B" w:rsidRPr="00FF64E7">
        <w:rPr>
          <w:rFonts w:ascii="Times New Roman" w:hAnsi="Times New Roman" w:cs="Times New Roman"/>
          <w:sz w:val="24"/>
          <w:szCs w:val="24"/>
        </w:rPr>
        <w:t>souhlas</w:t>
      </w:r>
      <w:r w:rsidR="00363E41">
        <w:rPr>
          <w:rFonts w:ascii="Times New Roman" w:hAnsi="Times New Roman" w:cs="Times New Roman"/>
          <w:sz w:val="24"/>
          <w:szCs w:val="24"/>
        </w:rPr>
        <w:t>ila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se zvláštním užíváním a uzavírkou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komunikace ul. Lužická - Údolní z důvodu plánované výstavby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kanalizace v termínu od 8.8.2022 do 30.10.2022</w:t>
      </w:r>
      <w:r w:rsidR="00363E41">
        <w:rPr>
          <w:rFonts w:ascii="Times New Roman" w:hAnsi="Times New Roman" w:cs="Times New Roman"/>
          <w:sz w:val="24"/>
          <w:szCs w:val="24"/>
        </w:rPr>
        <w:t xml:space="preserve">, zrušila </w:t>
      </w:r>
      <w:r w:rsidR="00181A1B" w:rsidRPr="00FF64E7">
        <w:rPr>
          <w:rFonts w:ascii="Times New Roman" w:hAnsi="Times New Roman" w:cs="Times New Roman"/>
          <w:sz w:val="24"/>
          <w:szCs w:val="24"/>
        </w:rPr>
        <w:t>veřejnou zakázku na akci "Prodloužení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splaškové kanalizace v ul. Občanská"</w:t>
      </w:r>
      <w:r w:rsidR="00035B68">
        <w:rPr>
          <w:rFonts w:ascii="Times New Roman" w:hAnsi="Times New Roman" w:cs="Times New Roman"/>
          <w:sz w:val="24"/>
          <w:szCs w:val="24"/>
        </w:rPr>
        <w:t xml:space="preserve"> (v  místě byla zjištěna stávající kanalizace, kterou v rámci probíhající akce zrekonstruuje vlastník společnost SVS</w:t>
      </w:r>
      <w:r w:rsidR="00497FC7">
        <w:rPr>
          <w:rFonts w:ascii="Times New Roman" w:hAnsi="Times New Roman" w:cs="Times New Roman"/>
          <w:sz w:val="24"/>
          <w:szCs w:val="24"/>
        </w:rPr>
        <w:t xml:space="preserve">), schválila </w:t>
      </w:r>
      <w:r w:rsidR="00181A1B" w:rsidRPr="00FF64E7">
        <w:rPr>
          <w:rFonts w:ascii="Times New Roman" w:hAnsi="Times New Roman" w:cs="Times New Roman"/>
          <w:sz w:val="24"/>
          <w:szCs w:val="24"/>
        </w:rPr>
        <w:t>zveřejn</w:t>
      </w:r>
      <w:r w:rsidR="00652272">
        <w:rPr>
          <w:rFonts w:ascii="Times New Roman" w:hAnsi="Times New Roman" w:cs="Times New Roman"/>
          <w:sz w:val="24"/>
          <w:szCs w:val="24"/>
        </w:rPr>
        <w:t>ění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úmysl</w:t>
      </w:r>
      <w:r w:rsidR="00652272">
        <w:rPr>
          <w:rFonts w:ascii="Times New Roman" w:hAnsi="Times New Roman" w:cs="Times New Roman"/>
          <w:sz w:val="24"/>
          <w:szCs w:val="24"/>
        </w:rPr>
        <w:t>u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pronájmu části</w:t>
      </w:r>
      <w:r w:rsidR="00652272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pozemku č. 510 v k.ú. Rychnov</w:t>
      </w:r>
      <w:r w:rsidR="00535781">
        <w:rPr>
          <w:rFonts w:ascii="Times New Roman" w:hAnsi="Times New Roman" w:cs="Times New Roman"/>
          <w:sz w:val="24"/>
          <w:szCs w:val="24"/>
        </w:rPr>
        <w:t xml:space="preserve"> (vedle železničního viaduktu</w:t>
      </w:r>
      <w:r w:rsidR="004F1706">
        <w:rPr>
          <w:rFonts w:ascii="Times New Roman" w:hAnsi="Times New Roman" w:cs="Times New Roman"/>
          <w:sz w:val="24"/>
          <w:szCs w:val="24"/>
        </w:rPr>
        <w:t>)</w:t>
      </w:r>
      <w:r w:rsidR="00652272">
        <w:rPr>
          <w:rFonts w:ascii="Times New Roman" w:hAnsi="Times New Roman" w:cs="Times New Roman"/>
          <w:sz w:val="24"/>
          <w:szCs w:val="24"/>
        </w:rPr>
        <w:t>,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</w:t>
      </w:r>
      <w:r w:rsidR="00C40F7F">
        <w:rPr>
          <w:rFonts w:ascii="Times New Roman" w:hAnsi="Times New Roman" w:cs="Times New Roman"/>
          <w:sz w:val="24"/>
          <w:szCs w:val="24"/>
        </w:rPr>
        <w:t xml:space="preserve">souhlasila </w:t>
      </w:r>
      <w:r w:rsidR="00181A1B" w:rsidRPr="00FF64E7">
        <w:rPr>
          <w:rFonts w:ascii="Times New Roman" w:hAnsi="Times New Roman" w:cs="Times New Roman"/>
          <w:sz w:val="24"/>
          <w:szCs w:val="24"/>
        </w:rPr>
        <w:t>se stavbou vrtan</w:t>
      </w:r>
      <w:r w:rsidR="00C40F7F">
        <w:rPr>
          <w:rFonts w:ascii="Times New Roman" w:hAnsi="Times New Roman" w:cs="Times New Roman"/>
          <w:sz w:val="24"/>
          <w:szCs w:val="24"/>
        </w:rPr>
        <w:t>é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studn</w:t>
      </w:r>
      <w:r w:rsidR="00C40F7F">
        <w:rPr>
          <w:rFonts w:ascii="Times New Roman" w:hAnsi="Times New Roman" w:cs="Times New Roman"/>
          <w:sz w:val="24"/>
          <w:szCs w:val="24"/>
        </w:rPr>
        <w:t>y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a ČOV u</w:t>
      </w:r>
      <w:r w:rsidR="00C40F7F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navrhované novostavby RD na ppč. 602/1 </w:t>
      </w:r>
      <w:r w:rsidR="00C40F7F">
        <w:rPr>
          <w:rFonts w:ascii="Times New Roman" w:hAnsi="Times New Roman" w:cs="Times New Roman"/>
          <w:sz w:val="24"/>
          <w:szCs w:val="24"/>
        </w:rPr>
        <w:t xml:space="preserve">a </w:t>
      </w:r>
      <w:r w:rsidR="00181A1B" w:rsidRPr="00FF64E7">
        <w:rPr>
          <w:rFonts w:ascii="Times New Roman" w:hAnsi="Times New Roman" w:cs="Times New Roman"/>
          <w:sz w:val="24"/>
          <w:szCs w:val="24"/>
        </w:rPr>
        <w:t>se stavbou vrtaná studna a ČOV u</w:t>
      </w:r>
      <w:r w:rsidR="00C40F7F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navrhované novostavby</w:t>
      </w:r>
      <w:r w:rsidR="006B53EC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>RD na ppč. 612/1</w:t>
      </w:r>
      <w:r w:rsidR="00C40F7F">
        <w:rPr>
          <w:rFonts w:ascii="Times New Roman" w:hAnsi="Times New Roman" w:cs="Times New Roman"/>
          <w:sz w:val="24"/>
          <w:szCs w:val="24"/>
        </w:rPr>
        <w:t>, obojí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 v k.ú. Pelíkovice</w:t>
      </w:r>
      <w:r w:rsidR="00C40F7F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přidělení volného bytu </w:t>
      </w:r>
      <w:r w:rsidR="006B53EC">
        <w:rPr>
          <w:rFonts w:ascii="Times New Roman" w:hAnsi="Times New Roman" w:cs="Times New Roman"/>
          <w:sz w:val="24"/>
          <w:szCs w:val="24"/>
        </w:rPr>
        <w:t xml:space="preserve">v </w:t>
      </w:r>
      <w:r w:rsidR="006B53EC" w:rsidRPr="00FF64E7">
        <w:rPr>
          <w:rFonts w:ascii="Times New Roman" w:hAnsi="Times New Roman" w:cs="Times New Roman"/>
          <w:sz w:val="24"/>
          <w:szCs w:val="24"/>
        </w:rPr>
        <w:t xml:space="preserve">DPS </w:t>
      </w:r>
      <w:r w:rsidR="00181A1B" w:rsidRPr="00FF64E7">
        <w:rPr>
          <w:rFonts w:ascii="Times New Roman" w:hAnsi="Times New Roman" w:cs="Times New Roman"/>
          <w:sz w:val="24"/>
          <w:szCs w:val="24"/>
        </w:rPr>
        <w:t>č. 24 p. Havlíkové</w:t>
      </w:r>
      <w:r w:rsidR="00D156E9">
        <w:rPr>
          <w:rFonts w:ascii="Times New Roman" w:hAnsi="Times New Roman" w:cs="Times New Roman"/>
          <w:sz w:val="24"/>
          <w:szCs w:val="24"/>
        </w:rPr>
        <w:t xml:space="preserve"> a</w:t>
      </w:r>
      <w:r w:rsidR="006B53EC">
        <w:rPr>
          <w:rFonts w:ascii="Times New Roman" w:hAnsi="Times New Roman" w:cs="Times New Roman"/>
          <w:sz w:val="24"/>
          <w:szCs w:val="24"/>
        </w:rPr>
        <w:t xml:space="preserve"> nesouhlasila </w:t>
      </w:r>
      <w:r w:rsidR="00D156E9">
        <w:rPr>
          <w:rFonts w:ascii="Times New Roman" w:hAnsi="Times New Roman" w:cs="Times New Roman"/>
          <w:sz w:val="24"/>
          <w:szCs w:val="24"/>
        </w:rPr>
        <w:t xml:space="preserve">z kapacitních důvodů </w:t>
      </w:r>
      <w:r w:rsidR="00181A1B" w:rsidRPr="00FF64E7">
        <w:rPr>
          <w:rFonts w:ascii="Times New Roman" w:hAnsi="Times New Roman" w:cs="Times New Roman"/>
          <w:sz w:val="24"/>
          <w:szCs w:val="24"/>
        </w:rPr>
        <w:t>s uložením nadbytečné výkopové</w:t>
      </w:r>
      <w:r w:rsidR="006B53EC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zeminy při stavbě administrativní budovy </w:t>
      </w:r>
      <w:r w:rsidR="007F7C92">
        <w:rPr>
          <w:rFonts w:ascii="Times New Roman" w:hAnsi="Times New Roman" w:cs="Times New Roman"/>
          <w:sz w:val="24"/>
          <w:szCs w:val="24"/>
        </w:rPr>
        <w:t>Ústavu pro hospodářskou úpravu lesů</w:t>
      </w:r>
      <w:r w:rsidR="00EC14F3">
        <w:rPr>
          <w:rFonts w:ascii="Times New Roman" w:hAnsi="Times New Roman" w:cs="Times New Roman"/>
          <w:sz w:val="24"/>
          <w:szCs w:val="24"/>
        </w:rPr>
        <w:t xml:space="preserve"> </w:t>
      </w:r>
      <w:r w:rsidR="00181A1B" w:rsidRPr="00FF64E7">
        <w:rPr>
          <w:rFonts w:ascii="Times New Roman" w:hAnsi="Times New Roman" w:cs="Times New Roman"/>
          <w:sz w:val="24"/>
          <w:szCs w:val="24"/>
        </w:rPr>
        <w:t xml:space="preserve">na pozemku č. 350/12 v k.ú. Rychnov do areálu bývalého lomu Na </w:t>
      </w:r>
      <w:proofErr w:type="spellStart"/>
      <w:r w:rsidR="00181A1B" w:rsidRPr="00FF64E7">
        <w:rPr>
          <w:rFonts w:ascii="Times New Roman" w:hAnsi="Times New Roman" w:cs="Times New Roman"/>
          <w:sz w:val="24"/>
          <w:szCs w:val="24"/>
        </w:rPr>
        <w:t>Blanech</w:t>
      </w:r>
      <w:proofErr w:type="spellEnd"/>
      <w:r w:rsidR="00181A1B" w:rsidRPr="00FF64E7">
        <w:rPr>
          <w:rFonts w:ascii="Times New Roman" w:hAnsi="Times New Roman" w:cs="Times New Roman"/>
          <w:sz w:val="24"/>
          <w:szCs w:val="24"/>
        </w:rPr>
        <w:t>.</w:t>
      </w:r>
    </w:p>
    <w:p w14:paraId="0800C962" w14:textId="77777777" w:rsidR="00FF64E7" w:rsidRPr="00F43FF4" w:rsidRDefault="00FF64E7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B5456DB" w14:textId="528830BD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6" w:name="_Toc156044768"/>
      <w:r w:rsidRPr="00F43FF4">
        <w:rPr>
          <w:rFonts w:ascii="Times New Roman" w:eastAsia="Arial" w:hAnsi="Times New Roman" w:cs="Times New Roman"/>
        </w:rPr>
        <w:t>2</w:t>
      </w:r>
      <w:r w:rsidR="002132F5" w:rsidRPr="00F43FF4">
        <w:rPr>
          <w:rFonts w:ascii="Times New Roman" w:eastAsia="Arial" w:hAnsi="Times New Roman" w:cs="Times New Roman"/>
        </w:rPr>
        <w:t>2</w:t>
      </w:r>
      <w:r w:rsidRPr="00F43FF4">
        <w:rPr>
          <w:rFonts w:ascii="Times New Roman" w:eastAsia="Arial" w:hAnsi="Times New Roman" w:cs="Times New Roman"/>
        </w:rPr>
        <w:t>. 8.</w:t>
      </w:r>
      <w:bookmarkEnd w:id="36"/>
    </w:p>
    <w:p w14:paraId="4228A0AF" w14:textId="720DEE57" w:rsidR="002132F5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7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8B005E">
        <w:rPr>
          <w:rFonts w:ascii="Times New Roman" w:hAnsi="Times New Roman" w:cs="Times New Roman"/>
          <w:sz w:val="24"/>
          <w:szCs w:val="24"/>
        </w:rPr>
        <w:t>schválila</w:t>
      </w:r>
      <w:r w:rsidR="005158D3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uzavření smlouvy o poskytnutí</w:t>
      </w:r>
      <w:r w:rsidR="005158D3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nadačního příspěvku na realizaci projektu "Zvýšení stability lesních porostů města Rychnov</w:t>
      </w:r>
      <w:r w:rsidR="005158D3">
        <w:rPr>
          <w:rFonts w:ascii="Times New Roman" w:hAnsi="Times New Roman" w:cs="Times New Roman"/>
          <w:sz w:val="24"/>
          <w:szCs w:val="24"/>
        </w:rPr>
        <w:t>a</w:t>
      </w:r>
      <w:r w:rsidR="002132F5" w:rsidRPr="00FF64E7">
        <w:rPr>
          <w:rFonts w:ascii="Times New Roman" w:hAnsi="Times New Roman" w:cs="Times New Roman"/>
          <w:sz w:val="24"/>
          <w:szCs w:val="24"/>
        </w:rPr>
        <w:t>" s Nadací Ivana Dejmala pro ochranu přírody</w:t>
      </w:r>
      <w:r w:rsidR="00100439">
        <w:rPr>
          <w:rFonts w:ascii="Times New Roman" w:hAnsi="Times New Roman" w:cs="Times New Roman"/>
          <w:sz w:val="24"/>
          <w:szCs w:val="24"/>
        </w:rPr>
        <w:t xml:space="preserve">, uložila </w:t>
      </w:r>
      <w:proofErr w:type="spellStart"/>
      <w:r w:rsidR="002132F5" w:rsidRPr="00FF64E7">
        <w:rPr>
          <w:rFonts w:ascii="Times New Roman" w:hAnsi="Times New Roman" w:cs="Times New Roman"/>
          <w:sz w:val="24"/>
          <w:szCs w:val="24"/>
        </w:rPr>
        <w:t>MěU</w:t>
      </w:r>
      <w:proofErr w:type="spellEnd"/>
      <w:r w:rsidR="002132F5" w:rsidRPr="00FF64E7">
        <w:rPr>
          <w:rFonts w:ascii="Times New Roman" w:hAnsi="Times New Roman" w:cs="Times New Roman"/>
          <w:sz w:val="24"/>
          <w:szCs w:val="24"/>
        </w:rPr>
        <w:t xml:space="preserve"> zveřejnit úmysl pronájmu bytu č. 4</w:t>
      </w:r>
      <w:r w:rsidR="00100439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v čp. 171</w:t>
      </w:r>
      <w:r w:rsidR="000A5066">
        <w:rPr>
          <w:rFonts w:ascii="Times New Roman" w:hAnsi="Times New Roman" w:cs="Times New Roman"/>
          <w:sz w:val="24"/>
          <w:szCs w:val="24"/>
        </w:rPr>
        <w:t xml:space="preserve"> a konstatovala, že d</w:t>
      </w:r>
      <w:r w:rsidR="002132F5" w:rsidRPr="00FF64E7">
        <w:rPr>
          <w:rFonts w:ascii="Times New Roman" w:hAnsi="Times New Roman" w:cs="Times New Roman"/>
          <w:sz w:val="24"/>
          <w:szCs w:val="24"/>
        </w:rPr>
        <w:t>ohodu o předčasném ukončení nájmu bytu je možné uzavřít v případě, že byt</w:t>
      </w:r>
      <w:r w:rsidR="000A5066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bude pronajat jinému zájemci</w:t>
      </w:r>
      <w:r w:rsidR="000A5066">
        <w:rPr>
          <w:rFonts w:ascii="Times New Roman" w:hAnsi="Times New Roman" w:cs="Times New Roman"/>
          <w:sz w:val="24"/>
          <w:szCs w:val="24"/>
        </w:rPr>
        <w:t>, uložila</w:t>
      </w:r>
      <w:r w:rsidR="00835864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MěÚ zveřejnit úmysl pronájmu</w:t>
      </w:r>
      <w:r w:rsidR="00835864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nebytového prostoru v čp. 490</w:t>
      </w:r>
      <w:r w:rsidR="001A72BB">
        <w:rPr>
          <w:rFonts w:ascii="Times New Roman" w:hAnsi="Times New Roman" w:cs="Times New Roman"/>
          <w:sz w:val="24"/>
          <w:szCs w:val="24"/>
        </w:rPr>
        <w:t xml:space="preserve"> a i v tomto případě konstatovala, že d</w:t>
      </w:r>
      <w:r w:rsidR="002132F5" w:rsidRPr="00FF64E7">
        <w:rPr>
          <w:rFonts w:ascii="Times New Roman" w:hAnsi="Times New Roman" w:cs="Times New Roman"/>
          <w:sz w:val="24"/>
          <w:szCs w:val="24"/>
        </w:rPr>
        <w:t>ohodu o předčasném ukončení nájmu je možné uzavřít</w:t>
      </w:r>
      <w:r w:rsidR="001A72BB">
        <w:rPr>
          <w:rFonts w:ascii="Times New Roman" w:hAnsi="Times New Roman" w:cs="Times New Roman"/>
          <w:sz w:val="24"/>
          <w:szCs w:val="24"/>
        </w:rPr>
        <w:t xml:space="preserve"> </w:t>
      </w:r>
      <w:r w:rsidR="002132F5" w:rsidRPr="00FF64E7">
        <w:rPr>
          <w:rFonts w:ascii="Times New Roman" w:hAnsi="Times New Roman" w:cs="Times New Roman"/>
          <w:sz w:val="24"/>
          <w:szCs w:val="24"/>
        </w:rPr>
        <w:t>v případě, že nebytový prostor bude pronajat jinému zájemci.</w:t>
      </w:r>
    </w:p>
    <w:p w14:paraId="3635D59F" w14:textId="77777777" w:rsidR="001A72BB" w:rsidRPr="00FF64E7" w:rsidRDefault="001A72BB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F2549" w14:textId="43578EE4" w:rsidR="006600CF" w:rsidRPr="00F43FF4" w:rsidRDefault="00F94544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7" w:name="_Toc156044769"/>
      <w:r w:rsidRPr="00F43FF4">
        <w:rPr>
          <w:rFonts w:ascii="Times New Roman" w:eastAsia="Arial" w:hAnsi="Times New Roman" w:cs="Times New Roman"/>
        </w:rPr>
        <w:t>5</w:t>
      </w:r>
      <w:r w:rsidR="006600CF" w:rsidRPr="00F43FF4">
        <w:rPr>
          <w:rFonts w:ascii="Times New Roman" w:eastAsia="Arial" w:hAnsi="Times New Roman" w:cs="Times New Roman"/>
        </w:rPr>
        <w:t xml:space="preserve">. </w:t>
      </w:r>
      <w:r w:rsidRPr="00F43FF4">
        <w:rPr>
          <w:rFonts w:ascii="Times New Roman" w:eastAsia="Arial" w:hAnsi="Times New Roman" w:cs="Times New Roman"/>
        </w:rPr>
        <w:t>9</w:t>
      </w:r>
      <w:r w:rsidR="006600CF" w:rsidRPr="00F43FF4">
        <w:rPr>
          <w:rFonts w:ascii="Times New Roman" w:eastAsia="Arial" w:hAnsi="Times New Roman" w:cs="Times New Roman"/>
        </w:rPr>
        <w:t>.</w:t>
      </w:r>
      <w:bookmarkEnd w:id="37"/>
    </w:p>
    <w:p w14:paraId="7B5652BC" w14:textId="3DCBFADA" w:rsidR="006600CF" w:rsidRDefault="006600CF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6846">
        <w:rPr>
          <w:rFonts w:ascii="Times New Roman" w:eastAsia="Arial" w:hAnsi="Times New Roman" w:cs="Times New Roman"/>
          <w:sz w:val="24"/>
          <w:szCs w:val="24"/>
        </w:rPr>
        <w:t>Rada</w:t>
      </w:r>
      <w:r w:rsidR="00F94544" w:rsidRPr="004568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8109D">
        <w:rPr>
          <w:rFonts w:ascii="Times New Roman" w:hAnsi="Times New Roman" w:cs="Times New Roman"/>
          <w:sz w:val="24"/>
          <w:szCs w:val="24"/>
        </w:rPr>
        <w:t xml:space="preserve">vyslovila firmě </w:t>
      </w:r>
      <w:proofErr w:type="spellStart"/>
      <w:r w:rsidR="0008109D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="00081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D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="0008109D">
        <w:rPr>
          <w:rFonts w:ascii="Times New Roman" w:hAnsi="Times New Roman" w:cs="Times New Roman"/>
          <w:sz w:val="24"/>
          <w:szCs w:val="24"/>
        </w:rPr>
        <w:t xml:space="preserve"> souhlas s </w:t>
      </w:r>
      <w:r w:rsidR="00F94544" w:rsidRPr="00456846">
        <w:rPr>
          <w:rFonts w:ascii="Times New Roman" w:hAnsi="Times New Roman" w:cs="Times New Roman"/>
          <w:sz w:val="24"/>
          <w:szCs w:val="24"/>
        </w:rPr>
        <w:t>podnájmem nebytového prostoru v čp.</w:t>
      </w:r>
      <w:r w:rsidR="00B44243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490 a to za účelem provozování kavárny nebo obdobného provozu</w:t>
      </w:r>
      <w:r w:rsidR="00514D61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F94544" w:rsidRPr="00456846">
        <w:rPr>
          <w:rFonts w:ascii="Times New Roman" w:hAnsi="Times New Roman" w:cs="Times New Roman"/>
          <w:sz w:val="24"/>
          <w:szCs w:val="24"/>
        </w:rPr>
        <w:t>pronájem části pozemku č. 510</w:t>
      </w:r>
      <w:r w:rsidR="00B44243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za účelem zřízení parkovacího stání</w:t>
      </w:r>
      <w:r w:rsidR="00B44243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pro osobní automobily společnosti ZF Automotive Czech s.r.o. na dobu určitou od 1.3.2023</w:t>
      </w:r>
      <w:r w:rsidR="00B44243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do 31.12.2023</w:t>
      </w:r>
      <w:r w:rsidR="00B44243">
        <w:rPr>
          <w:rFonts w:ascii="Times New Roman" w:hAnsi="Times New Roman" w:cs="Times New Roman"/>
          <w:sz w:val="24"/>
          <w:szCs w:val="24"/>
        </w:rPr>
        <w:t>, souhlasila se</w:t>
      </w:r>
      <w:r w:rsidR="00F94544" w:rsidRPr="00456846">
        <w:rPr>
          <w:rFonts w:ascii="Times New Roman" w:hAnsi="Times New Roman" w:cs="Times New Roman"/>
          <w:sz w:val="24"/>
          <w:szCs w:val="24"/>
        </w:rPr>
        <w:t xml:space="preserve"> zvláštním</w:t>
      </w:r>
      <w:r w:rsidR="0058172D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komunikace a úplnou</w:t>
      </w:r>
      <w:r w:rsidR="00EE2A0F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uzavírkou ul. Tovární</w:t>
      </w:r>
      <w:r w:rsidR="00EE2A0F">
        <w:rPr>
          <w:rFonts w:ascii="Times New Roman" w:hAnsi="Times New Roman" w:cs="Times New Roman"/>
          <w:sz w:val="24"/>
          <w:szCs w:val="24"/>
        </w:rPr>
        <w:t xml:space="preserve"> </w:t>
      </w:r>
      <w:r w:rsidR="003D32FA">
        <w:rPr>
          <w:rFonts w:ascii="Times New Roman" w:hAnsi="Times New Roman" w:cs="Times New Roman"/>
          <w:sz w:val="24"/>
          <w:szCs w:val="24"/>
        </w:rPr>
        <w:t xml:space="preserve">v </w:t>
      </w:r>
      <w:r w:rsidR="00F94544" w:rsidRPr="00456846">
        <w:rPr>
          <w:rFonts w:ascii="Times New Roman" w:hAnsi="Times New Roman" w:cs="Times New Roman"/>
          <w:sz w:val="24"/>
          <w:szCs w:val="24"/>
        </w:rPr>
        <w:t>termínu 17.9.2022 z</w:t>
      </w:r>
      <w:r w:rsidR="003D32FA">
        <w:rPr>
          <w:rFonts w:ascii="Times New Roman" w:hAnsi="Times New Roman" w:cs="Times New Roman"/>
          <w:sz w:val="24"/>
          <w:szCs w:val="24"/>
        </w:rPr>
        <w:t> </w:t>
      </w:r>
      <w:r w:rsidR="00F94544" w:rsidRPr="00456846">
        <w:rPr>
          <w:rFonts w:ascii="Times New Roman" w:hAnsi="Times New Roman" w:cs="Times New Roman"/>
          <w:sz w:val="24"/>
          <w:szCs w:val="24"/>
        </w:rPr>
        <w:t>důvodu</w:t>
      </w:r>
      <w:r w:rsidR="003D32FA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opravy komunikace - pokládka obrusné asfaltové vrst</w:t>
      </w:r>
      <w:r w:rsidR="0058172D">
        <w:rPr>
          <w:rFonts w:ascii="Times New Roman" w:hAnsi="Times New Roman" w:cs="Times New Roman"/>
          <w:sz w:val="24"/>
          <w:szCs w:val="24"/>
        </w:rPr>
        <w:t>vy, konstatovala,</w:t>
      </w:r>
      <w:r w:rsidR="00034186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že město Rychnov je připravenou zahájit</w:t>
      </w:r>
      <w:r w:rsidR="004357E4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koordinovanou přípravu výstavby veřejného osvětlení s</w:t>
      </w:r>
      <w:r w:rsidR="004357E4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 xml:space="preserve">plánovanou rekonstrukcí distribuční soustavy NN v k.ú. Pelíkovice </w:t>
      </w:r>
      <w:r w:rsidR="00131DD5">
        <w:rPr>
          <w:rFonts w:ascii="Times New Roman" w:hAnsi="Times New Roman" w:cs="Times New Roman"/>
          <w:sz w:val="24"/>
          <w:szCs w:val="24"/>
        </w:rPr>
        <w:t>kolem staré školy</w:t>
      </w:r>
      <w:r w:rsidR="00A903B6">
        <w:rPr>
          <w:rFonts w:ascii="Times New Roman" w:hAnsi="Times New Roman" w:cs="Times New Roman"/>
          <w:sz w:val="24"/>
          <w:szCs w:val="24"/>
        </w:rPr>
        <w:t xml:space="preserve"> a</w:t>
      </w:r>
      <w:r w:rsidR="00F167A4">
        <w:rPr>
          <w:rFonts w:ascii="Times New Roman" w:hAnsi="Times New Roman" w:cs="Times New Roman"/>
          <w:sz w:val="24"/>
          <w:szCs w:val="24"/>
        </w:rPr>
        <w:t xml:space="preserve"> </w:t>
      </w:r>
      <w:r w:rsidR="005226E2">
        <w:rPr>
          <w:rFonts w:ascii="Times New Roman" w:hAnsi="Times New Roman" w:cs="Times New Roman"/>
          <w:sz w:val="24"/>
          <w:szCs w:val="24"/>
        </w:rPr>
        <w:t xml:space="preserve">dále konstatovala, </w:t>
      </w:r>
      <w:r w:rsidR="00F94544" w:rsidRPr="00456846">
        <w:rPr>
          <w:rFonts w:ascii="Times New Roman" w:hAnsi="Times New Roman" w:cs="Times New Roman"/>
          <w:sz w:val="24"/>
          <w:szCs w:val="24"/>
        </w:rPr>
        <w:t xml:space="preserve">že město Rychnov uzavřelo k pozemku č. 612/1 v k.ú. </w:t>
      </w:r>
      <w:r w:rsidR="00A903B6">
        <w:rPr>
          <w:rFonts w:ascii="Times New Roman" w:hAnsi="Times New Roman" w:cs="Times New Roman"/>
          <w:sz w:val="24"/>
          <w:szCs w:val="24"/>
        </w:rPr>
        <w:t>Pelíkovice</w:t>
      </w:r>
      <w:r w:rsidR="00F94544" w:rsidRPr="00456846">
        <w:rPr>
          <w:rFonts w:ascii="Times New Roman" w:hAnsi="Times New Roman" w:cs="Times New Roman"/>
          <w:sz w:val="24"/>
          <w:szCs w:val="24"/>
        </w:rPr>
        <w:t xml:space="preserve"> smlouvu o smlouvě</w:t>
      </w:r>
      <w:r w:rsidR="00A903B6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budoucí kupní a vyvázání</w:t>
      </w:r>
      <w:r w:rsidR="00E67408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 xml:space="preserve">žádané části tohoto pozemku </w:t>
      </w:r>
      <w:r w:rsidR="00A903B6">
        <w:rPr>
          <w:rFonts w:ascii="Times New Roman" w:hAnsi="Times New Roman" w:cs="Times New Roman"/>
          <w:sz w:val="24"/>
          <w:szCs w:val="24"/>
        </w:rPr>
        <w:t xml:space="preserve">(pro výstavbu trafa) </w:t>
      </w:r>
      <w:r w:rsidR="00F94544" w:rsidRPr="00456846">
        <w:rPr>
          <w:rFonts w:ascii="Times New Roman" w:hAnsi="Times New Roman" w:cs="Times New Roman"/>
          <w:sz w:val="24"/>
          <w:szCs w:val="24"/>
        </w:rPr>
        <w:t>podléhá souhlasnému stanovisku třetí</w:t>
      </w:r>
      <w:r w:rsidR="0055118E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strany. Rada stanov</w:t>
      </w:r>
      <w:r w:rsidR="00403C07">
        <w:rPr>
          <w:rFonts w:ascii="Times New Roman" w:hAnsi="Times New Roman" w:cs="Times New Roman"/>
          <w:sz w:val="24"/>
          <w:szCs w:val="24"/>
        </w:rPr>
        <w:t>ila</w:t>
      </w:r>
      <w:r w:rsidR="00F94544" w:rsidRPr="00456846">
        <w:rPr>
          <w:rFonts w:ascii="Times New Roman" w:hAnsi="Times New Roman" w:cs="Times New Roman"/>
          <w:sz w:val="24"/>
          <w:szCs w:val="24"/>
        </w:rPr>
        <w:t xml:space="preserve"> barvu fasády na čp. 495</w:t>
      </w:r>
      <w:r w:rsidR="00403C07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na béžovou, finální rozhodnutí provede starosta</w:t>
      </w:r>
      <w:r w:rsidR="00F507E1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po prezentaci vzorku barev na fasádě.</w:t>
      </w:r>
      <w:r w:rsidR="00F507E1">
        <w:rPr>
          <w:rFonts w:ascii="Times New Roman" w:hAnsi="Times New Roman" w:cs="Times New Roman"/>
          <w:sz w:val="24"/>
          <w:szCs w:val="24"/>
        </w:rPr>
        <w:t xml:space="preserve"> Rada dále doporučila </w:t>
      </w:r>
      <w:r w:rsidR="00F94544" w:rsidRPr="00456846">
        <w:rPr>
          <w:rFonts w:ascii="Times New Roman" w:hAnsi="Times New Roman" w:cs="Times New Roman"/>
          <w:sz w:val="24"/>
          <w:szCs w:val="24"/>
        </w:rPr>
        <w:t>zastupitelstvu schválit návrh</w:t>
      </w:r>
      <w:r w:rsidR="00160E0E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na navýšení finančních prostředků na výměnu 80 svítidel veřejného osvětlení za úsporná</w:t>
      </w:r>
      <w:r w:rsidR="00160E0E">
        <w:rPr>
          <w:rFonts w:ascii="Times New Roman" w:hAnsi="Times New Roman" w:cs="Times New Roman"/>
          <w:sz w:val="24"/>
          <w:szCs w:val="24"/>
        </w:rPr>
        <w:t xml:space="preserve"> </w:t>
      </w:r>
      <w:r w:rsidR="00F94544" w:rsidRPr="00456846">
        <w:rPr>
          <w:rFonts w:ascii="Times New Roman" w:hAnsi="Times New Roman" w:cs="Times New Roman"/>
          <w:sz w:val="24"/>
          <w:szCs w:val="24"/>
        </w:rPr>
        <w:t>ve výši 400 tis. Kč.</w:t>
      </w:r>
    </w:p>
    <w:p w14:paraId="5C9B3041" w14:textId="77777777" w:rsidR="00160E0E" w:rsidRPr="00456846" w:rsidRDefault="00160E0E" w:rsidP="006C4896">
      <w:pPr>
        <w:autoSpaceDE w:val="0"/>
        <w:autoSpaceDN w:val="0"/>
        <w:adjustRightInd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39B0E1BF" w14:textId="68F16268" w:rsidR="006600CF" w:rsidRPr="00F43FF4" w:rsidRDefault="00583C8B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8" w:name="_Toc156044770"/>
      <w:r w:rsidRPr="00F43FF4">
        <w:rPr>
          <w:rFonts w:ascii="Times New Roman" w:eastAsia="Arial" w:hAnsi="Times New Roman" w:cs="Times New Roman"/>
        </w:rPr>
        <w:t>19</w:t>
      </w:r>
      <w:r w:rsidR="006600CF" w:rsidRPr="00F43FF4">
        <w:rPr>
          <w:rFonts w:ascii="Times New Roman" w:eastAsia="Arial" w:hAnsi="Times New Roman" w:cs="Times New Roman"/>
        </w:rPr>
        <w:t>. 9.</w:t>
      </w:r>
      <w:bookmarkEnd w:id="38"/>
    </w:p>
    <w:p w14:paraId="40CA61A1" w14:textId="5811682D" w:rsidR="00583C8B" w:rsidRPr="00456846" w:rsidRDefault="00583C8B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846">
        <w:rPr>
          <w:rFonts w:ascii="Times New Roman" w:hAnsi="Times New Roman" w:cs="Times New Roman"/>
          <w:sz w:val="24"/>
          <w:szCs w:val="24"/>
        </w:rPr>
        <w:t xml:space="preserve">Rada </w:t>
      </w:r>
      <w:r w:rsidR="00E17ED6">
        <w:rPr>
          <w:rFonts w:ascii="Times New Roman" w:hAnsi="Times New Roman" w:cs="Times New Roman"/>
          <w:sz w:val="24"/>
          <w:szCs w:val="24"/>
        </w:rPr>
        <w:t>schválila</w:t>
      </w:r>
      <w:r w:rsidRPr="00456846">
        <w:rPr>
          <w:rFonts w:ascii="Times New Roman" w:hAnsi="Times New Roman" w:cs="Times New Roman"/>
          <w:sz w:val="24"/>
          <w:szCs w:val="24"/>
        </w:rPr>
        <w:t xml:space="preserve"> pronájem volného bytu 3+1 v čp. 171</w:t>
      </w:r>
      <w:r w:rsidR="00E17ED6">
        <w:rPr>
          <w:rFonts w:ascii="Times New Roman" w:hAnsi="Times New Roman" w:cs="Times New Roman"/>
          <w:sz w:val="24"/>
          <w:szCs w:val="24"/>
        </w:rPr>
        <w:t xml:space="preserve"> paní</w:t>
      </w:r>
      <w:r w:rsidRPr="00456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846">
        <w:rPr>
          <w:rFonts w:ascii="Times New Roman" w:hAnsi="Times New Roman" w:cs="Times New Roman"/>
          <w:sz w:val="24"/>
          <w:szCs w:val="24"/>
        </w:rPr>
        <w:t>Valhové</w:t>
      </w:r>
      <w:proofErr w:type="spellEnd"/>
      <w:r w:rsidR="00A8677F">
        <w:rPr>
          <w:rFonts w:ascii="Times New Roman" w:hAnsi="Times New Roman" w:cs="Times New Roman"/>
          <w:sz w:val="24"/>
          <w:szCs w:val="24"/>
        </w:rPr>
        <w:t>. V</w:t>
      </w:r>
      <w:r w:rsidRPr="00456846">
        <w:rPr>
          <w:rFonts w:ascii="Times New Roman" w:hAnsi="Times New Roman" w:cs="Times New Roman"/>
          <w:sz w:val="24"/>
          <w:szCs w:val="24"/>
        </w:rPr>
        <w:t xml:space="preserve"> případě, že žadatelka neuzavře s městem nájemní smlouvu</w:t>
      </w:r>
      <w:r w:rsidR="00A8677F">
        <w:rPr>
          <w:rFonts w:ascii="Times New Roman" w:hAnsi="Times New Roman" w:cs="Times New Roman"/>
          <w:sz w:val="24"/>
          <w:szCs w:val="24"/>
        </w:rPr>
        <w:t>,</w:t>
      </w:r>
      <w:r w:rsidRPr="00456846">
        <w:rPr>
          <w:rFonts w:ascii="Times New Roman" w:hAnsi="Times New Roman" w:cs="Times New Roman"/>
          <w:sz w:val="24"/>
          <w:szCs w:val="24"/>
        </w:rPr>
        <w:t xml:space="preserve"> bude</w:t>
      </w:r>
      <w:r w:rsidR="00E17ED6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tento byt pronajat p</w:t>
      </w:r>
      <w:r w:rsidR="00A8677F">
        <w:rPr>
          <w:rFonts w:ascii="Times New Roman" w:hAnsi="Times New Roman" w:cs="Times New Roman"/>
          <w:sz w:val="24"/>
          <w:szCs w:val="24"/>
        </w:rPr>
        <w:t>anu</w:t>
      </w:r>
      <w:r w:rsidRPr="00456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846">
        <w:rPr>
          <w:rFonts w:ascii="Times New Roman" w:hAnsi="Times New Roman" w:cs="Times New Roman"/>
          <w:sz w:val="24"/>
          <w:szCs w:val="24"/>
        </w:rPr>
        <w:t>Puchríkovi</w:t>
      </w:r>
      <w:proofErr w:type="spellEnd"/>
      <w:r w:rsidRPr="00456846">
        <w:rPr>
          <w:rFonts w:ascii="Times New Roman" w:hAnsi="Times New Roman" w:cs="Times New Roman"/>
          <w:sz w:val="24"/>
          <w:szCs w:val="24"/>
        </w:rPr>
        <w:t>.</w:t>
      </w:r>
      <w:r w:rsidR="00A8677F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 xml:space="preserve">Rada </w:t>
      </w:r>
      <w:r w:rsidR="001F6676">
        <w:rPr>
          <w:rFonts w:ascii="Times New Roman" w:hAnsi="Times New Roman" w:cs="Times New Roman"/>
          <w:sz w:val="24"/>
          <w:szCs w:val="24"/>
        </w:rPr>
        <w:t>také schválila</w:t>
      </w:r>
      <w:r w:rsidRPr="00456846">
        <w:rPr>
          <w:rFonts w:ascii="Times New Roman" w:hAnsi="Times New Roman" w:cs="Times New Roman"/>
          <w:sz w:val="24"/>
          <w:szCs w:val="24"/>
        </w:rPr>
        <w:t xml:space="preserve"> prodloužení nájemních smluv na dobu</w:t>
      </w:r>
      <w:r w:rsidR="001F6676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 xml:space="preserve">určitou v městských bytech do </w:t>
      </w:r>
      <w:proofErr w:type="gramStart"/>
      <w:r w:rsidRPr="00456846">
        <w:rPr>
          <w:rFonts w:ascii="Times New Roman" w:hAnsi="Times New Roman" w:cs="Times New Roman"/>
          <w:sz w:val="24"/>
          <w:szCs w:val="24"/>
        </w:rPr>
        <w:t>31.12.2023</w:t>
      </w:r>
      <w:proofErr w:type="gramEnd"/>
      <w:r w:rsidR="001F6676">
        <w:rPr>
          <w:rFonts w:ascii="Times New Roman" w:hAnsi="Times New Roman" w:cs="Times New Roman"/>
          <w:sz w:val="24"/>
          <w:szCs w:val="24"/>
        </w:rPr>
        <w:t xml:space="preserve">, </w:t>
      </w:r>
      <w:r w:rsidRPr="00456846">
        <w:rPr>
          <w:rFonts w:ascii="Times New Roman" w:hAnsi="Times New Roman" w:cs="Times New Roman"/>
          <w:sz w:val="24"/>
          <w:szCs w:val="24"/>
        </w:rPr>
        <w:t>rozhod</w:t>
      </w:r>
      <w:r w:rsidR="001F6676">
        <w:rPr>
          <w:rFonts w:ascii="Times New Roman" w:hAnsi="Times New Roman" w:cs="Times New Roman"/>
          <w:sz w:val="24"/>
          <w:szCs w:val="24"/>
        </w:rPr>
        <w:t>la</w:t>
      </w:r>
      <w:r w:rsidRPr="00456846">
        <w:rPr>
          <w:rFonts w:ascii="Times New Roman" w:hAnsi="Times New Roman" w:cs="Times New Roman"/>
          <w:sz w:val="24"/>
          <w:szCs w:val="24"/>
        </w:rPr>
        <w:t xml:space="preserve"> a o zvýšení nájemného v</w:t>
      </w:r>
      <w:r w:rsidR="001F6676">
        <w:rPr>
          <w:rFonts w:ascii="Times New Roman" w:hAnsi="Times New Roman" w:cs="Times New Roman"/>
          <w:sz w:val="24"/>
          <w:szCs w:val="24"/>
        </w:rPr>
        <w:t> </w:t>
      </w:r>
      <w:r w:rsidRPr="00456846">
        <w:rPr>
          <w:rFonts w:ascii="Times New Roman" w:hAnsi="Times New Roman" w:cs="Times New Roman"/>
          <w:sz w:val="24"/>
          <w:szCs w:val="24"/>
        </w:rPr>
        <w:t>městských</w:t>
      </w:r>
      <w:r w:rsidR="001F6676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bytech k 1.1.2023 o průměrnou roční míru inflace v roce 2021, tj. o 3,8%</w:t>
      </w:r>
      <w:r w:rsidR="00C1333A">
        <w:rPr>
          <w:rFonts w:ascii="Times New Roman" w:hAnsi="Times New Roman" w:cs="Times New Roman"/>
          <w:sz w:val="24"/>
          <w:szCs w:val="24"/>
        </w:rPr>
        <w:t xml:space="preserve">, a stejným způsobem </w:t>
      </w:r>
      <w:r w:rsidRPr="00456846">
        <w:rPr>
          <w:rFonts w:ascii="Times New Roman" w:hAnsi="Times New Roman" w:cs="Times New Roman"/>
          <w:sz w:val="24"/>
          <w:szCs w:val="24"/>
        </w:rPr>
        <w:t>rozhodla</w:t>
      </w:r>
      <w:r w:rsidR="00941A39">
        <w:rPr>
          <w:rFonts w:ascii="Times New Roman" w:hAnsi="Times New Roman" w:cs="Times New Roman"/>
          <w:sz w:val="24"/>
          <w:szCs w:val="24"/>
        </w:rPr>
        <w:t xml:space="preserve"> i</w:t>
      </w:r>
      <w:r w:rsidRPr="00456846">
        <w:rPr>
          <w:rFonts w:ascii="Times New Roman" w:hAnsi="Times New Roman" w:cs="Times New Roman"/>
          <w:sz w:val="24"/>
          <w:szCs w:val="24"/>
        </w:rPr>
        <w:t xml:space="preserve"> o zvýšení nájemného</w:t>
      </w:r>
      <w:r w:rsidR="0055118E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z nebytových prostor, ordinací na zdravotním středisku a garáží</w:t>
      </w:r>
      <w:r w:rsidR="008200FF">
        <w:rPr>
          <w:rFonts w:ascii="Times New Roman" w:hAnsi="Times New Roman" w:cs="Times New Roman"/>
          <w:sz w:val="24"/>
          <w:szCs w:val="24"/>
        </w:rPr>
        <w:t xml:space="preserve">. Schválila </w:t>
      </w:r>
      <w:r w:rsidRPr="00456846">
        <w:rPr>
          <w:rFonts w:ascii="Times New Roman" w:hAnsi="Times New Roman" w:cs="Times New Roman"/>
          <w:sz w:val="24"/>
          <w:szCs w:val="24"/>
        </w:rPr>
        <w:t>uzavření Smlouvy o spolupráci při</w:t>
      </w:r>
      <w:r w:rsidR="008200FF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zajištění kulturně-vzdělávacího projektu Příběhy našich sousedů</w:t>
      </w:r>
      <w:r w:rsidR="00D17CBA">
        <w:rPr>
          <w:rFonts w:ascii="Times New Roman" w:hAnsi="Times New Roman" w:cs="Times New Roman"/>
          <w:sz w:val="24"/>
          <w:szCs w:val="24"/>
        </w:rPr>
        <w:t xml:space="preserve"> a</w:t>
      </w:r>
      <w:r w:rsidR="00391D10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Smlouv</w:t>
      </w:r>
      <w:r w:rsidR="00391D10">
        <w:rPr>
          <w:rFonts w:ascii="Times New Roman" w:hAnsi="Times New Roman" w:cs="Times New Roman"/>
          <w:sz w:val="24"/>
          <w:szCs w:val="24"/>
        </w:rPr>
        <w:t>y</w:t>
      </w:r>
      <w:r w:rsidRPr="00456846">
        <w:rPr>
          <w:rFonts w:ascii="Times New Roman" w:hAnsi="Times New Roman" w:cs="Times New Roman"/>
          <w:sz w:val="24"/>
          <w:szCs w:val="24"/>
        </w:rPr>
        <w:t xml:space="preserve"> o zřízení veřejného místa</w:t>
      </w:r>
      <w:r w:rsidR="00391D10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 xml:space="preserve">zpětného odběru </w:t>
      </w:r>
      <w:r w:rsidR="003144F4">
        <w:rPr>
          <w:rFonts w:ascii="Times New Roman" w:hAnsi="Times New Roman" w:cs="Times New Roman"/>
          <w:sz w:val="24"/>
          <w:szCs w:val="24"/>
        </w:rPr>
        <w:t xml:space="preserve">baterií, akumulátorů a solárních článků </w:t>
      </w:r>
      <w:r w:rsidRPr="00456846">
        <w:rPr>
          <w:rFonts w:ascii="Times New Roman" w:hAnsi="Times New Roman" w:cs="Times New Roman"/>
          <w:sz w:val="24"/>
          <w:szCs w:val="24"/>
        </w:rPr>
        <w:t>se společností REMA Systém, a.</w:t>
      </w:r>
      <w:r w:rsidR="00D17CBA">
        <w:rPr>
          <w:rFonts w:ascii="Times New Roman" w:hAnsi="Times New Roman" w:cs="Times New Roman"/>
          <w:sz w:val="24"/>
          <w:szCs w:val="24"/>
        </w:rPr>
        <w:t>s</w:t>
      </w:r>
      <w:r w:rsidRPr="00456846">
        <w:rPr>
          <w:rFonts w:ascii="Times New Roman" w:hAnsi="Times New Roman" w:cs="Times New Roman"/>
          <w:sz w:val="24"/>
          <w:szCs w:val="24"/>
        </w:rPr>
        <w:t>.</w:t>
      </w:r>
      <w:r w:rsidR="006F75E7">
        <w:rPr>
          <w:rFonts w:ascii="Times New Roman" w:hAnsi="Times New Roman" w:cs="Times New Roman"/>
          <w:sz w:val="24"/>
          <w:szCs w:val="24"/>
        </w:rPr>
        <w:t xml:space="preserve">, souhlasila </w:t>
      </w:r>
      <w:r w:rsidRPr="00456846">
        <w:rPr>
          <w:rFonts w:ascii="Times New Roman" w:hAnsi="Times New Roman" w:cs="Times New Roman"/>
          <w:sz w:val="24"/>
          <w:szCs w:val="24"/>
        </w:rPr>
        <w:t>se zvláštním užíváním a úplnou</w:t>
      </w:r>
      <w:r w:rsidR="006F75E7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uzavírkou komunikace Lužická z důvodu realizace kabelové</w:t>
      </w:r>
      <w:r w:rsidR="006F75E7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přípojky NN k RD na ppč. 494/2 a 491 v k.ú. Rychnov v</w:t>
      </w:r>
      <w:r w:rsidR="00E07AB6">
        <w:rPr>
          <w:rFonts w:ascii="Times New Roman" w:hAnsi="Times New Roman" w:cs="Times New Roman"/>
          <w:sz w:val="24"/>
          <w:szCs w:val="24"/>
        </w:rPr>
        <w:t> </w:t>
      </w:r>
      <w:r w:rsidRPr="00456846">
        <w:rPr>
          <w:rFonts w:ascii="Times New Roman" w:hAnsi="Times New Roman" w:cs="Times New Roman"/>
          <w:sz w:val="24"/>
          <w:szCs w:val="24"/>
        </w:rPr>
        <w:t>termínu</w:t>
      </w:r>
      <w:r w:rsidR="00E07AB6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3. až 7.10.2022</w:t>
      </w:r>
      <w:r w:rsidR="00E07AB6">
        <w:rPr>
          <w:rFonts w:ascii="Times New Roman" w:hAnsi="Times New Roman" w:cs="Times New Roman"/>
          <w:sz w:val="24"/>
          <w:szCs w:val="24"/>
        </w:rPr>
        <w:t xml:space="preserve"> a </w:t>
      </w:r>
      <w:r w:rsidRPr="00456846">
        <w:rPr>
          <w:rFonts w:ascii="Times New Roman" w:hAnsi="Times New Roman" w:cs="Times New Roman"/>
          <w:sz w:val="24"/>
          <w:szCs w:val="24"/>
        </w:rPr>
        <w:t>se zvláštním užíváním a částečnou</w:t>
      </w:r>
      <w:r w:rsidR="00E07AB6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uzavírkou komunikace Vysoká z důvodu realizace</w:t>
      </w:r>
      <w:r w:rsidR="00E07AB6">
        <w:rPr>
          <w:rFonts w:ascii="Times New Roman" w:hAnsi="Times New Roman" w:cs="Times New Roman"/>
          <w:sz w:val="24"/>
          <w:szCs w:val="24"/>
        </w:rPr>
        <w:t xml:space="preserve"> </w:t>
      </w:r>
      <w:r w:rsidRPr="00456846">
        <w:rPr>
          <w:rFonts w:ascii="Times New Roman" w:hAnsi="Times New Roman" w:cs="Times New Roman"/>
          <w:sz w:val="24"/>
          <w:szCs w:val="24"/>
        </w:rPr>
        <w:t>průzkumných sond.</w:t>
      </w:r>
    </w:p>
    <w:p w14:paraId="4E1AAE56" w14:textId="77777777" w:rsidR="00583C8B" w:rsidRPr="00F43FF4" w:rsidRDefault="00583C8B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F17C366" w14:textId="50D3275E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39" w:name="_Toc156044771"/>
      <w:r w:rsidRPr="00F43FF4">
        <w:rPr>
          <w:rFonts w:ascii="Times New Roman" w:eastAsia="Arial" w:hAnsi="Times New Roman" w:cs="Times New Roman"/>
        </w:rPr>
        <w:t>3</w:t>
      </w:r>
      <w:r w:rsidR="0076582A" w:rsidRPr="00F43FF4">
        <w:rPr>
          <w:rFonts w:ascii="Times New Roman" w:eastAsia="Arial" w:hAnsi="Times New Roman" w:cs="Times New Roman"/>
        </w:rPr>
        <w:t>0</w:t>
      </w:r>
      <w:r w:rsidRPr="00F43FF4">
        <w:rPr>
          <w:rFonts w:ascii="Times New Roman" w:eastAsia="Arial" w:hAnsi="Times New Roman" w:cs="Times New Roman"/>
        </w:rPr>
        <w:t>. 9.</w:t>
      </w:r>
      <w:bookmarkEnd w:id="39"/>
    </w:p>
    <w:p w14:paraId="2DB017B7" w14:textId="1AA34AD3" w:rsidR="006600CF" w:rsidRPr="00456846" w:rsidRDefault="002C108F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Oproti rozhodnutí </w:t>
      </w:r>
      <w:r w:rsidR="0023667F">
        <w:rPr>
          <w:rFonts w:ascii="Times New Roman" w:eastAsia="Arial" w:hAnsi="Times New Roman" w:cs="Times New Roman"/>
          <w:sz w:val="24"/>
          <w:szCs w:val="24"/>
        </w:rPr>
        <w:t>z 5.9. r</w:t>
      </w:r>
      <w:r w:rsidR="006600CF" w:rsidRPr="00456846">
        <w:rPr>
          <w:rFonts w:ascii="Times New Roman" w:eastAsia="Arial" w:hAnsi="Times New Roman" w:cs="Times New Roman"/>
          <w:sz w:val="24"/>
          <w:szCs w:val="24"/>
        </w:rPr>
        <w:t xml:space="preserve">ada </w:t>
      </w:r>
      <w:r w:rsidR="0023667F">
        <w:rPr>
          <w:rFonts w:ascii="Times New Roman" w:hAnsi="Times New Roman" w:cs="Times New Roman"/>
          <w:sz w:val="24"/>
          <w:szCs w:val="24"/>
        </w:rPr>
        <w:t>schválila</w:t>
      </w:r>
      <w:r w:rsidR="0076582A" w:rsidRPr="00456846">
        <w:rPr>
          <w:rFonts w:ascii="Times New Roman" w:hAnsi="Times New Roman" w:cs="Times New Roman"/>
          <w:sz w:val="24"/>
          <w:szCs w:val="24"/>
        </w:rPr>
        <w:t xml:space="preserve"> pronájem nebytového prostoru v čp.</w:t>
      </w:r>
      <w:r w:rsidR="0023667F">
        <w:rPr>
          <w:rFonts w:ascii="Times New Roman" w:hAnsi="Times New Roman" w:cs="Times New Roman"/>
          <w:sz w:val="24"/>
          <w:szCs w:val="24"/>
        </w:rPr>
        <w:t xml:space="preserve"> </w:t>
      </w:r>
      <w:r w:rsidR="0076582A" w:rsidRPr="00456846">
        <w:rPr>
          <w:rFonts w:ascii="Times New Roman" w:hAnsi="Times New Roman" w:cs="Times New Roman"/>
          <w:sz w:val="24"/>
          <w:szCs w:val="24"/>
        </w:rPr>
        <w:t>490 společnosti Bistro Kafíčko s.r.o. pro provozování kavárny od 1.10.2022.</w:t>
      </w:r>
    </w:p>
    <w:p w14:paraId="578AA464" w14:textId="0FE1C3FC" w:rsidR="006600CF" w:rsidRPr="00F43FF4" w:rsidRDefault="000C28BC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0" w:name="_Toc156044772"/>
      <w:r w:rsidRPr="00F43FF4">
        <w:rPr>
          <w:rFonts w:ascii="Times New Roman" w:eastAsia="Arial" w:hAnsi="Times New Roman" w:cs="Times New Roman"/>
        </w:rPr>
        <w:lastRenderedPageBreak/>
        <w:t>10</w:t>
      </w:r>
      <w:r w:rsidR="006600CF" w:rsidRPr="00F43FF4">
        <w:rPr>
          <w:rFonts w:ascii="Times New Roman" w:eastAsia="Arial" w:hAnsi="Times New Roman" w:cs="Times New Roman"/>
        </w:rPr>
        <w:t>. 10.</w:t>
      </w:r>
      <w:bookmarkEnd w:id="40"/>
    </w:p>
    <w:p w14:paraId="7CD17328" w14:textId="08C56E8E" w:rsidR="006600CF" w:rsidRPr="00F43FF4" w:rsidRDefault="006600CF" w:rsidP="006C4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846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23667F">
        <w:rPr>
          <w:rFonts w:ascii="Times New Roman" w:hAnsi="Times New Roman" w:cs="Times New Roman"/>
          <w:sz w:val="24"/>
          <w:szCs w:val="24"/>
        </w:rPr>
        <w:t>na svém posledním jednání v</w:t>
      </w:r>
      <w:r w:rsidR="00D018A7">
        <w:rPr>
          <w:rFonts w:ascii="Times New Roman" w:hAnsi="Times New Roman" w:cs="Times New Roman"/>
          <w:sz w:val="24"/>
          <w:szCs w:val="24"/>
        </w:rPr>
        <w:t xml:space="preserve">e funkčním období 2018 </w:t>
      </w:r>
      <w:r w:rsidR="00A46A22">
        <w:rPr>
          <w:rFonts w:ascii="Times New Roman" w:hAnsi="Times New Roman" w:cs="Times New Roman"/>
          <w:sz w:val="24"/>
          <w:szCs w:val="24"/>
        </w:rPr>
        <w:t>–</w:t>
      </w:r>
      <w:r w:rsidR="00D018A7">
        <w:rPr>
          <w:rFonts w:ascii="Times New Roman" w:hAnsi="Times New Roman" w:cs="Times New Roman"/>
          <w:sz w:val="24"/>
          <w:szCs w:val="24"/>
        </w:rPr>
        <w:t xml:space="preserve"> 2022</w:t>
      </w:r>
      <w:r w:rsidR="00A46A22">
        <w:rPr>
          <w:rFonts w:ascii="Times New Roman" w:hAnsi="Times New Roman" w:cs="Times New Roman"/>
          <w:sz w:val="24"/>
          <w:szCs w:val="24"/>
        </w:rPr>
        <w:t xml:space="preserve"> rozhodla</w:t>
      </w:r>
      <w:r w:rsidR="000C28BC" w:rsidRPr="00456846">
        <w:rPr>
          <w:rFonts w:ascii="Times New Roman" w:hAnsi="Times New Roman" w:cs="Times New Roman"/>
          <w:sz w:val="24"/>
          <w:szCs w:val="24"/>
        </w:rPr>
        <w:t xml:space="preserve"> </w:t>
      </w:r>
      <w:r w:rsidR="00A46A22">
        <w:rPr>
          <w:rFonts w:ascii="Times New Roman" w:hAnsi="Times New Roman" w:cs="Times New Roman"/>
          <w:sz w:val="24"/>
          <w:szCs w:val="24"/>
        </w:rPr>
        <w:t xml:space="preserve">o </w:t>
      </w:r>
      <w:r w:rsidR="000C28BC" w:rsidRPr="00456846">
        <w:rPr>
          <w:rFonts w:ascii="Times New Roman" w:hAnsi="Times New Roman" w:cs="Times New Roman"/>
          <w:sz w:val="24"/>
          <w:szCs w:val="24"/>
        </w:rPr>
        <w:t>přidělení volného bytu v č. 9 v DPS p. V. Trachtovi</w:t>
      </w:r>
      <w:r w:rsidR="00A46A22">
        <w:rPr>
          <w:rFonts w:ascii="Times New Roman" w:hAnsi="Times New Roman" w:cs="Times New Roman"/>
          <w:sz w:val="24"/>
          <w:szCs w:val="24"/>
        </w:rPr>
        <w:t xml:space="preserve">, doporučila </w:t>
      </w:r>
      <w:r w:rsidR="000C28BC" w:rsidRPr="00456846">
        <w:rPr>
          <w:rFonts w:ascii="Times New Roman" w:hAnsi="Times New Roman" w:cs="Times New Roman"/>
          <w:sz w:val="24"/>
          <w:szCs w:val="24"/>
        </w:rPr>
        <w:t>zastupitelstvu schválit prodej části</w:t>
      </w:r>
      <w:r w:rsidR="00712AEA">
        <w:rPr>
          <w:rFonts w:ascii="Times New Roman" w:hAnsi="Times New Roman" w:cs="Times New Roman"/>
          <w:sz w:val="24"/>
          <w:szCs w:val="24"/>
        </w:rPr>
        <w:t xml:space="preserve"> </w:t>
      </w:r>
      <w:r w:rsidR="000C28BC" w:rsidRPr="00456846">
        <w:rPr>
          <w:rFonts w:ascii="Times New Roman" w:hAnsi="Times New Roman" w:cs="Times New Roman"/>
          <w:sz w:val="24"/>
          <w:szCs w:val="24"/>
        </w:rPr>
        <w:t>pozemku č.</w:t>
      </w:r>
      <w:r w:rsidR="0055118E">
        <w:rPr>
          <w:rFonts w:ascii="Times New Roman" w:hAnsi="Times New Roman" w:cs="Times New Roman"/>
          <w:sz w:val="24"/>
          <w:szCs w:val="24"/>
        </w:rPr>
        <w:t> </w:t>
      </w:r>
      <w:r w:rsidR="000C28BC" w:rsidRPr="00456846">
        <w:rPr>
          <w:rFonts w:ascii="Times New Roman" w:hAnsi="Times New Roman" w:cs="Times New Roman"/>
          <w:sz w:val="24"/>
          <w:szCs w:val="24"/>
        </w:rPr>
        <w:t xml:space="preserve">1183 v k.ú. Rychnov </w:t>
      </w:r>
      <w:r w:rsidR="00324F06">
        <w:rPr>
          <w:rFonts w:ascii="Times New Roman" w:hAnsi="Times New Roman" w:cs="Times New Roman"/>
          <w:sz w:val="24"/>
          <w:szCs w:val="24"/>
        </w:rPr>
        <w:t>(</w:t>
      </w:r>
      <w:r w:rsidR="009855D3">
        <w:rPr>
          <w:rFonts w:ascii="Times New Roman" w:hAnsi="Times New Roman" w:cs="Times New Roman"/>
          <w:sz w:val="24"/>
          <w:szCs w:val="24"/>
        </w:rPr>
        <w:t xml:space="preserve">2 m2, které se nedopatřením ocitly pod stavbou pana </w:t>
      </w:r>
      <w:proofErr w:type="spellStart"/>
      <w:r w:rsidR="009855D3">
        <w:rPr>
          <w:rFonts w:ascii="Times New Roman" w:hAnsi="Times New Roman" w:cs="Times New Roman"/>
          <w:sz w:val="24"/>
          <w:szCs w:val="24"/>
        </w:rPr>
        <w:t>Fleišmana</w:t>
      </w:r>
      <w:proofErr w:type="spellEnd"/>
      <w:r w:rsidR="009855D3">
        <w:rPr>
          <w:rFonts w:ascii="Times New Roman" w:hAnsi="Times New Roman" w:cs="Times New Roman"/>
          <w:sz w:val="24"/>
          <w:szCs w:val="24"/>
        </w:rPr>
        <w:t>)</w:t>
      </w:r>
      <w:r w:rsidR="00AA2A19">
        <w:rPr>
          <w:rFonts w:ascii="Times New Roman" w:hAnsi="Times New Roman" w:cs="Times New Roman"/>
          <w:sz w:val="24"/>
          <w:szCs w:val="24"/>
        </w:rPr>
        <w:t xml:space="preserve"> a schválila </w:t>
      </w:r>
      <w:r w:rsidR="000C28BC" w:rsidRPr="00456846">
        <w:rPr>
          <w:rFonts w:ascii="Times New Roman" w:hAnsi="Times New Roman" w:cs="Times New Roman"/>
          <w:sz w:val="24"/>
          <w:szCs w:val="24"/>
        </w:rPr>
        <w:t>přesun částky 15.000,- Kč v</w:t>
      </w:r>
      <w:r w:rsidR="00AA2A19">
        <w:rPr>
          <w:rFonts w:ascii="Times New Roman" w:hAnsi="Times New Roman" w:cs="Times New Roman"/>
          <w:sz w:val="24"/>
          <w:szCs w:val="24"/>
        </w:rPr>
        <w:t> </w:t>
      </w:r>
      <w:r w:rsidR="000C28BC" w:rsidRPr="00456846">
        <w:rPr>
          <w:rFonts w:ascii="Times New Roman" w:hAnsi="Times New Roman" w:cs="Times New Roman"/>
          <w:sz w:val="24"/>
          <w:szCs w:val="24"/>
        </w:rPr>
        <w:t>rámci</w:t>
      </w:r>
      <w:r w:rsidR="00AA2A19">
        <w:rPr>
          <w:rFonts w:ascii="Times New Roman" w:hAnsi="Times New Roman" w:cs="Times New Roman"/>
          <w:sz w:val="24"/>
          <w:szCs w:val="24"/>
        </w:rPr>
        <w:t xml:space="preserve"> </w:t>
      </w:r>
      <w:r w:rsidR="000C28BC" w:rsidRPr="00456846">
        <w:rPr>
          <w:rFonts w:ascii="Times New Roman" w:hAnsi="Times New Roman" w:cs="Times New Roman"/>
          <w:sz w:val="24"/>
          <w:szCs w:val="24"/>
        </w:rPr>
        <w:t xml:space="preserve">§ </w:t>
      </w:r>
      <w:r w:rsidR="003478D8">
        <w:rPr>
          <w:rFonts w:ascii="Times New Roman" w:hAnsi="Times New Roman" w:cs="Times New Roman"/>
          <w:sz w:val="24"/>
          <w:szCs w:val="24"/>
        </w:rPr>
        <w:t>silnice</w:t>
      </w:r>
      <w:r w:rsidR="000C28BC" w:rsidRPr="00456846">
        <w:rPr>
          <w:rFonts w:ascii="Times New Roman" w:hAnsi="Times New Roman" w:cs="Times New Roman"/>
          <w:sz w:val="24"/>
          <w:szCs w:val="24"/>
        </w:rPr>
        <w:t xml:space="preserve"> z položky služby na položku investice</w:t>
      </w:r>
      <w:r w:rsidR="000C4803" w:rsidRPr="00712AEA">
        <w:rPr>
          <w:rFonts w:ascii="Times New Roman" w:hAnsi="Times New Roman" w:cs="Times New Roman"/>
          <w:sz w:val="24"/>
          <w:szCs w:val="24"/>
        </w:rPr>
        <w:t xml:space="preserve">, neboť šlo o dokumentaci skutečného provedení stavby silnice </w:t>
      </w:r>
      <w:r w:rsidR="00712AEA" w:rsidRPr="00712AEA">
        <w:rPr>
          <w:rFonts w:ascii="Times New Roman" w:hAnsi="Times New Roman" w:cs="Times New Roman"/>
          <w:sz w:val="24"/>
          <w:szCs w:val="24"/>
        </w:rPr>
        <w:t xml:space="preserve">kolem </w:t>
      </w:r>
      <w:proofErr w:type="gramStart"/>
      <w:r w:rsidR="00712AEA" w:rsidRPr="00712AEA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712AEA" w:rsidRPr="00712AEA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116BD78" w14:textId="77777777" w:rsidR="00AD7650" w:rsidRPr="00F43FF4" w:rsidRDefault="00AD7650" w:rsidP="006C4896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02972B" w14:textId="71E84759" w:rsidR="00AD7650" w:rsidRPr="006E1799" w:rsidRDefault="00AD7650" w:rsidP="006C4896">
      <w:pPr>
        <w:pStyle w:val="Nadpis2"/>
        <w:spacing w:line="276" w:lineRule="auto"/>
        <w:rPr>
          <w:rFonts w:ascii="Times New Roman" w:eastAsia="Arial" w:hAnsi="Times New Roman" w:cs="Times New Roman"/>
          <w:sz w:val="32"/>
          <w:szCs w:val="32"/>
        </w:rPr>
      </w:pPr>
      <w:bookmarkStart w:id="41" w:name="_Toc156044773"/>
      <w:r w:rsidRPr="006E1799">
        <w:rPr>
          <w:rFonts w:ascii="Times New Roman" w:hAnsi="Times New Roman" w:cs="Times New Roman"/>
          <w:sz w:val="24"/>
          <w:szCs w:val="24"/>
        </w:rPr>
        <w:t>Nov</w:t>
      </w:r>
      <w:r w:rsidR="00674054" w:rsidRPr="006E1799">
        <w:rPr>
          <w:rFonts w:ascii="Times New Roman" w:hAnsi="Times New Roman" w:cs="Times New Roman"/>
          <w:sz w:val="24"/>
          <w:szCs w:val="24"/>
        </w:rPr>
        <w:t>ě zvolená</w:t>
      </w:r>
      <w:r w:rsidRPr="006E1799">
        <w:rPr>
          <w:rFonts w:ascii="Times New Roman" w:hAnsi="Times New Roman" w:cs="Times New Roman"/>
          <w:sz w:val="24"/>
          <w:szCs w:val="24"/>
        </w:rPr>
        <w:t xml:space="preserve"> rada</w:t>
      </w:r>
      <w:bookmarkEnd w:id="41"/>
    </w:p>
    <w:p w14:paraId="2FB94AAB" w14:textId="52DB5EF8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2" w:name="_Toc156044774"/>
      <w:r w:rsidRPr="00F43FF4">
        <w:rPr>
          <w:rFonts w:ascii="Times New Roman" w:eastAsia="Arial" w:hAnsi="Times New Roman" w:cs="Times New Roman"/>
        </w:rPr>
        <w:t>2</w:t>
      </w:r>
      <w:r w:rsidR="00AD7650" w:rsidRPr="00F43FF4">
        <w:rPr>
          <w:rFonts w:ascii="Times New Roman" w:eastAsia="Arial" w:hAnsi="Times New Roman" w:cs="Times New Roman"/>
        </w:rPr>
        <w:t>4</w:t>
      </w:r>
      <w:r w:rsidRPr="00F43FF4">
        <w:rPr>
          <w:rFonts w:ascii="Times New Roman" w:eastAsia="Arial" w:hAnsi="Times New Roman" w:cs="Times New Roman"/>
        </w:rPr>
        <w:t>. 10.</w:t>
      </w:r>
      <w:bookmarkEnd w:id="42"/>
    </w:p>
    <w:p w14:paraId="23A22FE5" w14:textId="17BB341B" w:rsidR="00AD7650" w:rsidRPr="00456846" w:rsidRDefault="006600CF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846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C7670B">
        <w:rPr>
          <w:rFonts w:ascii="Times New Roman" w:hAnsi="Times New Roman" w:cs="Times New Roman"/>
          <w:sz w:val="24"/>
          <w:szCs w:val="24"/>
        </w:rPr>
        <w:t>schválila</w:t>
      </w:r>
      <w:r w:rsidR="00AD7650" w:rsidRPr="00456846">
        <w:rPr>
          <w:rFonts w:ascii="Times New Roman" w:hAnsi="Times New Roman" w:cs="Times New Roman"/>
          <w:sz w:val="24"/>
          <w:szCs w:val="24"/>
        </w:rPr>
        <w:t xml:space="preserve"> uzavření dodatku č. 3 ke smlouvě</w:t>
      </w:r>
      <w:r w:rsidR="000523F7">
        <w:rPr>
          <w:rFonts w:ascii="Times New Roman" w:hAnsi="Times New Roman" w:cs="Times New Roman"/>
          <w:sz w:val="24"/>
          <w:szCs w:val="24"/>
        </w:rPr>
        <w:t xml:space="preserve"> </w:t>
      </w:r>
      <w:r w:rsidR="00AD7650" w:rsidRPr="00456846">
        <w:rPr>
          <w:rFonts w:ascii="Times New Roman" w:hAnsi="Times New Roman" w:cs="Times New Roman"/>
          <w:sz w:val="24"/>
          <w:szCs w:val="24"/>
        </w:rPr>
        <w:t xml:space="preserve">o dílo k zakázce na </w:t>
      </w:r>
      <w:r w:rsidR="000523F7">
        <w:rPr>
          <w:rFonts w:ascii="Times New Roman" w:hAnsi="Times New Roman" w:cs="Times New Roman"/>
          <w:sz w:val="24"/>
          <w:szCs w:val="24"/>
        </w:rPr>
        <w:t>stavbu</w:t>
      </w:r>
      <w:r w:rsidR="00AD7650" w:rsidRPr="00456846">
        <w:rPr>
          <w:rFonts w:ascii="Times New Roman" w:hAnsi="Times New Roman" w:cs="Times New Roman"/>
          <w:sz w:val="24"/>
          <w:szCs w:val="24"/>
        </w:rPr>
        <w:t xml:space="preserve"> Integrované</w:t>
      </w:r>
      <w:r w:rsidR="00CE34FC">
        <w:rPr>
          <w:rFonts w:ascii="Times New Roman" w:hAnsi="Times New Roman" w:cs="Times New Roman"/>
          <w:sz w:val="24"/>
          <w:szCs w:val="24"/>
        </w:rPr>
        <w:t xml:space="preserve">ho </w:t>
      </w:r>
      <w:r w:rsidR="00AD7650" w:rsidRPr="00456846">
        <w:rPr>
          <w:rFonts w:ascii="Times New Roman" w:hAnsi="Times New Roman" w:cs="Times New Roman"/>
          <w:sz w:val="24"/>
          <w:szCs w:val="24"/>
        </w:rPr>
        <w:t>městské</w:t>
      </w:r>
      <w:r w:rsidR="00CE34FC">
        <w:rPr>
          <w:rFonts w:ascii="Times New Roman" w:hAnsi="Times New Roman" w:cs="Times New Roman"/>
          <w:sz w:val="24"/>
          <w:szCs w:val="24"/>
        </w:rPr>
        <w:t xml:space="preserve">ho </w:t>
      </w:r>
      <w:r w:rsidR="00AD7650" w:rsidRPr="00456846">
        <w:rPr>
          <w:rFonts w:ascii="Times New Roman" w:hAnsi="Times New Roman" w:cs="Times New Roman"/>
          <w:sz w:val="24"/>
          <w:szCs w:val="24"/>
        </w:rPr>
        <w:t xml:space="preserve">centrum </w:t>
      </w:r>
      <w:proofErr w:type="spellStart"/>
      <w:r w:rsidR="00AD7650" w:rsidRPr="00456846">
        <w:rPr>
          <w:rFonts w:ascii="Times New Roman" w:hAnsi="Times New Roman" w:cs="Times New Roman"/>
          <w:sz w:val="24"/>
          <w:szCs w:val="24"/>
        </w:rPr>
        <w:t>Tilia</w:t>
      </w:r>
      <w:proofErr w:type="spellEnd"/>
      <w:r w:rsidR="006E4435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AD7650" w:rsidRPr="00456846">
        <w:rPr>
          <w:rFonts w:ascii="Times New Roman" w:hAnsi="Times New Roman" w:cs="Times New Roman"/>
          <w:sz w:val="24"/>
          <w:szCs w:val="24"/>
        </w:rPr>
        <w:t>plán řešení úspor energií v úředních a</w:t>
      </w:r>
      <w:r w:rsidR="006E4435">
        <w:rPr>
          <w:rFonts w:ascii="Times New Roman" w:hAnsi="Times New Roman" w:cs="Times New Roman"/>
          <w:sz w:val="24"/>
          <w:szCs w:val="24"/>
        </w:rPr>
        <w:t xml:space="preserve"> </w:t>
      </w:r>
      <w:r w:rsidR="00AD7650" w:rsidRPr="00456846">
        <w:rPr>
          <w:rFonts w:ascii="Times New Roman" w:hAnsi="Times New Roman" w:cs="Times New Roman"/>
          <w:sz w:val="24"/>
          <w:szCs w:val="24"/>
        </w:rPr>
        <w:t>provozních budovách spravovaných MěÚ</w:t>
      </w:r>
      <w:r w:rsidR="009E6E8B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AD7650" w:rsidRPr="00456846">
        <w:rPr>
          <w:rFonts w:ascii="Times New Roman" w:hAnsi="Times New Roman" w:cs="Times New Roman"/>
          <w:sz w:val="24"/>
          <w:szCs w:val="24"/>
        </w:rPr>
        <w:t xml:space="preserve">uzavření smlouvy </w:t>
      </w:r>
      <w:r w:rsidR="009E6E8B">
        <w:rPr>
          <w:rFonts w:ascii="Times New Roman" w:hAnsi="Times New Roman" w:cs="Times New Roman"/>
          <w:sz w:val="24"/>
          <w:szCs w:val="24"/>
        </w:rPr>
        <w:t>na</w:t>
      </w:r>
      <w:r w:rsidR="00B86646">
        <w:rPr>
          <w:rFonts w:ascii="Times New Roman" w:hAnsi="Times New Roman" w:cs="Times New Roman"/>
          <w:sz w:val="24"/>
          <w:szCs w:val="24"/>
        </w:rPr>
        <w:t xml:space="preserve"> </w:t>
      </w:r>
      <w:r w:rsidR="00AD7650" w:rsidRPr="00456846">
        <w:rPr>
          <w:rFonts w:ascii="Times New Roman" w:hAnsi="Times New Roman" w:cs="Times New Roman"/>
          <w:sz w:val="24"/>
          <w:szCs w:val="24"/>
        </w:rPr>
        <w:t>umístění bankomatu</w:t>
      </w:r>
      <w:r w:rsidR="00CA5CDB">
        <w:rPr>
          <w:rFonts w:ascii="Times New Roman" w:hAnsi="Times New Roman" w:cs="Times New Roman"/>
          <w:sz w:val="24"/>
          <w:szCs w:val="24"/>
        </w:rPr>
        <w:t xml:space="preserve"> a</w:t>
      </w:r>
      <w:r w:rsidR="00AD7650" w:rsidRPr="00456846">
        <w:rPr>
          <w:rFonts w:ascii="Times New Roman" w:hAnsi="Times New Roman" w:cs="Times New Roman"/>
          <w:sz w:val="24"/>
          <w:szCs w:val="24"/>
        </w:rPr>
        <w:t xml:space="preserve"> dodatku č. 2 ke smlouvě na akci "Splašková kanalizace Lužická - Údolní"</w:t>
      </w:r>
      <w:r w:rsidR="00CA5CDB">
        <w:rPr>
          <w:rFonts w:ascii="Times New Roman" w:hAnsi="Times New Roman" w:cs="Times New Roman"/>
          <w:sz w:val="24"/>
          <w:szCs w:val="24"/>
        </w:rPr>
        <w:t xml:space="preserve"> </w:t>
      </w:r>
      <w:r w:rsidR="00AD7650" w:rsidRPr="00456846">
        <w:rPr>
          <w:rFonts w:ascii="Times New Roman" w:hAnsi="Times New Roman" w:cs="Times New Roman"/>
          <w:sz w:val="24"/>
          <w:szCs w:val="24"/>
        </w:rPr>
        <w:t>se společností 1.</w:t>
      </w:r>
      <w:r w:rsidR="00CA5CDB">
        <w:rPr>
          <w:rFonts w:ascii="Times New Roman" w:hAnsi="Times New Roman" w:cs="Times New Roman"/>
          <w:sz w:val="24"/>
          <w:szCs w:val="24"/>
        </w:rPr>
        <w:t xml:space="preserve"> </w:t>
      </w:r>
      <w:r w:rsidR="00AD7650" w:rsidRPr="00456846">
        <w:rPr>
          <w:rFonts w:ascii="Times New Roman" w:hAnsi="Times New Roman" w:cs="Times New Roman"/>
          <w:sz w:val="24"/>
          <w:szCs w:val="24"/>
        </w:rPr>
        <w:t>jizerskohorská stavební společnost s.r.o.</w:t>
      </w:r>
      <w:r w:rsidR="00CA5CDB">
        <w:rPr>
          <w:rFonts w:ascii="Times New Roman" w:hAnsi="Times New Roman" w:cs="Times New Roman"/>
          <w:sz w:val="24"/>
          <w:szCs w:val="24"/>
        </w:rPr>
        <w:t xml:space="preserve">, uložila </w:t>
      </w:r>
      <w:proofErr w:type="spellStart"/>
      <w:r w:rsidR="00AD7650" w:rsidRPr="00456846">
        <w:rPr>
          <w:rFonts w:ascii="Times New Roman" w:hAnsi="Times New Roman" w:cs="Times New Roman"/>
          <w:sz w:val="24"/>
          <w:szCs w:val="24"/>
        </w:rPr>
        <w:t>MěU</w:t>
      </w:r>
      <w:proofErr w:type="spellEnd"/>
      <w:r w:rsidR="00AD7650" w:rsidRPr="00456846">
        <w:rPr>
          <w:rFonts w:ascii="Times New Roman" w:hAnsi="Times New Roman" w:cs="Times New Roman"/>
          <w:sz w:val="24"/>
          <w:szCs w:val="24"/>
        </w:rPr>
        <w:t xml:space="preserve"> předložit zastupitelstvu města</w:t>
      </w:r>
      <w:r w:rsidR="0055118E">
        <w:rPr>
          <w:rFonts w:ascii="Times New Roman" w:hAnsi="Times New Roman" w:cs="Times New Roman"/>
          <w:sz w:val="24"/>
          <w:szCs w:val="24"/>
        </w:rPr>
        <w:t xml:space="preserve"> </w:t>
      </w:r>
      <w:r w:rsidR="00AD7650" w:rsidRPr="00456846">
        <w:rPr>
          <w:rFonts w:ascii="Times New Roman" w:hAnsi="Times New Roman" w:cs="Times New Roman"/>
          <w:sz w:val="24"/>
          <w:szCs w:val="24"/>
        </w:rPr>
        <w:t>ke schválení investiční záměr "Smíšené stezky ul. Kokonínská"</w:t>
      </w:r>
      <w:r w:rsidR="00296FDC">
        <w:rPr>
          <w:rFonts w:ascii="Times New Roman" w:hAnsi="Times New Roman" w:cs="Times New Roman"/>
          <w:sz w:val="24"/>
          <w:szCs w:val="24"/>
        </w:rPr>
        <w:t xml:space="preserve"> a </w:t>
      </w:r>
      <w:r w:rsidR="00AD7650" w:rsidRPr="00456846">
        <w:rPr>
          <w:rFonts w:ascii="Times New Roman" w:hAnsi="Times New Roman" w:cs="Times New Roman"/>
          <w:sz w:val="24"/>
          <w:szCs w:val="24"/>
        </w:rPr>
        <w:t>prověřit hodnotu a cenu nabízených projekčních prací.</w:t>
      </w:r>
    </w:p>
    <w:p w14:paraId="72723E83" w14:textId="0B3F14CC" w:rsidR="006600CF" w:rsidRPr="00F43FF4" w:rsidRDefault="006600CF" w:rsidP="006C4896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3D510DE" w14:textId="5AED84EA" w:rsidR="006600CF" w:rsidRPr="00F43FF4" w:rsidRDefault="00521224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3" w:name="_Toc156044775"/>
      <w:r w:rsidRPr="00F43FF4">
        <w:rPr>
          <w:rFonts w:ascii="Times New Roman" w:eastAsia="Arial" w:hAnsi="Times New Roman" w:cs="Times New Roman"/>
        </w:rPr>
        <w:t>7</w:t>
      </w:r>
      <w:r w:rsidR="006600CF" w:rsidRPr="00F43FF4">
        <w:rPr>
          <w:rFonts w:ascii="Times New Roman" w:eastAsia="Arial" w:hAnsi="Times New Roman" w:cs="Times New Roman"/>
        </w:rPr>
        <w:t>. 11.</w:t>
      </w:r>
      <w:bookmarkEnd w:id="43"/>
    </w:p>
    <w:p w14:paraId="3BE7DA0D" w14:textId="32A59BB7" w:rsidR="00521224" w:rsidRPr="00456846" w:rsidRDefault="006600CF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846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296FDC">
        <w:rPr>
          <w:rFonts w:ascii="Times New Roman" w:hAnsi="Times New Roman" w:cs="Times New Roman"/>
          <w:sz w:val="24"/>
          <w:szCs w:val="24"/>
        </w:rPr>
        <w:t>rozhodla</w:t>
      </w:r>
      <w:r w:rsidR="00521224" w:rsidRPr="00456846">
        <w:rPr>
          <w:rFonts w:ascii="Times New Roman" w:hAnsi="Times New Roman" w:cs="Times New Roman"/>
          <w:sz w:val="24"/>
          <w:szCs w:val="24"/>
        </w:rPr>
        <w:t>, že místem konání svatební</w:t>
      </w:r>
      <w:r w:rsidR="00CD237E">
        <w:rPr>
          <w:rFonts w:ascii="Times New Roman" w:hAnsi="Times New Roman" w:cs="Times New Roman"/>
          <w:sz w:val="24"/>
          <w:szCs w:val="24"/>
        </w:rPr>
        <w:t>c</w:t>
      </w:r>
      <w:r w:rsidR="00521224" w:rsidRPr="00456846">
        <w:rPr>
          <w:rFonts w:ascii="Times New Roman" w:hAnsi="Times New Roman" w:cs="Times New Roman"/>
          <w:sz w:val="24"/>
          <w:szCs w:val="24"/>
        </w:rPr>
        <w:t>h obřad</w:t>
      </w:r>
      <w:r w:rsidR="00CD237E">
        <w:rPr>
          <w:rFonts w:ascii="Times New Roman" w:hAnsi="Times New Roman" w:cs="Times New Roman"/>
          <w:sz w:val="24"/>
          <w:szCs w:val="24"/>
        </w:rPr>
        <w:t xml:space="preserve">ů </w:t>
      </w:r>
      <w:r w:rsidR="00521224" w:rsidRPr="00456846">
        <w:rPr>
          <w:rFonts w:ascii="Times New Roman" w:hAnsi="Times New Roman" w:cs="Times New Roman"/>
          <w:sz w:val="24"/>
          <w:szCs w:val="24"/>
        </w:rPr>
        <w:t>je obřadní síň Městského úřadu, den konání obřadu se určuje na středu a čas</w:t>
      </w:r>
      <w:r w:rsidR="00CD237E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na 9 - 12 hod.</w:t>
      </w:r>
      <w:r w:rsidR="00E94ECC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Rada </w:t>
      </w:r>
      <w:r w:rsidR="00E94ECC">
        <w:rPr>
          <w:rFonts w:ascii="Times New Roman" w:hAnsi="Times New Roman" w:cs="Times New Roman"/>
          <w:sz w:val="24"/>
          <w:szCs w:val="24"/>
        </w:rPr>
        <w:t>s</w:t>
      </w:r>
      <w:r w:rsidR="00521224" w:rsidRPr="00456846">
        <w:rPr>
          <w:rFonts w:ascii="Times New Roman" w:hAnsi="Times New Roman" w:cs="Times New Roman"/>
          <w:sz w:val="24"/>
          <w:szCs w:val="24"/>
        </w:rPr>
        <w:t>ouhlas</w:t>
      </w:r>
      <w:r w:rsidR="00B13102">
        <w:rPr>
          <w:rFonts w:ascii="Times New Roman" w:hAnsi="Times New Roman" w:cs="Times New Roman"/>
          <w:sz w:val="24"/>
          <w:szCs w:val="24"/>
        </w:rPr>
        <w:t>ila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 s umístěním stavby kabelové přípojky</w:t>
      </w:r>
      <w:r w:rsidR="00B1310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NN v ul. Dobrovodská pro</w:t>
      </w:r>
      <w:r w:rsidR="00B1310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budoucí novostavbu RD na ppč. 3378 v k.ú. Rychnov</w:t>
      </w:r>
      <w:r w:rsidR="00B13102">
        <w:rPr>
          <w:rFonts w:ascii="Times New Roman" w:hAnsi="Times New Roman" w:cs="Times New Roman"/>
          <w:sz w:val="24"/>
          <w:szCs w:val="24"/>
        </w:rPr>
        <w:t xml:space="preserve">, </w:t>
      </w:r>
      <w:r w:rsidR="00521224" w:rsidRPr="00456846">
        <w:rPr>
          <w:rFonts w:ascii="Times New Roman" w:hAnsi="Times New Roman" w:cs="Times New Roman"/>
          <w:sz w:val="24"/>
          <w:szCs w:val="24"/>
        </w:rPr>
        <w:t>s úplnou uzavírkou silnice III/28715 ul.</w:t>
      </w:r>
      <w:r w:rsidR="00B1310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Smetanova a silnice III/28711 v</w:t>
      </w:r>
      <w:r w:rsidR="00B13102">
        <w:rPr>
          <w:rFonts w:ascii="Times New Roman" w:hAnsi="Times New Roman" w:cs="Times New Roman"/>
          <w:sz w:val="24"/>
          <w:szCs w:val="24"/>
        </w:rPr>
        <w:t> </w:t>
      </w:r>
      <w:r w:rsidR="00521224" w:rsidRPr="00456846">
        <w:rPr>
          <w:rFonts w:ascii="Times New Roman" w:hAnsi="Times New Roman" w:cs="Times New Roman"/>
          <w:sz w:val="24"/>
          <w:szCs w:val="24"/>
        </w:rPr>
        <w:t>Pulečném</w:t>
      </w:r>
      <w:r w:rsidR="00B1310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a objízdnou</w:t>
      </w:r>
      <w:r w:rsidR="00B1310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trasou v</w:t>
      </w:r>
      <w:r w:rsidR="00B13102">
        <w:rPr>
          <w:rFonts w:ascii="Times New Roman" w:hAnsi="Times New Roman" w:cs="Times New Roman"/>
          <w:sz w:val="24"/>
          <w:szCs w:val="24"/>
        </w:rPr>
        <w:t> </w:t>
      </w:r>
      <w:r w:rsidR="00521224" w:rsidRPr="00456846">
        <w:rPr>
          <w:rFonts w:ascii="Times New Roman" w:hAnsi="Times New Roman" w:cs="Times New Roman"/>
          <w:sz w:val="24"/>
          <w:szCs w:val="24"/>
        </w:rPr>
        <w:t>termínu</w:t>
      </w:r>
      <w:r w:rsidR="00B1310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10.11.-10.12.2022</w:t>
      </w:r>
      <w:r w:rsidR="00B13102">
        <w:rPr>
          <w:rFonts w:ascii="Times New Roman" w:hAnsi="Times New Roman" w:cs="Times New Roman"/>
          <w:sz w:val="24"/>
          <w:szCs w:val="24"/>
        </w:rPr>
        <w:t xml:space="preserve">, </w:t>
      </w:r>
      <w:r w:rsidR="00D16A12">
        <w:rPr>
          <w:rFonts w:ascii="Times New Roman" w:hAnsi="Times New Roman" w:cs="Times New Roman"/>
          <w:sz w:val="24"/>
          <w:szCs w:val="24"/>
        </w:rPr>
        <w:t xml:space="preserve">uložila </w:t>
      </w:r>
      <w:r w:rsidR="00521224" w:rsidRPr="00456846">
        <w:rPr>
          <w:rFonts w:ascii="Times New Roman" w:hAnsi="Times New Roman" w:cs="Times New Roman"/>
          <w:sz w:val="24"/>
          <w:szCs w:val="24"/>
        </w:rPr>
        <w:t>starostovi města zúčastnit se místního</w:t>
      </w:r>
      <w:r w:rsidR="0055118E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šetření </w:t>
      </w:r>
      <w:r w:rsidR="00E36F59">
        <w:rPr>
          <w:rFonts w:ascii="Times New Roman" w:hAnsi="Times New Roman" w:cs="Times New Roman"/>
          <w:sz w:val="24"/>
          <w:szCs w:val="24"/>
        </w:rPr>
        <w:t xml:space="preserve">ve věci </w:t>
      </w:r>
      <w:r w:rsidR="00626A4E">
        <w:rPr>
          <w:rFonts w:ascii="Times New Roman" w:hAnsi="Times New Roman" w:cs="Times New Roman"/>
          <w:sz w:val="24"/>
          <w:szCs w:val="24"/>
        </w:rPr>
        <w:t>zrušení přechodu pro pěší přes železniční trať v Liščí Jámě</w:t>
      </w:r>
      <w:r w:rsidR="00123C2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a po objektivním vyhodnocení celé situace zvážit uplatnění stanoviska pro zachování</w:t>
      </w:r>
      <w:r w:rsidR="00123C22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přechodu pro pěší</w:t>
      </w:r>
      <w:r w:rsidR="00926C56">
        <w:rPr>
          <w:rFonts w:ascii="Times New Roman" w:hAnsi="Times New Roman" w:cs="Times New Roman"/>
          <w:sz w:val="24"/>
          <w:szCs w:val="24"/>
        </w:rPr>
        <w:t xml:space="preserve"> a</w:t>
      </w:r>
      <w:r w:rsidR="00123C22">
        <w:rPr>
          <w:rFonts w:ascii="Times New Roman" w:hAnsi="Times New Roman" w:cs="Times New Roman"/>
          <w:sz w:val="24"/>
          <w:szCs w:val="24"/>
        </w:rPr>
        <w:t xml:space="preserve"> </w:t>
      </w:r>
      <w:r w:rsidR="00606E85">
        <w:rPr>
          <w:rFonts w:ascii="Times New Roman" w:hAnsi="Times New Roman" w:cs="Times New Roman"/>
          <w:sz w:val="24"/>
          <w:szCs w:val="24"/>
        </w:rPr>
        <w:t xml:space="preserve">dále schválila 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uzavření smlouvy </w:t>
      </w:r>
      <w:r w:rsidR="00606E85">
        <w:rPr>
          <w:rFonts w:ascii="Times New Roman" w:hAnsi="Times New Roman" w:cs="Times New Roman"/>
          <w:sz w:val="24"/>
          <w:szCs w:val="24"/>
        </w:rPr>
        <w:t>na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 zpracování žádosti o dotaci a administrace</w:t>
      </w:r>
      <w:r w:rsidR="00606E85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>příprav</w:t>
      </w:r>
      <w:r w:rsidR="00606E85">
        <w:rPr>
          <w:rFonts w:ascii="Times New Roman" w:hAnsi="Times New Roman" w:cs="Times New Roman"/>
          <w:sz w:val="24"/>
          <w:szCs w:val="24"/>
        </w:rPr>
        <w:t>y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 projektu</w:t>
      </w:r>
      <w:r w:rsidR="00300B0E">
        <w:rPr>
          <w:rFonts w:ascii="Times New Roman" w:hAnsi="Times New Roman" w:cs="Times New Roman"/>
          <w:sz w:val="24"/>
          <w:szCs w:val="24"/>
        </w:rPr>
        <w:t xml:space="preserve"> f</w:t>
      </w:r>
      <w:r w:rsidR="00521224" w:rsidRPr="00456846">
        <w:rPr>
          <w:rFonts w:ascii="Times New Roman" w:hAnsi="Times New Roman" w:cs="Times New Roman"/>
          <w:sz w:val="24"/>
          <w:szCs w:val="24"/>
        </w:rPr>
        <w:t>otovoltaik</w:t>
      </w:r>
      <w:r w:rsidR="00300B0E">
        <w:rPr>
          <w:rFonts w:ascii="Times New Roman" w:hAnsi="Times New Roman" w:cs="Times New Roman"/>
          <w:sz w:val="24"/>
          <w:szCs w:val="24"/>
        </w:rPr>
        <w:t>y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 v</w:t>
      </w:r>
      <w:r w:rsidR="00300B0E">
        <w:rPr>
          <w:rFonts w:ascii="Times New Roman" w:hAnsi="Times New Roman" w:cs="Times New Roman"/>
          <w:sz w:val="24"/>
          <w:szCs w:val="24"/>
        </w:rPr>
        <w:t> </w:t>
      </w:r>
      <w:r w:rsidR="00521224" w:rsidRPr="00456846">
        <w:rPr>
          <w:rFonts w:ascii="Times New Roman" w:hAnsi="Times New Roman" w:cs="Times New Roman"/>
          <w:sz w:val="24"/>
          <w:szCs w:val="24"/>
        </w:rPr>
        <w:t>objektu</w:t>
      </w:r>
      <w:r w:rsidR="00300B0E">
        <w:rPr>
          <w:rFonts w:ascii="Times New Roman" w:hAnsi="Times New Roman" w:cs="Times New Roman"/>
          <w:sz w:val="24"/>
          <w:szCs w:val="24"/>
        </w:rPr>
        <w:t xml:space="preserve"> 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č.p. 720 </w:t>
      </w:r>
      <w:r w:rsidR="001639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3939">
        <w:rPr>
          <w:rFonts w:ascii="Times New Roman" w:hAnsi="Times New Roman" w:cs="Times New Roman"/>
          <w:sz w:val="24"/>
          <w:szCs w:val="24"/>
        </w:rPr>
        <w:t>Tilia</w:t>
      </w:r>
      <w:proofErr w:type="spellEnd"/>
      <w:r w:rsidR="00163939">
        <w:rPr>
          <w:rFonts w:ascii="Times New Roman" w:hAnsi="Times New Roman" w:cs="Times New Roman"/>
          <w:sz w:val="24"/>
          <w:szCs w:val="24"/>
        </w:rPr>
        <w:t>)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 s Ing. David</w:t>
      </w:r>
      <w:r w:rsidR="00163939">
        <w:rPr>
          <w:rFonts w:ascii="Times New Roman" w:hAnsi="Times New Roman" w:cs="Times New Roman"/>
          <w:sz w:val="24"/>
          <w:szCs w:val="24"/>
        </w:rPr>
        <w:t>em</w:t>
      </w:r>
      <w:r w:rsidR="00521224" w:rsidRPr="00456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224" w:rsidRPr="00456846">
        <w:rPr>
          <w:rFonts w:ascii="Times New Roman" w:hAnsi="Times New Roman" w:cs="Times New Roman"/>
          <w:sz w:val="24"/>
          <w:szCs w:val="24"/>
        </w:rPr>
        <w:t>Plíštil</w:t>
      </w:r>
      <w:r w:rsidR="003D18A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21224" w:rsidRPr="00456846">
        <w:rPr>
          <w:rFonts w:ascii="Times New Roman" w:hAnsi="Times New Roman" w:cs="Times New Roman"/>
          <w:sz w:val="24"/>
          <w:szCs w:val="24"/>
        </w:rPr>
        <w:t xml:space="preserve">, Ph.D. </w:t>
      </w:r>
      <w:r w:rsidR="003D18AB">
        <w:rPr>
          <w:rFonts w:ascii="Times New Roman" w:hAnsi="Times New Roman" w:cs="Times New Roman"/>
          <w:sz w:val="24"/>
          <w:szCs w:val="24"/>
        </w:rPr>
        <w:t>z</w:t>
      </w:r>
      <w:r w:rsidR="00926C56">
        <w:rPr>
          <w:rFonts w:ascii="Times New Roman" w:hAnsi="Times New Roman" w:cs="Times New Roman"/>
          <w:sz w:val="24"/>
          <w:szCs w:val="24"/>
        </w:rPr>
        <w:t> </w:t>
      </w:r>
      <w:r w:rsidR="00521224" w:rsidRPr="00456846">
        <w:rPr>
          <w:rFonts w:ascii="Times New Roman" w:hAnsi="Times New Roman" w:cs="Times New Roman"/>
          <w:sz w:val="24"/>
          <w:szCs w:val="24"/>
        </w:rPr>
        <w:t>Mělník</w:t>
      </w:r>
      <w:r w:rsidR="003D18AB">
        <w:rPr>
          <w:rFonts w:ascii="Times New Roman" w:hAnsi="Times New Roman" w:cs="Times New Roman"/>
          <w:sz w:val="24"/>
          <w:szCs w:val="24"/>
        </w:rPr>
        <w:t>a</w:t>
      </w:r>
      <w:r w:rsidR="00926C56">
        <w:rPr>
          <w:rFonts w:ascii="Times New Roman" w:hAnsi="Times New Roman" w:cs="Times New Roman"/>
          <w:sz w:val="24"/>
          <w:szCs w:val="24"/>
        </w:rPr>
        <w:t>.</w:t>
      </w:r>
    </w:p>
    <w:p w14:paraId="3FF4D011" w14:textId="3197CCB7" w:rsidR="006600CF" w:rsidRPr="00F43FF4" w:rsidRDefault="006600CF" w:rsidP="006C4896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DDEF797" w14:textId="7D5A203D" w:rsidR="006600CF" w:rsidRPr="00F43FF4" w:rsidRDefault="00B769C4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4" w:name="_Toc156044776"/>
      <w:r w:rsidRPr="00F43FF4">
        <w:rPr>
          <w:rFonts w:ascii="Times New Roman" w:eastAsia="Arial" w:hAnsi="Times New Roman" w:cs="Times New Roman"/>
        </w:rPr>
        <w:t>15</w:t>
      </w:r>
      <w:r w:rsidR="006600CF" w:rsidRPr="00F43FF4">
        <w:rPr>
          <w:rFonts w:ascii="Times New Roman" w:eastAsia="Arial" w:hAnsi="Times New Roman" w:cs="Times New Roman"/>
        </w:rPr>
        <w:t>. 11.</w:t>
      </w:r>
      <w:bookmarkEnd w:id="44"/>
    </w:p>
    <w:p w14:paraId="29C35CB7" w14:textId="628C79C0" w:rsidR="00225126" w:rsidRPr="00276985" w:rsidRDefault="006600CF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985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1E2EB7">
        <w:rPr>
          <w:rFonts w:ascii="Times New Roman" w:hAnsi="Times New Roman" w:cs="Times New Roman"/>
          <w:sz w:val="24"/>
          <w:szCs w:val="24"/>
        </w:rPr>
        <w:t>v jediném bod</w:t>
      </w:r>
      <w:r w:rsidR="00DE3348">
        <w:rPr>
          <w:rFonts w:ascii="Times New Roman" w:hAnsi="Times New Roman" w:cs="Times New Roman"/>
          <w:sz w:val="24"/>
          <w:szCs w:val="24"/>
        </w:rPr>
        <w:t>u</w:t>
      </w:r>
      <w:r w:rsidR="001E2EB7">
        <w:rPr>
          <w:rFonts w:ascii="Times New Roman" w:hAnsi="Times New Roman" w:cs="Times New Roman"/>
          <w:sz w:val="24"/>
          <w:szCs w:val="24"/>
        </w:rPr>
        <w:t xml:space="preserve"> jednání schválila</w:t>
      </w:r>
      <w:r w:rsidR="00B769C4" w:rsidRPr="00276985">
        <w:rPr>
          <w:rFonts w:ascii="Times New Roman" w:hAnsi="Times New Roman" w:cs="Times New Roman"/>
          <w:sz w:val="24"/>
          <w:szCs w:val="24"/>
        </w:rPr>
        <w:t xml:space="preserve"> uzavření dodatku č. 3 k</w:t>
      </w:r>
      <w:r w:rsidR="00225126">
        <w:rPr>
          <w:rFonts w:ascii="Times New Roman" w:hAnsi="Times New Roman" w:cs="Times New Roman"/>
          <w:sz w:val="24"/>
          <w:szCs w:val="24"/>
        </w:rPr>
        <w:t>e smlouvě na v</w:t>
      </w:r>
      <w:r w:rsidR="00B769C4" w:rsidRPr="00276985">
        <w:rPr>
          <w:rFonts w:ascii="Times New Roman" w:hAnsi="Times New Roman" w:cs="Times New Roman"/>
          <w:sz w:val="24"/>
          <w:szCs w:val="24"/>
        </w:rPr>
        <w:t>ybudování splaškové kanalizace v ul. Údolní a Lužická</w:t>
      </w:r>
      <w:r w:rsidR="00225126">
        <w:rPr>
          <w:rFonts w:ascii="Times New Roman" w:hAnsi="Times New Roman" w:cs="Times New Roman"/>
          <w:sz w:val="24"/>
          <w:szCs w:val="24"/>
        </w:rPr>
        <w:t>.</w:t>
      </w:r>
    </w:p>
    <w:p w14:paraId="46C892D9" w14:textId="6B843628" w:rsidR="00B769C4" w:rsidRDefault="00B769C4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6985">
        <w:rPr>
          <w:rFonts w:ascii="Times New Roman" w:hAnsi="Times New Roman" w:cs="Times New Roman"/>
          <w:sz w:val="24"/>
          <w:szCs w:val="24"/>
        </w:rPr>
        <w:t>.</w:t>
      </w:r>
    </w:p>
    <w:p w14:paraId="3FF408A3" w14:textId="77777777" w:rsidR="00456846" w:rsidRPr="00276985" w:rsidRDefault="00456846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4759B8" w14:textId="6E0AA5B0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5" w:name="_Toc156044777"/>
      <w:r w:rsidRPr="00F43FF4">
        <w:rPr>
          <w:rFonts w:ascii="Times New Roman" w:eastAsia="Arial" w:hAnsi="Times New Roman" w:cs="Times New Roman"/>
        </w:rPr>
        <w:t>2</w:t>
      </w:r>
      <w:r w:rsidR="00971E27" w:rsidRPr="00F43FF4">
        <w:rPr>
          <w:rFonts w:ascii="Times New Roman" w:eastAsia="Arial" w:hAnsi="Times New Roman" w:cs="Times New Roman"/>
        </w:rPr>
        <w:t>1</w:t>
      </w:r>
      <w:r w:rsidRPr="00F43FF4">
        <w:rPr>
          <w:rFonts w:ascii="Times New Roman" w:eastAsia="Arial" w:hAnsi="Times New Roman" w:cs="Times New Roman"/>
        </w:rPr>
        <w:t>. 11.</w:t>
      </w:r>
      <w:bookmarkEnd w:id="45"/>
    </w:p>
    <w:p w14:paraId="2649BDF0" w14:textId="1753D808" w:rsidR="006600CF" w:rsidRDefault="006600CF" w:rsidP="0055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985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DE3348">
        <w:rPr>
          <w:rFonts w:ascii="Times New Roman" w:eastAsia="Arial" w:hAnsi="Times New Roman" w:cs="Times New Roman"/>
          <w:sz w:val="24"/>
          <w:szCs w:val="24"/>
        </w:rPr>
        <w:t xml:space="preserve">opět v jediném bodu jednání </w:t>
      </w:r>
      <w:r w:rsidR="00225126">
        <w:rPr>
          <w:rFonts w:ascii="Times New Roman" w:hAnsi="Times New Roman" w:cs="Times New Roman"/>
          <w:sz w:val="24"/>
          <w:szCs w:val="24"/>
        </w:rPr>
        <w:t>schválil</w:t>
      </w:r>
      <w:r w:rsidR="00DE3348">
        <w:rPr>
          <w:rFonts w:ascii="Times New Roman" w:hAnsi="Times New Roman" w:cs="Times New Roman"/>
          <w:sz w:val="24"/>
          <w:szCs w:val="24"/>
        </w:rPr>
        <w:t>a</w:t>
      </w:r>
      <w:r w:rsidR="00971E27" w:rsidRPr="00276985">
        <w:rPr>
          <w:rFonts w:ascii="Times New Roman" w:hAnsi="Times New Roman" w:cs="Times New Roman"/>
          <w:sz w:val="24"/>
          <w:szCs w:val="24"/>
        </w:rPr>
        <w:t xml:space="preserve"> pronájem volného bytu v čp. 569 p.</w:t>
      </w:r>
      <w:r w:rsidR="00DE3348">
        <w:rPr>
          <w:rFonts w:ascii="Times New Roman" w:hAnsi="Times New Roman" w:cs="Times New Roman"/>
          <w:sz w:val="24"/>
          <w:szCs w:val="24"/>
        </w:rPr>
        <w:t xml:space="preserve"> </w:t>
      </w:r>
      <w:r w:rsidR="00971E27" w:rsidRPr="00276985">
        <w:rPr>
          <w:rFonts w:ascii="Times New Roman" w:hAnsi="Times New Roman" w:cs="Times New Roman"/>
          <w:sz w:val="24"/>
          <w:szCs w:val="24"/>
        </w:rPr>
        <w:t>Petru Mališovi. V případě, že tento zájemce neuzavře nájemní smlouvu bude byt pronajat p.</w:t>
      </w:r>
      <w:r w:rsidR="00DE3348">
        <w:rPr>
          <w:rFonts w:ascii="Times New Roman" w:hAnsi="Times New Roman" w:cs="Times New Roman"/>
          <w:sz w:val="24"/>
          <w:szCs w:val="24"/>
        </w:rPr>
        <w:t xml:space="preserve"> </w:t>
      </w:r>
      <w:r w:rsidR="00971E27" w:rsidRPr="00276985">
        <w:rPr>
          <w:rFonts w:ascii="Times New Roman" w:hAnsi="Times New Roman" w:cs="Times New Roman"/>
          <w:sz w:val="24"/>
          <w:szCs w:val="24"/>
        </w:rPr>
        <w:t>Michaele Vaníčkové.</w:t>
      </w:r>
    </w:p>
    <w:p w14:paraId="6BCD896F" w14:textId="77777777" w:rsidR="00DE3348" w:rsidRPr="00276985" w:rsidRDefault="00DE3348" w:rsidP="006C4896">
      <w:pPr>
        <w:autoSpaceDE w:val="0"/>
        <w:autoSpaceDN w:val="0"/>
        <w:adjustRightInd w:val="0"/>
        <w:spacing w:after="0" w:line="276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6086EB6" w14:textId="456DFFA8" w:rsidR="006600CF" w:rsidRPr="00F43FF4" w:rsidRDefault="00C42915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6" w:name="_Toc156044778"/>
      <w:r w:rsidRPr="00F43FF4">
        <w:rPr>
          <w:rFonts w:ascii="Times New Roman" w:eastAsia="Arial" w:hAnsi="Times New Roman" w:cs="Times New Roman"/>
        </w:rPr>
        <w:t>28</w:t>
      </w:r>
      <w:r w:rsidR="006600CF" w:rsidRPr="00F43FF4">
        <w:rPr>
          <w:rFonts w:ascii="Times New Roman" w:eastAsia="Arial" w:hAnsi="Times New Roman" w:cs="Times New Roman"/>
        </w:rPr>
        <w:t>. 1</w:t>
      </w:r>
      <w:r w:rsidRPr="00F43FF4">
        <w:rPr>
          <w:rFonts w:ascii="Times New Roman" w:eastAsia="Arial" w:hAnsi="Times New Roman" w:cs="Times New Roman"/>
        </w:rPr>
        <w:t>1</w:t>
      </w:r>
      <w:r w:rsidR="006600CF" w:rsidRPr="00F43FF4">
        <w:rPr>
          <w:rFonts w:ascii="Times New Roman" w:eastAsia="Arial" w:hAnsi="Times New Roman" w:cs="Times New Roman"/>
        </w:rPr>
        <w:t>.</w:t>
      </w:r>
      <w:bookmarkEnd w:id="46"/>
    </w:p>
    <w:p w14:paraId="3C8C23BE" w14:textId="05AA8B87" w:rsidR="006600CF" w:rsidRDefault="006600CF" w:rsidP="00125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F43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DE3348">
        <w:rPr>
          <w:rFonts w:ascii="Times New Roman" w:hAnsi="Times New Roman" w:cs="Times New Roman"/>
          <w:sz w:val="24"/>
          <w:szCs w:val="24"/>
        </w:rPr>
        <w:t>rozhodla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uzavřít smlouvu o dílo s</w:t>
      </w:r>
      <w:r w:rsidR="00DE3348">
        <w:rPr>
          <w:rFonts w:ascii="Times New Roman" w:hAnsi="Times New Roman" w:cs="Times New Roman"/>
          <w:sz w:val="24"/>
          <w:szCs w:val="24"/>
        </w:rPr>
        <w:t> </w:t>
      </w:r>
      <w:r w:rsidR="00C42915" w:rsidRPr="000D1F43">
        <w:rPr>
          <w:rFonts w:ascii="Times New Roman" w:hAnsi="Times New Roman" w:cs="Times New Roman"/>
          <w:sz w:val="24"/>
          <w:szCs w:val="24"/>
        </w:rPr>
        <w:t>projekční</w:t>
      </w:r>
      <w:r w:rsidR="00DE3348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kanceláří MDI Plan s.r.o. na zajištění projekčních prací na připravovanou stavbu </w:t>
      </w:r>
      <w:r w:rsidR="00DE3348">
        <w:rPr>
          <w:rFonts w:ascii="Times New Roman" w:hAnsi="Times New Roman" w:cs="Times New Roman"/>
          <w:sz w:val="24"/>
          <w:szCs w:val="24"/>
        </w:rPr>
        <w:t>s</w:t>
      </w:r>
      <w:r w:rsidR="00C42915" w:rsidRPr="000D1F43">
        <w:rPr>
          <w:rFonts w:ascii="Times New Roman" w:hAnsi="Times New Roman" w:cs="Times New Roman"/>
          <w:sz w:val="24"/>
          <w:szCs w:val="24"/>
        </w:rPr>
        <w:t>míšené</w:t>
      </w:r>
      <w:r w:rsidR="00DE3348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stezky ul. Kokonínská</w:t>
      </w:r>
      <w:r w:rsidR="00DE3348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včetně zajištění</w:t>
      </w:r>
      <w:r w:rsidR="0055118E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inženýrské činnosti</w:t>
      </w:r>
      <w:r w:rsidR="00DE3348">
        <w:rPr>
          <w:rFonts w:ascii="Times New Roman" w:hAnsi="Times New Roman" w:cs="Times New Roman"/>
          <w:sz w:val="24"/>
          <w:szCs w:val="24"/>
        </w:rPr>
        <w:t>, vzala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na vědomí stížnost pana Polacha ke stavu</w:t>
      </w:r>
      <w:r w:rsidR="00DE3348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ulice Vysoká a </w:t>
      </w:r>
      <w:r w:rsidR="00695C72">
        <w:rPr>
          <w:rFonts w:ascii="Times New Roman" w:hAnsi="Times New Roman" w:cs="Times New Roman"/>
          <w:sz w:val="24"/>
          <w:szCs w:val="24"/>
        </w:rPr>
        <w:lastRenderedPageBreak/>
        <w:t xml:space="preserve">konstatovala, že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považuje dotčený úsek vozovky v rámci vydaného </w:t>
      </w:r>
      <w:r w:rsidR="00695C72">
        <w:rPr>
          <w:rFonts w:ascii="Times New Roman" w:hAnsi="Times New Roman" w:cs="Times New Roman"/>
          <w:sz w:val="24"/>
          <w:szCs w:val="24"/>
        </w:rPr>
        <w:t>r</w:t>
      </w:r>
      <w:r w:rsidR="00C42915" w:rsidRPr="000D1F43">
        <w:rPr>
          <w:rFonts w:ascii="Times New Roman" w:hAnsi="Times New Roman" w:cs="Times New Roman"/>
          <w:sz w:val="24"/>
          <w:szCs w:val="24"/>
        </w:rPr>
        <w:t>ozhodnutí o zvláštním</w:t>
      </w:r>
      <w:r w:rsidR="0055118E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užívání komunikace ul. Vysoká</w:t>
      </w:r>
      <w:r w:rsidR="00A11C15">
        <w:rPr>
          <w:rFonts w:ascii="Times New Roman" w:hAnsi="Times New Roman" w:cs="Times New Roman"/>
          <w:sz w:val="24"/>
          <w:szCs w:val="24"/>
        </w:rPr>
        <w:t xml:space="preserve"> (sondy ke zjištění hloubky uložení </w:t>
      </w:r>
      <w:r w:rsidR="00711829">
        <w:rPr>
          <w:rFonts w:ascii="Times New Roman" w:hAnsi="Times New Roman" w:cs="Times New Roman"/>
          <w:sz w:val="24"/>
          <w:szCs w:val="24"/>
        </w:rPr>
        <w:t>inženýrských</w:t>
      </w:r>
      <w:r w:rsidR="00A11C15">
        <w:rPr>
          <w:rFonts w:ascii="Times New Roman" w:hAnsi="Times New Roman" w:cs="Times New Roman"/>
          <w:sz w:val="24"/>
          <w:szCs w:val="24"/>
        </w:rPr>
        <w:t xml:space="preserve"> sítí</w:t>
      </w:r>
      <w:r w:rsidR="00711829">
        <w:rPr>
          <w:rFonts w:ascii="Times New Roman" w:hAnsi="Times New Roman" w:cs="Times New Roman"/>
          <w:sz w:val="24"/>
          <w:szCs w:val="24"/>
        </w:rPr>
        <w:t>)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za uvedený do původního stavu</w:t>
      </w:r>
      <w:r w:rsidR="00711829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C42915" w:rsidRPr="000D1F43">
        <w:rPr>
          <w:rFonts w:ascii="Times New Roman" w:hAnsi="Times New Roman" w:cs="Times New Roman"/>
          <w:sz w:val="24"/>
          <w:szCs w:val="24"/>
        </w:rPr>
        <w:t>přesun financí ve výši 25 tis. Kč v</w:t>
      </w:r>
      <w:r w:rsidR="00711829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rámci § rekreace, sport </w:t>
      </w:r>
      <w:r w:rsidR="002B6247">
        <w:rPr>
          <w:rFonts w:ascii="Times New Roman" w:hAnsi="Times New Roman" w:cs="Times New Roman"/>
          <w:sz w:val="24"/>
          <w:szCs w:val="24"/>
        </w:rPr>
        <w:t xml:space="preserve">(lyžařský vlek) </w:t>
      </w:r>
      <w:r w:rsidR="00C42915" w:rsidRPr="000D1F43">
        <w:rPr>
          <w:rFonts w:ascii="Times New Roman" w:hAnsi="Times New Roman" w:cs="Times New Roman"/>
          <w:sz w:val="24"/>
          <w:szCs w:val="24"/>
        </w:rPr>
        <w:t>z položky nájemné do polož</w:t>
      </w:r>
      <w:r w:rsidR="00AE082F">
        <w:rPr>
          <w:rFonts w:ascii="Times New Roman" w:hAnsi="Times New Roman" w:cs="Times New Roman"/>
          <w:sz w:val="24"/>
          <w:szCs w:val="24"/>
        </w:rPr>
        <w:t>e</w:t>
      </w:r>
      <w:r w:rsidR="00C42915" w:rsidRPr="000D1F43">
        <w:rPr>
          <w:rFonts w:ascii="Times New Roman" w:hAnsi="Times New Roman" w:cs="Times New Roman"/>
          <w:sz w:val="24"/>
          <w:szCs w:val="24"/>
        </w:rPr>
        <w:t>k služby</w:t>
      </w:r>
      <w:r w:rsidR="00003993">
        <w:rPr>
          <w:rFonts w:ascii="Times New Roman" w:hAnsi="Times New Roman" w:cs="Times New Roman"/>
          <w:sz w:val="24"/>
          <w:szCs w:val="24"/>
        </w:rPr>
        <w:t xml:space="preserve"> (22.000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) a </w:t>
      </w:r>
      <w:r w:rsidR="00F27D25" w:rsidRPr="000D1F43">
        <w:rPr>
          <w:rFonts w:ascii="Times New Roman" w:hAnsi="Times New Roman" w:cs="Times New Roman"/>
          <w:sz w:val="24"/>
          <w:szCs w:val="24"/>
        </w:rPr>
        <w:t>školení</w:t>
      </w:r>
      <w:r w:rsidR="00F27D25">
        <w:rPr>
          <w:rFonts w:ascii="Times New Roman" w:hAnsi="Times New Roman" w:cs="Times New Roman"/>
          <w:sz w:val="24"/>
          <w:szCs w:val="24"/>
        </w:rPr>
        <w:t xml:space="preserve"> </w:t>
      </w:r>
      <w:r w:rsidR="00003993">
        <w:rPr>
          <w:rFonts w:ascii="Times New Roman" w:hAnsi="Times New Roman" w:cs="Times New Roman"/>
          <w:sz w:val="24"/>
          <w:szCs w:val="24"/>
        </w:rPr>
        <w:t>(3.000</w:t>
      </w:r>
      <w:r w:rsidR="00C42915" w:rsidRPr="000D1F43">
        <w:rPr>
          <w:rFonts w:ascii="Times New Roman" w:hAnsi="Times New Roman" w:cs="Times New Roman"/>
          <w:sz w:val="24"/>
          <w:szCs w:val="24"/>
        </w:rPr>
        <w:t>)</w:t>
      </w:r>
      <w:r w:rsidR="00D27FFD">
        <w:rPr>
          <w:rFonts w:ascii="Times New Roman" w:hAnsi="Times New Roman" w:cs="Times New Roman"/>
          <w:sz w:val="24"/>
          <w:szCs w:val="24"/>
        </w:rPr>
        <w:t xml:space="preserve">, schválila také </w:t>
      </w:r>
      <w:r w:rsidR="00C42915" w:rsidRPr="000D1F43">
        <w:rPr>
          <w:rFonts w:ascii="Times New Roman" w:hAnsi="Times New Roman" w:cs="Times New Roman"/>
          <w:sz w:val="24"/>
          <w:szCs w:val="24"/>
        </w:rPr>
        <w:t>uzavření dodatku č. 1 ke smlouvě o dílo se spol. Aquaklimax s.r.o. ve</w:t>
      </w:r>
      <w:r w:rsidR="0012553A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věci projektu </w:t>
      </w:r>
      <w:r w:rsidR="00D27FFD">
        <w:rPr>
          <w:rFonts w:ascii="Times New Roman" w:hAnsi="Times New Roman" w:cs="Times New Roman"/>
          <w:sz w:val="24"/>
          <w:szCs w:val="24"/>
        </w:rPr>
        <w:t>s</w:t>
      </w:r>
      <w:r w:rsidR="00C42915" w:rsidRPr="000D1F43">
        <w:rPr>
          <w:rFonts w:ascii="Times New Roman" w:hAnsi="Times New Roman" w:cs="Times New Roman"/>
          <w:sz w:val="24"/>
          <w:szCs w:val="24"/>
        </w:rPr>
        <w:t>plaškov</w:t>
      </w:r>
      <w:r w:rsidR="00D27FFD">
        <w:rPr>
          <w:rFonts w:ascii="Times New Roman" w:hAnsi="Times New Roman" w:cs="Times New Roman"/>
          <w:sz w:val="24"/>
          <w:szCs w:val="24"/>
        </w:rPr>
        <w:t>é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a dešťov</w:t>
      </w:r>
      <w:r w:rsidR="00D27FFD">
        <w:rPr>
          <w:rFonts w:ascii="Times New Roman" w:hAnsi="Times New Roman" w:cs="Times New Roman"/>
          <w:sz w:val="24"/>
          <w:szCs w:val="24"/>
        </w:rPr>
        <w:t>é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kanalizace</w:t>
      </w:r>
      <w:r w:rsidR="005A1D72">
        <w:rPr>
          <w:rFonts w:ascii="Times New Roman" w:hAnsi="Times New Roman" w:cs="Times New Roman"/>
          <w:sz w:val="24"/>
          <w:szCs w:val="24"/>
        </w:rPr>
        <w:t xml:space="preserve"> v </w:t>
      </w:r>
      <w:r w:rsidR="00C42915" w:rsidRPr="000D1F43">
        <w:rPr>
          <w:rFonts w:ascii="Times New Roman" w:hAnsi="Times New Roman" w:cs="Times New Roman"/>
          <w:sz w:val="24"/>
          <w:szCs w:val="24"/>
        </w:rPr>
        <w:t>ul</w:t>
      </w:r>
      <w:r w:rsidR="005A1D72">
        <w:rPr>
          <w:rFonts w:ascii="Times New Roman" w:hAnsi="Times New Roman" w:cs="Times New Roman"/>
          <w:sz w:val="24"/>
          <w:szCs w:val="24"/>
        </w:rPr>
        <w:t>icích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Na Hranici, Boční, Okružní, Vyhlídková a</w:t>
      </w:r>
      <w:r w:rsidR="0012553A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Horní  - I. etapa</w:t>
      </w:r>
      <w:r w:rsidR="004550AA">
        <w:rPr>
          <w:rFonts w:ascii="Times New Roman" w:hAnsi="Times New Roman" w:cs="Times New Roman"/>
          <w:sz w:val="24"/>
          <w:szCs w:val="24"/>
        </w:rPr>
        <w:t xml:space="preserve">, souhlasila </w:t>
      </w:r>
      <w:r w:rsidR="00C42915" w:rsidRPr="000D1F43">
        <w:rPr>
          <w:rFonts w:ascii="Times New Roman" w:hAnsi="Times New Roman" w:cs="Times New Roman"/>
          <w:sz w:val="24"/>
          <w:szCs w:val="24"/>
        </w:rPr>
        <w:t>se zprovozněním nepoužívaného komínu</w:t>
      </w:r>
      <w:r w:rsidR="004550AA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na pevná paliva </w:t>
      </w:r>
      <w:r w:rsidR="008C69CD">
        <w:rPr>
          <w:rFonts w:ascii="Times New Roman" w:hAnsi="Times New Roman" w:cs="Times New Roman"/>
          <w:sz w:val="24"/>
          <w:szCs w:val="24"/>
        </w:rPr>
        <w:t xml:space="preserve">v č.p. 171 </w:t>
      </w:r>
      <w:r w:rsidR="00C42915" w:rsidRPr="000D1F43">
        <w:rPr>
          <w:rFonts w:ascii="Times New Roman" w:hAnsi="Times New Roman" w:cs="Times New Roman"/>
          <w:sz w:val="24"/>
          <w:szCs w:val="24"/>
        </w:rPr>
        <w:t>za účelem odvodu spalin z nových krbových kamen s podmínkou, že</w:t>
      </w:r>
      <w:r w:rsidR="008C69CD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nájemník si na své vlastní náklady zajistí kompletní vyvložkování komína včetně revize a</w:t>
      </w:r>
      <w:r w:rsidR="008C69CD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v případě ukončení nájemní smlouvy budou krbová kamna vč</w:t>
      </w:r>
      <w:r w:rsidR="008C69CD">
        <w:rPr>
          <w:rFonts w:ascii="Times New Roman" w:hAnsi="Times New Roman" w:cs="Times New Roman"/>
          <w:sz w:val="24"/>
          <w:szCs w:val="24"/>
        </w:rPr>
        <w:t>etně</w:t>
      </w:r>
      <w:r w:rsidR="00C42915" w:rsidRPr="000D1F43">
        <w:rPr>
          <w:rFonts w:ascii="Times New Roman" w:hAnsi="Times New Roman" w:cs="Times New Roman"/>
          <w:sz w:val="24"/>
          <w:szCs w:val="24"/>
        </w:rPr>
        <w:t>. potrubí do komínu odstraněny</w:t>
      </w:r>
      <w:r w:rsidR="00DD5F67">
        <w:rPr>
          <w:rFonts w:ascii="Times New Roman" w:hAnsi="Times New Roman" w:cs="Times New Roman"/>
          <w:sz w:val="24"/>
          <w:szCs w:val="24"/>
        </w:rPr>
        <w:t xml:space="preserve">, </w:t>
      </w:r>
      <w:r w:rsidR="00C42915" w:rsidRPr="000D1F43">
        <w:rPr>
          <w:rFonts w:ascii="Times New Roman" w:hAnsi="Times New Roman" w:cs="Times New Roman"/>
          <w:sz w:val="24"/>
          <w:szCs w:val="24"/>
        </w:rPr>
        <w:t>v souvislosti s</w:t>
      </w:r>
      <w:r w:rsidR="0012553A">
        <w:rPr>
          <w:rFonts w:ascii="Times New Roman" w:hAnsi="Times New Roman" w:cs="Times New Roman"/>
          <w:sz w:val="24"/>
          <w:szCs w:val="24"/>
        </w:rPr>
        <w:t> </w:t>
      </w:r>
      <w:r w:rsidR="00C42915" w:rsidRPr="000D1F43">
        <w:rPr>
          <w:rFonts w:ascii="Times New Roman" w:hAnsi="Times New Roman" w:cs="Times New Roman"/>
          <w:sz w:val="24"/>
          <w:szCs w:val="24"/>
        </w:rPr>
        <w:t>připravovanou sportovní</w:t>
      </w:r>
      <w:r w:rsidR="00DD5F67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událostí Bohemia rally Mladá Boleslav 2023 v termínu 8.7.2023 od 10:00 do 19:30</w:t>
      </w:r>
      <w:r w:rsidR="00DD5F67">
        <w:rPr>
          <w:rFonts w:ascii="Times New Roman" w:hAnsi="Times New Roman" w:cs="Times New Roman"/>
          <w:sz w:val="24"/>
          <w:szCs w:val="24"/>
        </w:rPr>
        <w:t xml:space="preserve"> souhlasila </w:t>
      </w:r>
      <w:r w:rsidR="00C42915" w:rsidRPr="000D1F43">
        <w:rPr>
          <w:rFonts w:ascii="Times New Roman" w:hAnsi="Times New Roman" w:cs="Times New Roman"/>
          <w:sz w:val="24"/>
          <w:szCs w:val="24"/>
        </w:rPr>
        <w:t>s uzavírkou silnice č. III/28713 a č. III/28715, s vydáním rozhodnutí zvláštního užívání a</w:t>
      </w:r>
      <w:r w:rsidR="00DD5F67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uzavírky místní komunikace (hřebenová cesta Pelíkovice - Košovy) a s objízdnou trasou přes</w:t>
      </w:r>
      <w:r w:rsidR="00DD5F67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katastrální území města Rychnov</w:t>
      </w:r>
      <w:r w:rsidR="00DD5F67">
        <w:rPr>
          <w:rFonts w:ascii="Times New Roman" w:hAnsi="Times New Roman" w:cs="Times New Roman"/>
          <w:sz w:val="24"/>
          <w:szCs w:val="24"/>
        </w:rPr>
        <w:t xml:space="preserve">, dále </w:t>
      </w:r>
      <w:r w:rsidR="000B59FA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C42915" w:rsidRPr="000D1F43">
        <w:rPr>
          <w:rFonts w:ascii="Times New Roman" w:hAnsi="Times New Roman" w:cs="Times New Roman"/>
          <w:sz w:val="24"/>
          <w:szCs w:val="24"/>
        </w:rPr>
        <w:t>uzavření dodatku č. 1 ke smlouvě o dílo</w:t>
      </w:r>
      <w:r w:rsidR="000B59FA">
        <w:rPr>
          <w:rFonts w:ascii="Times New Roman" w:hAnsi="Times New Roman" w:cs="Times New Roman"/>
          <w:sz w:val="24"/>
          <w:szCs w:val="24"/>
        </w:rPr>
        <w:t xml:space="preserve"> na r</w:t>
      </w:r>
      <w:r w:rsidR="00C42915" w:rsidRPr="000D1F43">
        <w:rPr>
          <w:rFonts w:ascii="Times New Roman" w:hAnsi="Times New Roman" w:cs="Times New Roman"/>
          <w:sz w:val="24"/>
          <w:szCs w:val="24"/>
        </w:rPr>
        <w:t>ekonstrukc</w:t>
      </w:r>
      <w:r w:rsidR="000B59FA">
        <w:rPr>
          <w:rFonts w:ascii="Times New Roman" w:hAnsi="Times New Roman" w:cs="Times New Roman"/>
          <w:sz w:val="24"/>
          <w:szCs w:val="24"/>
        </w:rPr>
        <w:t>i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dešťové kanalizace a komunikace ul</w:t>
      </w:r>
      <w:r w:rsidR="007563CD">
        <w:rPr>
          <w:rFonts w:ascii="Times New Roman" w:hAnsi="Times New Roman" w:cs="Times New Roman"/>
          <w:sz w:val="24"/>
          <w:szCs w:val="24"/>
        </w:rPr>
        <w:t>ice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Malířská</w:t>
      </w:r>
      <w:r w:rsidR="007563CD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s 1. jizerskohorsk</w:t>
      </w:r>
      <w:r w:rsidR="009C3C6A">
        <w:rPr>
          <w:rFonts w:ascii="Times New Roman" w:hAnsi="Times New Roman" w:cs="Times New Roman"/>
          <w:sz w:val="24"/>
          <w:szCs w:val="24"/>
        </w:rPr>
        <w:t>ou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stavební společností s.r.o. věci prodloužení termínu</w:t>
      </w:r>
      <w:r w:rsidR="009C3C6A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dokončení stavby do 31.5.2023</w:t>
      </w:r>
      <w:r w:rsidR="001308D5">
        <w:rPr>
          <w:rFonts w:ascii="Times New Roman" w:hAnsi="Times New Roman" w:cs="Times New Roman"/>
          <w:sz w:val="24"/>
          <w:szCs w:val="24"/>
        </w:rPr>
        <w:t xml:space="preserve">, v souvislosti se schváleným prodejem </w:t>
      </w:r>
      <w:r w:rsidR="00D3541D" w:rsidRPr="000D1F43">
        <w:rPr>
          <w:rFonts w:ascii="Times New Roman" w:hAnsi="Times New Roman" w:cs="Times New Roman"/>
          <w:sz w:val="24"/>
          <w:szCs w:val="24"/>
        </w:rPr>
        <w:t>části pozemku</w:t>
      </w:r>
      <w:r w:rsidR="00D3541D">
        <w:rPr>
          <w:rFonts w:ascii="Times New Roman" w:hAnsi="Times New Roman" w:cs="Times New Roman"/>
          <w:sz w:val="24"/>
          <w:szCs w:val="24"/>
        </w:rPr>
        <w:t xml:space="preserve"> </w:t>
      </w:r>
      <w:r w:rsidR="00D3541D" w:rsidRPr="000D1F43">
        <w:rPr>
          <w:rFonts w:ascii="Times New Roman" w:hAnsi="Times New Roman" w:cs="Times New Roman"/>
          <w:sz w:val="24"/>
          <w:szCs w:val="24"/>
        </w:rPr>
        <w:t>č. 310/9</w:t>
      </w:r>
      <w:r w:rsidR="008D598C">
        <w:rPr>
          <w:rFonts w:ascii="Times New Roman" w:hAnsi="Times New Roman" w:cs="Times New Roman"/>
          <w:sz w:val="24"/>
          <w:szCs w:val="24"/>
        </w:rPr>
        <w:t xml:space="preserve"> v k.ú. Rychnov uložila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MěÚ </w:t>
      </w:r>
      <w:r w:rsidR="0049740A">
        <w:rPr>
          <w:rFonts w:ascii="Times New Roman" w:hAnsi="Times New Roman" w:cs="Times New Roman"/>
          <w:sz w:val="24"/>
          <w:szCs w:val="24"/>
        </w:rPr>
        <w:t>navrhnout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nájemc</w:t>
      </w:r>
      <w:r w:rsidR="0049740A">
        <w:rPr>
          <w:rFonts w:ascii="Times New Roman" w:hAnsi="Times New Roman" w:cs="Times New Roman"/>
          <w:sz w:val="24"/>
          <w:szCs w:val="24"/>
        </w:rPr>
        <w:t>i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</w:t>
      </w:r>
      <w:r w:rsidR="008D598C">
        <w:rPr>
          <w:rFonts w:ascii="Times New Roman" w:hAnsi="Times New Roman" w:cs="Times New Roman"/>
          <w:sz w:val="24"/>
          <w:szCs w:val="24"/>
        </w:rPr>
        <w:t xml:space="preserve">pozemku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k ukončení nájmu dohodou 1.10.2023 </w:t>
      </w:r>
      <w:r w:rsidR="0049740A">
        <w:rPr>
          <w:rFonts w:ascii="Times New Roman" w:hAnsi="Times New Roman" w:cs="Times New Roman"/>
          <w:sz w:val="24"/>
          <w:szCs w:val="24"/>
        </w:rPr>
        <w:t>n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ebo </w:t>
      </w:r>
      <w:r w:rsidR="00934D25">
        <w:rPr>
          <w:rFonts w:ascii="Times New Roman" w:hAnsi="Times New Roman" w:cs="Times New Roman"/>
          <w:sz w:val="24"/>
          <w:szCs w:val="24"/>
        </w:rPr>
        <w:t xml:space="preserve">mu </w:t>
      </w:r>
      <w:r w:rsidR="00C42915" w:rsidRPr="000D1F43">
        <w:rPr>
          <w:rFonts w:ascii="Times New Roman" w:hAnsi="Times New Roman" w:cs="Times New Roman"/>
          <w:sz w:val="24"/>
          <w:szCs w:val="24"/>
        </w:rPr>
        <w:t>oznámit výpověď z nájemní smlouvy</w:t>
      </w:r>
      <w:r w:rsidR="00934D25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C42915" w:rsidRPr="000D1F43">
        <w:rPr>
          <w:rFonts w:ascii="Times New Roman" w:hAnsi="Times New Roman" w:cs="Times New Roman"/>
          <w:sz w:val="24"/>
          <w:szCs w:val="24"/>
        </w:rPr>
        <w:t>uzavření smlouvy o pojištění města</w:t>
      </w:r>
      <w:r w:rsidR="0012553A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u společnosti UNIQUA na dobu 3 let se spoluúčastí 1.000,-</w:t>
      </w:r>
      <w:r w:rsidR="00934D25">
        <w:rPr>
          <w:rFonts w:ascii="Times New Roman" w:hAnsi="Times New Roman" w:cs="Times New Roman"/>
          <w:sz w:val="24"/>
          <w:szCs w:val="24"/>
        </w:rPr>
        <w:t xml:space="preserve"> K</w:t>
      </w:r>
      <w:r w:rsidR="00C42915" w:rsidRPr="000D1F43">
        <w:rPr>
          <w:rFonts w:ascii="Times New Roman" w:hAnsi="Times New Roman" w:cs="Times New Roman"/>
          <w:sz w:val="24"/>
          <w:szCs w:val="24"/>
        </w:rPr>
        <w:t>č</w:t>
      </w:r>
      <w:r w:rsidR="000E2D3C">
        <w:rPr>
          <w:rFonts w:ascii="Times New Roman" w:hAnsi="Times New Roman" w:cs="Times New Roman"/>
          <w:sz w:val="24"/>
          <w:szCs w:val="24"/>
        </w:rPr>
        <w:t>, u</w:t>
      </w:r>
      <w:r w:rsidR="00C42915" w:rsidRPr="000D1F43">
        <w:rPr>
          <w:rFonts w:ascii="Times New Roman" w:hAnsi="Times New Roman" w:cs="Times New Roman"/>
          <w:sz w:val="24"/>
          <w:szCs w:val="24"/>
        </w:rPr>
        <w:t>zavření nájemní smlouvy o pronájmu</w:t>
      </w:r>
      <w:r w:rsidR="00284F04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nebytových prostor v Nádražní 495 se společností </w:t>
      </w:r>
      <w:proofErr w:type="spellStart"/>
      <w:r w:rsidR="00C42915" w:rsidRPr="000D1F43">
        <w:rPr>
          <w:rFonts w:ascii="Times New Roman" w:hAnsi="Times New Roman" w:cs="Times New Roman"/>
          <w:sz w:val="24"/>
          <w:szCs w:val="24"/>
        </w:rPr>
        <w:t>Wooden</w:t>
      </w:r>
      <w:proofErr w:type="spellEnd"/>
      <w:r w:rsidR="00C42915" w:rsidRPr="000D1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915" w:rsidRPr="000D1F43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="00C42915" w:rsidRPr="000D1F43">
        <w:rPr>
          <w:rFonts w:ascii="Times New Roman" w:hAnsi="Times New Roman" w:cs="Times New Roman"/>
          <w:sz w:val="24"/>
          <w:szCs w:val="24"/>
        </w:rPr>
        <w:t xml:space="preserve"> s.r.o.</w:t>
      </w:r>
      <w:r w:rsidR="00284F04">
        <w:rPr>
          <w:rFonts w:ascii="Times New Roman" w:hAnsi="Times New Roman" w:cs="Times New Roman"/>
          <w:sz w:val="24"/>
          <w:szCs w:val="24"/>
        </w:rPr>
        <w:t>,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rozhod</w:t>
      </w:r>
      <w:r w:rsidR="00284F04">
        <w:rPr>
          <w:rFonts w:ascii="Times New Roman" w:hAnsi="Times New Roman" w:cs="Times New Roman"/>
          <w:sz w:val="24"/>
          <w:szCs w:val="24"/>
        </w:rPr>
        <w:t>la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o udělení odměny řediteli ZŠ a MŠ</w:t>
      </w:r>
      <w:r w:rsidR="00284F04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ve výši </w:t>
      </w:r>
      <w:r w:rsidR="00284F04">
        <w:rPr>
          <w:rFonts w:ascii="Times New Roman" w:hAnsi="Times New Roman" w:cs="Times New Roman"/>
          <w:sz w:val="24"/>
          <w:szCs w:val="24"/>
        </w:rPr>
        <w:t>jednoho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 měsíčního platu</w:t>
      </w:r>
      <w:r w:rsidR="00A20844">
        <w:rPr>
          <w:rFonts w:ascii="Times New Roman" w:hAnsi="Times New Roman" w:cs="Times New Roman"/>
          <w:sz w:val="24"/>
          <w:szCs w:val="24"/>
        </w:rPr>
        <w:t>, uložila ř</w:t>
      </w:r>
      <w:r w:rsidR="00C42915" w:rsidRPr="000D1F43">
        <w:rPr>
          <w:rFonts w:ascii="Times New Roman" w:hAnsi="Times New Roman" w:cs="Times New Roman"/>
          <w:sz w:val="24"/>
          <w:szCs w:val="24"/>
        </w:rPr>
        <w:t>editeli ZŠ a MŠ uzavřít ve spolupráci</w:t>
      </w:r>
      <w:r w:rsidR="00A20844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s</w:t>
      </w:r>
      <w:r w:rsidR="0012553A">
        <w:rPr>
          <w:rFonts w:ascii="Times New Roman" w:hAnsi="Times New Roman" w:cs="Times New Roman"/>
          <w:sz w:val="24"/>
          <w:szCs w:val="24"/>
        </w:rPr>
        <w:t> 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místostarostou novou smlouvu na prodej přebytků el. </w:t>
      </w:r>
      <w:r w:rsidR="009563D1">
        <w:rPr>
          <w:rFonts w:ascii="Times New Roman" w:hAnsi="Times New Roman" w:cs="Times New Roman"/>
          <w:sz w:val="24"/>
          <w:szCs w:val="24"/>
        </w:rPr>
        <w:t>energie</w:t>
      </w:r>
      <w:r w:rsidR="00101D6C">
        <w:rPr>
          <w:rFonts w:ascii="Times New Roman" w:hAnsi="Times New Roman" w:cs="Times New Roman"/>
          <w:sz w:val="24"/>
          <w:szCs w:val="24"/>
        </w:rPr>
        <w:t xml:space="preserve"> z fotovoltaiky na MŠ</w:t>
      </w:r>
      <w:r w:rsidR="009563D1">
        <w:rPr>
          <w:rFonts w:ascii="Times New Roman" w:hAnsi="Times New Roman" w:cs="Times New Roman"/>
          <w:sz w:val="24"/>
          <w:szCs w:val="24"/>
        </w:rPr>
        <w:t xml:space="preserve">, </w:t>
      </w:r>
      <w:r w:rsidR="00933C79">
        <w:rPr>
          <w:rFonts w:ascii="Times New Roman" w:hAnsi="Times New Roman" w:cs="Times New Roman"/>
          <w:sz w:val="24"/>
          <w:szCs w:val="24"/>
        </w:rPr>
        <w:t xml:space="preserve">doporučila </w:t>
      </w:r>
      <w:r w:rsidR="00C42915" w:rsidRPr="000D1F43">
        <w:rPr>
          <w:rFonts w:ascii="Times New Roman" w:hAnsi="Times New Roman" w:cs="Times New Roman"/>
          <w:sz w:val="24"/>
          <w:szCs w:val="24"/>
        </w:rPr>
        <w:t>zastupitelstvu města schválit</w:t>
      </w:r>
      <w:r w:rsidR="00933C79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navrhovaný střednědobý rozpočtový výhled města na roky 2024 až 2027</w:t>
      </w:r>
      <w:r w:rsidR="00933C79">
        <w:rPr>
          <w:rFonts w:ascii="Times New Roman" w:hAnsi="Times New Roman" w:cs="Times New Roman"/>
          <w:sz w:val="24"/>
          <w:szCs w:val="24"/>
        </w:rPr>
        <w:t xml:space="preserve"> a na  závěr schválila </w:t>
      </w:r>
      <w:r w:rsidR="00C42915" w:rsidRPr="000D1F43">
        <w:rPr>
          <w:rFonts w:ascii="Times New Roman" w:hAnsi="Times New Roman" w:cs="Times New Roman"/>
          <w:sz w:val="24"/>
          <w:szCs w:val="24"/>
        </w:rPr>
        <w:t xml:space="preserve">uzavření dodatku č. 2 </w:t>
      </w:r>
      <w:r w:rsidR="00933C79">
        <w:rPr>
          <w:rFonts w:ascii="Times New Roman" w:hAnsi="Times New Roman" w:cs="Times New Roman"/>
          <w:sz w:val="24"/>
          <w:szCs w:val="24"/>
        </w:rPr>
        <w:t xml:space="preserve">smlouvy </w:t>
      </w:r>
      <w:r w:rsidR="001F2269">
        <w:rPr>
          <w:rFonts w:ascii="Times New Roman" w:hAnsi="Times New Roman" w:cs="Times New Roman"/>
          <w:sz w:val="24"/>
          <w:szCs w:val="24"/>
        </w:rPr>
        <w:t>o</w:t>
      </w:r>
      <w:r w:rsidR="0088386C">
        <w:rPr>
          <w:rFonts w:ascii="Times New Roman" w:hAnsi="Times New Roman" w:cs="Times New Roman"/>
          <w:sz w:val="24"/>
          <w:szCs w:val="24"/>
        </w:rPr>
        <w:t> </w:t>
      </w:r>
      <w:r w:rsidR="00C42915" w:rsidRPr="000D1F43">
        <w:rPr>
          <w:rFonts w:ascii="Times New Roman" w:hAnsi="Times New Roman" w:cs="Times New Roman"/>
          <w:sz w:val="24"/>
          <w:szCs w:val="24"/>
        </w:rPr>
        <w:t>užívání</w:t>
      </w:r>
      <w:r w:rsidR="0088386C">
        <w:rPr>
          <w:rFonts w:ascii="Times New Roman" w:hAnsi="Times New Roman" w:cs="Times New Roman"/>
          <w:sz w:val="24"/>
          <w:szCs w:val="24"/>
        </w:rPr>
        <w:t xml:space="preserve"> </w:t>
      </w:r>
      <w:r w:rsidR="00C42915" w:rsidRPr="000D1F43">
        <w:rPr>
          <w:rFonts w:ascii="Times New Roman" w:hAnsi="Times New Roman" w:cs="Times New Roman"/>
          <w:sz w:val="24"/>
          <w:szCs w:val="24"/>
        </w:rPr>
        <w:t>softwarové aplikace pro tvorbu a evidenci usnesení zastupitelstva obce.</w:t>
      </w:r>
    </w:p>
    <w:p w14:paraId="35079EB1" w14:textId="77777777" w:rsidR="0088386C" w:rsidRPr="0088386C" w:rsidRDefault="0088386C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4411F4" w14:textId="0766B16C" w:rsidR="006600CF" w:rsidRPr="00F43FF4" w:rsidRDefault="00F604D4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7" w:name="_Toc156044779"/>
      <w:r w:rsidRPr="00F43FF4">
        <w:rPr>
          <w:rFonts w:ascii="Times New Roman" w:eastAsia="Arial" w:hAnsi="Times New Roman" w:cs="Times New Roman"/>
        </w:rPr>
        <w:t>1</w:t>
      </w:r>
      <w:r w:rsidR="006600CF" w:rsidRPr="00F43FF4">
        <w:rPr>
          <w:rFonts w:ascii="Times New Roman" w:eastAsia="Arial" w:hAnsi="Times New Roman" w:cs="Times New Roman"/>
        </w:rPr>
        <w:t>. 12.</w:t>
      </w:r>
      <w:bookmarkEnd w:id="47"/>
    </w:p>
    <w:p w14:paraId="3971A6FE" w14:textId="5EB5C733" w:rsidR="006600CF" w:rsidRDefault="006600CF" w:rsidP="00403A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F43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E655C6">
        <w:rPr>
          <w:rFonts w:ascii="Times New Roman" w:hAnsi="Times New Roman" w:cs="Times New Roman"/>
          <w:sz w:val="24"/>
          <w:szCs w:val="24"/>
        </w:rPr>
        <w:t>v jediném bodu schválila</w:t>
      </w:r>
      <w:r w:rsidR="00F604D4" w:rsidRPr="000D1F43">
        <w:rPr>
          <w:rFonts w:ascii="Times New Roman" w:hAnsi="Times New Roman" w:cs="Times New Roman"/>
          <w:sz w:val="24"/>
          <w:szCs w:val="24"/>
        </w:rPr>
        <w:t xml:space="preserve"> uzavření dodatku č. 1 ke smlouvě o dílo</w:t>
      </w:r>
      <w:r w:rsidR="00E655C6">
        <w:rPr>
          <w:rFonts w:ascii="Times New Roman" w:hAnsi="Times New Roman" w:cs="Times New Roman"/>
          <w:sz w:val="24"/>
          <w:szCs w:val="24"/>
        </w:rPr>
        <w:t xml:space="preserve"> </w:t>
      </w:r>
      <w:r w:rsidR="00F604D4" w:rsidRPr="000D1F43">
        <w:rPr>
          <w:rFonts w:ascii="Times New Roman" w:hAnsi="Times New Roman" w:cs="Times New Roman"/>
          <w:sz w:val="24"/>
          <w:szCs w:val="24"/>
        </w:rPr>
        <w:t xml:space="preserve">na </w:t>
      </w:r>
      <w:r w:rsidR="00E655C6">
        <w:rPr>
          <w:rFonts w:ascii="Times New Roman" w:hAnsi="Times New Roman" w:cs="Times New Roman"/>
          <w:sz w:val="24"/>
          <w:szCs w:val="24"/>
        </w:rPr>
        <w:t xml:space="preserve">akci </w:t>
      </w:r>
      <w:r w:rsidR="00F604D4" w:rsidRPr="000D1F43">
        <w:rPr>
          <w:rFonts w:ascii="Times New Roman" w:hAnsi="Times New Roman" w:cs="Times New Roman"/>
          <w:sz w:val="24"/>
          <w:szCs w:val="24"/>
        </w:rPr>
        <w:t>Opravy komunikací a mostů 2022</w:t>
      </w:r>
      <w:r w:rsidR="00CC63F5">
        <w:rPr>
          <w:rFonts w:ascii="Times New Roman" w:hAnsi="Times New Roman" w:cs="Times New Roman"/>
          <w:sz w:val="24"/>
          <w:szCs w:val="24"/>
        </w:rPr>
        <w:t xml:space="preserve"> </w:t>
      </w:r>
      <w:r w:rsidR="00F604D4" w:rsidRPr="000D1F43">
        <w:rPr>
          <w:rFonts w:ascii="Times New Roman" w:hAnsi="Times New Roman" w:cs="Times New Roman"/>
          <w:sz w:val="24"/>
          <w:szCs w:val="24"/>
        </w:rPr>
        <w:t>se spol. Eurovia CS a.s.</w:t>
      </w:r>
    </w:p>
    <w:p w14:paraId="08B0AC9F" w14:textId="77777777" w:rsidR="00CC63F5" w:rsidRPr="000D1F43" w:rsidRDefault="00CC63F5" w:rsidP="006C4896">
      <w:pPr>
        <w:autoSpaceDE w:val="0"/>
        <w:autoSpaceDN w:val="0"/>
        <w:adjustRightInd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58202095" w14:textId="58A33414" w:rsidR="006600CF" w:rsidRPr="00F43FF4" w:rsidRDefault="006600C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8" w:name="_Toc156044780"/>
      <w:r w:rsidRPr="00F43FF4">
        <w:rPr>
          <w:rFonts w:ascii="Times New Roman" w:eastAsia="Arial" w:hAnsi="Times New Roman" w:cs="Times New Roman"/>
        </w:rPr>
        <w:t>1</w:t>
      </w:r>
      <w:r w:rsidR="009D5C0D" w:rsidRPr="00F43FF4">
        <w:rPr>
          <w:rFonts w:ascii="Times New Roman" w:eastAsia="Arial" w:hAnsi="Times New Roman" w:cs="Times New Roman"/>
        </w:rPr>
        <w:t>2</w:t>
      </w:r>
      <w:r w:rsidRPr="00F43FF4">
        <w:rPr>
          <w:rFonts w:ascii="Times New Roman" w:eastAsia="Arial" w:hAnsi="Times New Roman" w:cs="Times New Roman"/>
        </w:rPr>
        <w:t>. 12.</w:t>
      </w:r>
      <w:bookmarkEnd w:id="48"/>
    </w:p>
    <w:p w14:paraId="6E33DE0A" w14:textId="40F78282" w:rsidR="009D5C0D" w:rsidRDefault="006600CF" w:rsidP="00403A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F43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r w:rsidR="00A11597">
        <w:rPr>
          <w:rFonts w:ascii="Times New Roman" w:hAnsi="Times New Roman" w:cs="Times New Roman"/>
          <w:sz w:val="24"/>
          <w:szCs w:val="24"/>
        </w:rPr>
        <w:t>schválila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prodej nepotřebné použité dlažby</w:t>
      </w:r>
      <w:r w:rsidR="00A11597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z bývalého zadláždění před márnicí za 100,-Kč/kus p. M. Čaňkovi</w:t>
      </w:r>
      <w:r w:rsidR="00A11597">
        <w:rPr>
          <w:rFonts w:ascii="Times New Roman" w:hAnsi="Times New Roman" w:cs="Times New Roman"/>
          <w:sz w:val="24"/>
          <w:szCs w:val="24"/>
        </w:rPr>
        <w:t>, souhlasila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s připojení</w:t>
      </w:r>
      <w:r w:rsidR="00B97FFE">
        <w:rPr>
          <w:rFonts w:ascii="Times New Roman" w:hAnsi="Times New Roman" w:cs="Times New Roman"/>
          <w:sz w:val="24"/>
          <w:szCs w:val="24"/>
        </w:rPr>
        <w:t>m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navrhované</w:t>
      </w:r>
      <w:r w:rsidR="00B97FFE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účelové komunikace na ppč. </w:t>
      </w:r>
      <w:r w:rsidR="00302765">
        <w:rPr>
          <w:rFonts w:ascii="Times New Roman" w:hAnsi="Times New Roman" w:cs="Times New Roman"/>
          <w:sz w:val="24"/>
          <w:szCs w:val="24"/>
        </w:rPr>
        <w:t>3</w:t>
      </w:r>
      <w:r w:rsidR="009D5C0D" w:rsidRPr="000D1F43">
        <w:rPr>
          <w:rFonts w:ascii="Times New Roman" w:hAnsi="Times New Roman" w:cs="Times New Roman"/>
          <w:sz w:val="24"/>
          <w:szCs w:val="24"/>
        </w:rPr>
        <w:t>465/4 k místní komunikaci ul. Vodní na ppč. 3376</w:t>
      </w:r>
      <w:r w:rsidR="00302765">
        <w:rPr>
          <w:rFonts w:ascii="Times New Roman" w:hAnsi="Times New Roman" w:cs="Times New Roman"/>
          <w:sz w:val="24"/>
          <w:szCs w:val="24"/>
        </w:rPr>
        <w:t xml:space="preserve"> (Dolní Dobrá Voda), </w:t>
      </w:r>
      <w:r w:rsidR="00670287">
        <w:rPr>
          <w:rFonts w:ascii="Times New Roman" w:hAnsi="Times New Roman" w:cs="Times New Roman"/>
          <w:sz w:val="24"/>
          <w:szCs w:val="24"/>
        </w:rPr>
        <w:t xml:space="preserve">souhlasila také se </w:t>
      </w:r>
      <w:r w:rsidR="009D5C0D" w:rsidRPr="000D1F43">
        <w:rPr>
          <w:rFonts w:ascii="Times New Roman" w:hAnsi="Times New Roman" w:cs="Times New Roman"/>
          <w:sz w:val="24"/>
          <w:szCs w:val="24"/>
        </w:rPr>
        <w:t>stavbou elektrické přípojky</w:t>
      </w:r>
      <w:r w:rsidR="00670287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na ppč. 827/2 a 842 pro staveniště bytového domu </w:t>
      </w:r>
      <w:r w:rsidR="007D64B1">
        <w:rPr>
          <w:rFonts w:ascii="Times New Roman" w:hAnsi="Times New Roman" w:cs="Times New Roman"/>
          <w:sz w:val="24"/>
          <w:szCs w:val="24"/>
        </w:rPr>
        <w:t>v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ul. Mlýnská</w:t>
      </w:r>
      <w:r w:rsidR="00C43FF3">
        <w:rPr>
          <w:rFonts w:ascii="Times New Roman" w:hAnsi="Times New Roman" w:cs="Times New Roman"/>
          <w:sz w:val="24"/>
          <w:szCs w:val="24"/>
        </w:rPr>
        <w:t xml:space="preserve"> a </w:t>
      </w:r>
      <w:r w:rsidR="009D5C0D" w:rsidRPr="000D1F43">
        <w:rPr>
          <w:rFonts w:ascii="Times New Roman" w:hAnsi="Times New Roman" w:cs="Times New Roman"/>
          <w:sz w:val="24"/>
          <w:szCs w:val="24"/>
        </w:rPr>
        <w:t>se zvláštním užívání komunikace Mlýnská a Kokonínská (silnice č. III/28711) v souvislosti s</w:t>
      </w:r>
      <w:r w:rsidR="00403A90">
        <w:rPr>
          <w:rFonts w:ascii="Times New Roman" w:hAnsi="Times New Roman" w:cs="Times New Roman"/>
          <w:sz w:val="24"/>
          <w:szCs w:val="24"/>
        </w:rPr>
        <w:t> 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výstavbou </w:t>
      </w:r>
      <w:r w:rsidR="00286560">
        <w:rPr>
          <w:rFonts w:ascii="Times New Roman" w:hAnsi="Times New Roman" w:cs="Times New Roman"/>
          <w:sz w:val="24"/>
          <w:szCs w:val="24"/>
        </w:rPr>
        <w:t xml:space="preserve">zmíněného </w:t>
      </w:r>
      <w:r w:rsidR="009D5C0D" w:rsidRPr="000D1F43">
        <w:rPr>
          <w:rFonts w:ascii="Times New Roman" w:hAnsi="Times New Roman" w:cs="Times New Roman"/>
          <w:sz w:val="24"/>
          <w:szCs w:val="24"/>
        </w:rPr>
        <w:t>bytového domu</w:t>
      </w:r>
      <w:r w:rsidR="00C43FF3">
        <w:rPr>
          <w:rFonts w:ascii="Times New Roman" w:hAnsi="Times New Roman" w:cs="Times New Roman"/>
          <w:sz w:val="24"/>
          <w:szCs w:val="24"/>
        </w:rPr>
        <w:t xml:space="preserve">. 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Rada </w:t>
      </w:r>
      <w:r w:rsidR="00C43FF3">
        <w:rPr>
          <w:rFonts w:ascii="Times New Roman" w:hAnsi="Times New Roman" w:cs="Times New Roman"/>
          <w:sz w:val="24"/>
          <w:szCs w:val="24"/>
        </w:rPr>
        <w:t>schválila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Směrnici rady č. 1/2022 pro zadávání</w:t>
      </w:r>
      <w:r w:rsidR="00403A90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zakázek malého rozsahu</w:t>
      </w:r>
      <w:r w:rsidR="006E5614">
        <w:rPr>
          <w:rFonts w:ascii="Times New Roman" w:hAnsi="Times New Roman" w:cs="Times New Roman"/>
          <w:sz w:val="24"/>
          <w:szCs w:val="24"/>
        </w:rPr>
        <w:t xml:space="preserve">, rozhodla, </w:t>
      </w:r>
      <w:r w:rsidR="009D5C0D" w:rsidRPr="000D1F43">
        <w:rPr>
          <w:rFonts w:ascii="Times New Roman" w:hAnsi="Times New Roman" w:cs="Times New Roman"/>
          <w:sz w:val="24"/>
          <w:szCs w:val="24"/>
        </w:rPr>
        <w:t>že správu a administraci počítačové</w:t>
      </w:r>
      <w:r w:rsidR="00403A90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sítě bude zajišťovat společnost COTREX PC, s.r.o.</w:t>
      </w:r>
      <w:r w:rsidR="006E5614">
        <w:rPr>
          <w:rFonts w:ascii="Times New Roman" w:hAnsi="Times New Roman" w:cs="Times New Roman"/>
          <w:sz w:val="24"/>
          <w:szCs w:val="24"/>
        </w:rPr>
        <w:t xml:space="preserve">, schválila </w:t>
      </w:r>
      <w:r w:rsidR="009D5C0D" w:rsidRPr="000D1F43">
        <w:rPr>
          <w:rFonts w:ascii="Times New Roman" w:hAnsi="Times New Roman" w:cs="Times New Roman"/>
          <w:sz w:val="24"/>
          <w:szCs w:val="24"/>
        </w:rPr>
        <w:t>nájemní smlouvu s Ing. P. Koškem</w:t>
      </w:r>
      <w:r w:rsidR="006E5614">
        <w:rPr>
          <w:rFonts w:ascii="Times New Roman" w:hAnsi="Times New Roman" w:cs="Times New Roman"/>
          <w:sz w:val="24"/>
          <w:szCs w:val="24"/>
        </w:rPr>
        <w:t xml:space="preserve"> a </w:t>
      </w:r>
      <w:r w:rsidR="006E5614" w:rsidRPr="000D1F43">
        <w:rPr>
          <w:rFonts w:ascii="Times New Roman" w:hAnsi="Times New Roman" w:cs="Times New Roman"/>
          <w:sz w:val="24"/>
          <w:szCs w:val="24"/>
        </w:rPr>
        <w:t xml:space="preserve">p. V. Rakoušem 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na pozemky dotčené provozem lyžařského vleku, </w:t>
      </w:r>
      <w:r w:rsidR="00086F1A">
        <w:rPr>
          <w:rFonts w:ascii="Times New Roman" w:hAnsi="Times New Roman" w:cs="Times New Roman"/>
          <w:sz w:val="24"/>
          <w:szCs w:val="24"/>
        </w:rPr>
        <w:t xml:space="preserve">souhlasila </w:t>
      </w:r>
      <w:r w:rsidR="009D5C0D" w:rsidRPr="000D1F43">
        <w:rPr>
          <w:rFonts w:ascii="Times New Roman" w:hAnsi="Times New Roman" w:cs="Times New Roman"/>
          <w:sz w:val="24"/>
          <w:szCs w:val="24"/>
        </w:rPr>
        <w:t>s podáním žádosti o dotaci v</w:t>
      </w:r>
      <w:r w:rsidR="00086F1A">
        <w:rPr>
          <w:rFonts w:ascii="Times New Roman" w:hAnsi="Times New Roman" w:cs="Times New Roman"/>
          <w:sz w:val="24"/>
          <w:szCs w:val="24"/>
        </w:rPr>
        <w:t> </w:t>
      </w:r>
      <w:r w:rsidR="009D5C0D" w:rsidRPr="000D1F43">
        <w:rPr>
          <w:rFonts w:ascii="Times New Roman" w:hAnsi="Times New Roman" w:cs="Times New Roman"/>
          <w:sz w:val="24"/>
          <w:szCs w:val="24"/>
        </w:rPr>
        <w:t>rámci</w:t>
      </w:r>
      <w:r w:rsidR="00086F1A">
        <w:rPr>
          <w:rFonts w:ascii="Times New Roman" w:hAnsi="Times New Roman" w:cs="Times New Roman"/>
          <w:sz w:val="24"/>
          <w:szCs w:val="24"/>
        </w:rPr>
        <w:t xml:space="preserve"> výzvy </w:t>
      </w:r>
      <w:r w:rsidR="009D5C0D" w:rsidRPr="000D1F43">
        <w:rPr>
          <w:rFonts w:ascii="Times New Roman" w:hAnsi="Times New Roman" w:cs="Times New Roman"/>
          <w:sz w:val="24"/>
          <w:szCs w:val="24"/>
        </w:rPr>
        <w:t>"Modernizace služeb zaměstnanosti a rozvoje trhu práce" na nákup</w:t>
      </w:r>
      <w:r w:rsidR="002F271F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nízkoemisního vozidla pro pečovatelskou službu</w:t>
      </w:r>
      <w:r w:rsidR="003D64DE">
        <w:rPr>
          <w:rFonts w:ascii="Times New Roman" w:hAnsi="Times New Roman" w:cs="Times New Roman"/>
          <w:sz w:val="24"/>
          <w:szCs w:val="24"/>
        </w:rPr>
        <w:t xml:space="preserve"> a </w:t>
      </w:r>
      <w:r w:rsidR="009D5C0D" w:rsidRPr="000D1F43">
        <w:rPr>
          <w:rFonts w:ascii="Times New Roman" w:hAnsi="Times New Roman" w:cs="Times New Roman"/>
          <w:sz w:val="24"/>
          <w:szCs w:val="24"/>
        </w:rPr>
        <w:t>s vypsáním výběrového řízení</w:t>
      </w:r>
      <w:r w:rsidR="003D64DE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na nákup</w:t>
      </w:r>
      <w:r w:rsidR="003D64DE">
        <w:rPr>
          <w:rFonts w:ascii="Times New Roman" w:hAnsi="Times New Roman" w:cs="Times New Roman"/>
          <w:sz w:val="24"/>
          <w:szCs w:val="24"/>
        </w:rPr>
        <w:t xml:space="preserve"> takového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vozidla, </w:t>
      </w:r>
      <w:r w:rsidR="003D64DE">
        <w:rPr>
          <w:rFonts w:ascii="Times New Roman" w:hAnsi="Times New Roman" w:cs="Times New Roman"/>
          <w:sz w:val="24"/>
          <w:szCs w:val="24"/>
        </w:rPr>
        <w:t>schválila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nákup st</w:t>
      </w:r>
      <w:r w:rsidR="004B2A57">
        <w:rPr>
          <w:rFonts w:ascii="Times New Roman" w:hAnsi="Times New Roman" w:cs="Times New Roman"/>
          <w:sz w:val="24"/>
          <w:szCs w:val="24"/>
        </w:rPr>
        <w:t>r</w:t>
      </w:r>
      <w:r w:rsidR="009D5C0D" w:rsidRPr="000D1F43">
        <w:rPr>
          <w:rFonts w:ascii="Times New Roman" w:hAnsi="Times New Roman" w:cs="Times New Roman"/>
          <w:sz w:val="24"/>
          <w:szCs w:val="24"/>
        </w:rPr>
        <w:t>oje na výrobu běžecké stopy</w:t>
      </w:r>
      <w:r w:rsidR="003D64DE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v ceně 37 tis. Kč a </w:t>
      </w:r>
      <w:r w:rsidR="009D5C0D" w:rsidRPr="000D1F43">
        <w:rPr>
          <w:rFonts w:ascii="Times New Roman" w:hAnsi="Times New Roman" w:cs="Times New Roman"/>
          <w:sz w:val="24"/>
          <w:szCs w:val="24"/>
        </w:rPr>
        <w:lastRenderedPageBreak/>
        <w:t>doporuč</w:t>
      </w:r>
      <w:r w:rsidR="004B2A57">
        <w:rPr>
          <w:rFonts w:ascii="Times New Roman" w:hAnsi="Times New Roman" w:cs="Times New Roman"/>
          <w:sz w:val="24"/>
          <w:szCs w:val="24"/>
        </w:rPr>
        <w:t>ila</w:t>
      </w:r>
      <w:r w:rsidR="009D5C0D" w:rsidRPr="000D1F43">
        <w:rPr>
          <w:rFonts w:ascii="Times New Roman" w:hAnsi="Times New Roman" w:cs="Times New Roman"/>
          <w:sz w:val="24"/>
          <w:szCs w:val="24"/>
        </w:rPr>
        <w:t xml:space="preserve"> zastupitelstvu schválit příslušné rozpočtové opatření</w:t>
      </w:r>
      <w:r w:rsidR="00AA2AA0">
        <w:rPr>
          <w:rFonts w:ascii="Times New Roman" w:hAnsi="Times New Roman" w:cs="Times New Roman"/>
          <w:sz w:val="24"/>
          <w:szCs w:val="24"/>
        </w:rPr>
        <w:t xml:space="preserve">, </w:t>
      </w:r>
      <w:r w:rsidR="009D5C0D" w:rsidRPr="000D1F43">
        <w:rPr>
          <w:rFonts w:ascii="Times New Roman" w:hAnsi="Times New Roman" w:cs="Times New Roman"/>
          <w:sz w:val="24"/>
          <w:szCs w:val="24"/>
        </w:rPr>
        <w:t>zároveň rozhodla o využití financí za sbírkového účtu města na podporu</w:t>
      </w:r>
      <w:r w:rsidR="00AA2AA0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lyžařských stop</w:t>
      </w:r>
      <w:r w:rsidR="00AA2AA0">
        <w:rPr>
          <w:rFonts w:ascii="Times New Roman" w:hAnsi="Times New Roman" w:cs="Times New Roman"/>
          <w:sz w:val="24"/>
          <w:szCs w:val="24"/>
        </w:rPr>
        <w:t xml:space="preserve">, </w:t>
      </w:r>
      <w:r w:rsidR="008C12F6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9D5C0D" w:rsidRPr="000D1F43">
        <w:rPr>
          <w:rFonts w:ascii="Times New Roman" w:hAnsi="Times New Roman" w:cs="Times New Roman"/>
          <w:sz w:val="24"/>
          <w:szCs w:val="24"/>
        </w:rPr>
        <w:t>využití provozního příspěvku</w:t>
      </w:r>
      <w:r w:rsidR="008C12F6">
        <w:rPr>
          <w:rFonts w:ascii="Times New Roman" w:hAnsi="Times New Roman" w:cs="Times New Roman"/>
          <w:sz w:val="24"/>
          <w:szCs w:val="24"/>
        </w:rPr>
        <w:t xml:space="preserve"> </w:t>
      </w:r>
      <w:r w:rsidR="00D818D6">
        <w:rPr>
          <w:rFonts w:ascii="Times New Roman" w:hAnsi="Times New Roman" w:cs="Times New Roman"/>
          <w:sz w:val="24"/>
          <w:szCs w:val="24"/>
        </w:rPr>
        <w:t xml:space="preserve">školy </w:t>
      </w:r>
      <w:r w:rsidR="009D5C0D" w:rsidRPr="000D1F43">
        <w:rPr>
          <w:rFonts w:ascii="Times New Roman" w:hAnsi="Times New Roman" w:cs="Times New Roman"/>
          <w:sz w:val="24"/>
          <w:szCs w:val="24"/>
        </w:rPr>
        <w:t>na financování dětského klubu ZŠ a MŠ a zároveň doporuč</w:t>
      </w:r>
      <w:r w:rsidR="008C12F6">
        <w:rPr>
          <w:rFonts w:ascii="Times New Roman" w:hAnsi="Times New Roman" w:cs="Times New Roman"/>
          <w:sz w:val="24"/>
          <w:szCs w:val="24"/>
        </w:rPr>
        <w:t>ila</w:t>
      </w:r>
      <w:r w:rsidR="00D818D6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zastupitelstvu navýšit</w:t>
      </w:r>
      <w:r w:rsidR="00D818D6">
        <w:rPr>
          <w:rFonts w:ascii="Times New Roman" w:hAnsi="Times New Roman" w:cs="Times New Roman"/>
          <w:sz w:val="24"/>
          <w:szCs w:val="24"/>
        </w:rPr>
        <w:t xml:space="preserve"> </w:t>
      </w:r>
      <w:r w:rsidR="009D5C0D" w:rsidRPr="000D1F43">
        <w:rPr>
          <w:rFonts w:ascii="Times New Roman" w:hAnsi="Times New Roman" w:cs="Times New Roman"/>
          <w:sz w:val="24"/>
          <w:szCs w:val="24"/>
        </w:rPr>
        <w:t>o potřebnou částku provozní příspěvek na rok 2023.</w:t>
      </w:r>
    </w:p>
    <w:p w14:paraId="71C21CAE" w14:textId="77777777" w:rsidR="000D1F43" w:rsidRPr="000D1F43" w:rsidRDefault="000D1F43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D322F9" w14:textId="1DED3838" w:rsidR="006600CF" w:rsidRPr="00F43FF4" w:rsidRDefault="00DF53FF" w:rsidP="006C4896">
      <w:pPr>
        <w:pStyle w:val="Nadpis3"/>
        <w:spacing w:line="276" w:lineRule="auto"/>
        <w:rPr>
          <w:rFonts w:ascii="Times New Roman" w:eastAsia="Arial" w:hAnsi="Times New Roman" w:cs="Times New Roman"/>
        </w:rPr>
      </w:pPr>
      <w:bookmarkStart w:id="49" w:name="_Toc156044781"/>
      <w:r w:rsidRPr="00F43FF4">
        <w:rPr>
          <w:rFonts w:ascii="Times New Roman" w:eastAsia="Arial" w:hAnsi="Times New Roman" w:cs="Times New Roman"/>
        </w:rPr>
        <w:t>19</w:t>
      </w:r>
      <w:r w:rsidR="006600CF" w:rsidRPr="00F43FF4">
        <w:rPr>
          <w:rFonts w:ascii="Times New Roman" w:eastAsia="Arial" w:hAnsi="Times New Roman" w:cs="Times New Roman"/>
        </w:rPr>
        <w:t>. 12.</w:t>
      </w:r>
      <w:bookmarkEnd w:id="49"/>
    </w:p>
    <w:p w14:paraId="1A8A4C62" w14:textId="6D0B3D65" w:rsidR="006600CF" w:rsidRDefault="006600CF" w:rsidP="00403A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eastAsia="Arial" w:hAnsi="Times New Roman" w:cs="Times New Roman"/>
          <w:sz w:val="24"/>
          <w:szCs w:val="24"/>
        </w:rPr>
        <w:t xml:space="preserve">Rada </w:t>
      </w:r>
      <w:bookmarkEnd w:id="18"/>
      <w:r w:rsidR="004F69FF">
        <w:rPr>
          <w:rFonts w:ascii="Times New Roman" w:hAnsi="Times New Roman" w:cs="Times New Roman"/>
          <w:sz w:val="24"/>
          <w:szCs w:val="24"/>
        </w:rPr>
        <w:t>schválila</w:t>
      </w:r>
      <w:r w:rsidR="00DF53FF" w:rsidRPr="00F43FF4">
        <w:rPr>
          <w:rFonts w:ascii="Times New Roman" w:hAnsi="Times New Roman" w:cs="Times New Roman"/>
          <w:sz w:val="24"/>
          <w:szCs w:val="24"/>
        </w:rPr>
        <w:t xml:space="preserve"> pronájem bytu v čp. 495 velikosti</w:t>
      </w:r>
      <w:r w:rsidR="004F69FF">
        <w:rPr>
          <w:rFonts w:ascii="Times New Roman" w:hAnsi="Times New Roman" w:cs="Times New Roman"/>
          <w:sz w:val="24"/>
          <w:szCs w:val="24"/>
        </w:rPr>
        <w:t xml:space="preserve"> </w:t>
      </w:r>
      <w:r w:rsidR="00DF53FF" w:rsidRPr="00F43FF4">
        <w:rPr>
          <w:rFonts w:ascii="Times New Roman" w:hAnsi="Times New Roman" w:cs="Times New Roman"/>
          <w:sz w:val="24"/>
          <w:szCs w:val="24"/>
        </w:rPr>
        <w:t>1+1 manželům Bímovým</w:t>
      </w:r>
      <w:r w:rsidR="004F69FF">
        <w:rPr>
          <w:rFonts w:ascii="Times New Roman" w:hAnsi="Times New Roman" w:cs="Times New Roman"/>
          <w:sz w:val="24"/>
          <w:szCs w:val="24"/>
        </w:rPr>
        <w:t>.</w:t>
      </w:r>
      <w:r w:rsidR="00DF53FF" w:rsidRPr="00F43FF4">
        <w:rPr>
          <w:rFonts w:ascii="Times New Roman" w:hAnsi="Times New Roman" w:cs="Times New Roman"/>
          <w:sz w:val="24"/>
          <w:szCs w:val="24"/>
        </w:rPr>
        <w:t xml:space="preserve"> </w:t>
      </w:r>
      <w:r w:rsidR="004F69FF">
        <w:rPr>
          <w:rFonts w:ascii="Times New Roman" w:hAnsi="Times New Roman" w:cs="Times New Roman"/>
          <w:sz w:val="24"/>
          <w:szCs w:val="24"/>
        </w:rPr>
        <w:t>V</w:t>
      </w:r>
      <w:r w:rsidR="00DF53FF" w:rsidRPr="00F43FF4">
        <w:rPr>
          <w:rFonts w:ascii="Times New Roman" w:hAnsi="Times New Roman" w:cs="Times New Roman"/>
          <w:sz w:val="24"/>
          <w:szCs w:val="24"/>
        </w:rPr>
        <w:t xml:space="preserve"> případě, že manželé Bímovi neuzavřou nájemní smlouvu</w:t>
      </w:r>
      <w:r w:rsidR="004F69FF">
        <w:rPr>
          <w:rFonts w:ascii="Times New Roman" w:hAnsi="Times New Roman" w:cs="Times New Roman"/>
          <w:sz w:val="24"/>
          <w:szCs w:val="24"/>
        </w:rPr>
        <w:t xml:space="preserve">, </w:t>
      </w:r>
      <w:r w:rsidR="00DF53FF" w:rsidRPr="00F43FF4">
        <w:rPr>
          <w:rFonts w:ascii="Times New Roman" w:hAnsi="Times New Roman" w:cs="Times New Roman"/>
          <w:sz w:val="24"/>
          <w:szCs w:val="24"/>
        </w:rPr>
        <w:t>bude byt</w:t>
      </w:r>
      <w:r w:rsidR="004F69FF">
        <w:rPr>
          <w:rFonts w:ascii="Times New Roman" w:hAnsi="Times New Roman" w:cs="Times New Roman"/>
          <w:sz w:val="24"/>
          <w:szCs w:val="24"/>
        </w:rPr>
        <w:t xml:space="preserve"> </w:t>
      </w:r>
      <w:r w:rsidR="00DF53FF" w:rsidRPr="00F43FF4">
        <w:rPr>
          <w:rFonts w:ascii="Times New Roman" w:hAnsi="Times New Roman" w:cs="Times New Roman"/>
          <w:sz w:val="24"/>
          <w:szCs w:val="24"/>
        </w:rPr>
        <w:t xml:space="preserve">pronajat p. </w:t>
      </w:r>
      <w:proofErr w:type="spellStart"/>
      <w:r w:rsidR="00DF53FF" w:rsidRPr="00F43FF4">
        <w:rPr>
          <w:rFonts w:ascii="Times New Roman" w:hAnsi="Times New Roman" w:cs="Times New Roman"/>
          <w:sz w:val="24"/>
          <w:szCs w:val="24"/>
        </w:rPr>
        <w:t>Fadrhonsovi</w:t>
      </w:r>
      <w:proofErr w:type="spellEnd"/>
      <w:r w:rsidR="00DF53FF" w:rsidRPr="00F43FF4">
        <w:rPr>
          <w:rFonts w:ascii="Times New Roman" w:hAnsi="Times New Roman" w:cs="Times New Roman"/>
          <w:sz w:val="24"/>
          <w:szCs w:val="24"/>
        </w:rPr>
        <w:t>.</w:t>
      </w:r>
      <w:r w:rsidR="004F69FF">
        <w:rPr>
          <w:rFonts w:ascii="Times New Roman" w:hAnsi="Times New Roman" w:cs="Times New Roman"/>
          <w:sz w:val="24"/>
          <w:szCs w:val="24"/>
        </w:rPr>
        <w:t xml:space="preserve"> Dále r</w:t>
      </w:r>
      <w:r w:rsidR="00DF53FF" w:rsidRPr="00F43FF4">
        <w:rPr>
          <w:rFonts w:ascii="Times New Roman" w:hAnsi="Times New Roman" w:cs="Times New Roman"/>
          <w:sz w:val="24"/>
          <w:szCs w:val="24"/>
        </w:rPr>
        <w:t xml:space="preserve">ada </w:t>
      </w:r>
      <w:r w:rsidR="00C616D8">
        <w:rPr>
          <w:rFonts w:ascii="Times New Roman" w:hAnsi="Times New Roman" w:cs="Times New Roman"/>
          <w:sz w:val="24"/>
          <w:szCs w:val="24"/>
        </w:rPr>
        <w:t>schválila</w:t>
      </w:r>
      <w:r w:rsidR="00DF53FF" w:rsidRPr="00F43FF4">
        <w:rPr>
          <w:rFonts w:ascii="Times New Roman" w:hAnsi="Times New Roman" w:cs="Times New Roman"/>
          <w:sz w:val="24"/>
          <w:szCs w:val="24"/>
        </w:rPr>
        <w:t xml:space="preserve"> pronájem stavební buňky u lyžařského</w:t>
      </w:r>
      <w:r w:rsidR="00C616D8">
        <w:rPr>
          <w:rFonts w:ascii="Times New Roman" w:hAnsi="Times New Roman" w:cs="Times New Roman"/>
          <w:sz w:val="24"/>
          <w:szCs w:val="24"/>
        </w:rPr>
        <w:t xml:space="preserve"> </w:t>
      </w:r>
      <w:r w:rsidR="00DF53FF" w:rsidRPr="00F43FF4">
        <w:rPr>
          <w:rFonts w:ascii="Times New Roman" w:hAnsi="Times New Roman" w:cs="Times New Roman"/>
          <w:sz w:val="24"/>
          <w:szCs w:val="24"/>
        </w:rPr>
        <w:t>vleku p. L. Procházkové na dobu 30 dnů</w:t>
      </w:r>
      <w:r w:rsidR="00520373">
        <w:rPr>
          <w:rFonts w:ascii="Times New Roman" w:hAnsi="Times New Roman" w:cs="Times New Roman"/>
          <w:sz w:val="24"/>
          <w:szCs w:val="24"/>
        </w:rPr>
        <w:t xml:space="preserve"> a souhlasila </w:t>
      </w:r>
      <w:r w:rsidR="00DF53FF" w:rsidRPr="00F43FF4">
        <w:rPr>
          <w:rFonts w:ascii="Times New Roman" w:hAnsi="Times New Roman" w:cs="Times New Roman"/>
          <w:sz w:val="24"/>
          <w:szCs w:val="24"/>
        </w:rPr>
        <w:t>s navýšením kapacity školní družiny</w:t>
      </w:r>
      <w:r w:rsidR="00520373">
        <w:rPr>
          <w:rFonts w:ascii="Times New Roman" w:hAnsi="Times New Roman" w:cs="Times New Roman"/>
          <w:sz w:val="24"/>
          <w:szCs w:val="24"/>
        </w:rPr>
        <w:t xml:space="preserve"> ZŠ </w:t>
      </w:r>
      <w:r w:rsidR="00DF53FF" w:rsidRPr="00F43FF4">
        <w:rPr>
          <w:rFonts w:ascii="Times New Roman" w:hAnsi="Times New Roman" w:cs="Times New Roman"/>
          <w:sz w:val="24"/>
          <w:szCs w:val="24"/>
        </w:rPr>
        <w:t>na 100 dětí od 1.9.2023.</w:t>
      </w:r>
    </w:p>
    <w:p w14:paraId="71D02A64" w14:textId="77777777" w:rsidR="000D1F43" w:rsidRPr="000D1F43" w:rsidRDefault="000D1F43" w:rsidP="006C4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AFAC77" w14:textId="57357888" w:rsidR="00F8471D" w:rsidRPr="00F43FF4" w:rsidRDefault="00F8471D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0" w:name="_Toc156044782"/>
      <w:r w:rsidRPr="00F43FF4">
        <w:rPr>
          <w:rFonts w:ascii="Times New Roman" w:hAnsi="Times New Roman" w:cs="Times New Roman"/>
        </w:rPr>
        <w:t>Docházka zastupitelů a radních</w:t>
      </w:r>
      <w:bookmarkEnd w:id="50"/>
    </w:p>
    <w:p w14:paraId="7FF41978" w14:textId="28F4D36E" w:rsidR="000D773C" w:rsidRDefault="00EB706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Docházku zastupitelů v tomto roce v některých případech dosti ovlivnily </w:t>
      </w:r>
      <w:r w:rsidR="006A7429">
        <w:rPr>
          <w:rFonts w:ascii="Times New Roman" w:hAnsi="Times New Roman" w:cs="Times New Roman"/>
          <w:sz w:val="24"/>
          <w:szCs w:val="24"/>
        </w:rPr>
        <w:t>nadcházející volby. Osm z celkových jedenácti jednání se uskutečnilo v končícím volebním období</w:t>
      </w:r>
      <w:r w:rsidR="002A71D8">
        <w:rPr>
          <w:rFonts w:ascii="Times New Roman" w:hAnsi="Times New Roman" w:cs="Times New Roman"/>
          <w:sz w:val="24"/>
          <w:szCs w:val="24"/>
        </w:rPr>
        <w:t>. Pět zastupitelů bylo bez absence</w:t>
      </w:r>
      <w:r w:rsidR="00C84DE9">
        <w:rPr>
          <w:rFonts w:ascii="Times New Roman" w:hAnsi="Times New Roman" w:cs="Times New Roman"/>
          <w:sz w:val="24"/>
          <w:szCs w:val="24"/>
        </w:rPr>
        <w:t xml:space="preserve"> a čtyři další s jedinou nepřítomnosti. </w:t>
      </w:r>
      <w:r w:rsidR="00317730">
        <w:rPr>
          <w:rFonts w:ascii="Times New Roman" w:hAnsi="Times New Roman" w:cs="Times New Roman"/>
          <w:sz w:val="24"/>
          <w:szCs w:val="24"/>
        </w:rPr>
        <w:t>Mezi ty nejvzornější patřili</w:t>
      </w:r>
      <w:r w:rsidR="0099464C">
        <w:rPr>
          <w:rFonts w:ascii="Times New Roman" w:hAnsi="Times New Roman" w:cs="Times New Roman"/>
          <w:sz w:val="24"/>
          <w:szCs w:val="24"/>
        </w:rPr>
        <w:t xml:space="preserve"> kromě logicky vždy přítomného starosty </w:t>
      </w:r>
      <w:r w:rsidR="00952B85">
        <w:rPr>
          <w:rFonts w:ascii="Times New Roman" w:hAnsi="Times New Roman" w:cs="Times New Roman"/>
          <w:sz w:val="24"/>
          <w:szCs w:val="24"/>
        </w:rPr>
        <w:t>také Mgr. Šreková</w:t>
      </w:r>
      <w:r w:rsidR="00E43243">
        <w:rPr>
          <w:rFonts w:ascii="Times New Roman" w:hAnsi="Times New Roman" w:cs="Times New Roman"/>
          <w:sz w:val="24"/>
          <w:szCs w:val="24"/>
        </w:rPr>
        <w:t xml:space="preserve">, Ing. Chlouba, Mgr. </w:t>
      </w:r>
      <w:proofErr w:type="spellStart"/>
      <w:r w:rsidR="00E43243">
        <w:rPr>
          <w:rFonts w:ascii="Times New Roman" w:hAnsi="Times New Roman" w:cs="Times New Roman"/>
          <w:sz w:val="24"/>
          <w:szCs w:val="24"/>
        </w:rPr>
        <w:t>Zikl</w:t>
      </w:r>
      <w:proofErr w:type="spellEnd"/>
      <w:r w:rsidR="00FD3123">
        <w:rPr>
          <w:rFonts w:ascii="Times New Roman" w:hAnsi="Times New Roman" w:cs="Times New Roman"/>
          <w:sz w:val="24"/>
          <w:szCs w:val="24"/>
        </w:rPr>
        <w:t xml:space="preserve"> a Ing. Adler, s</w:t>
      </w:r>
      <w:r w:rsidR="0018662C">
        <w:rPr>
          <w:rFonts w:ascii="Times New Roman" w:hAnsi="Times New Roman" w:cs="Times New Roman"/>
          <w:sz w:val="24"/>
          <w:szCs w:val="24"/>
        </w:rPr>
        <w:t xml:space="preserve">koro vzorní byli </w:t>
      </w:r>
      <w:proofErr w:type="spellStart"/>
      <w:r w:rsidR="0018662C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186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62C">
        <w:rPr>
          <w:rFonts w:ascii="Times New Roman" w:hAnsi="Times New Roman" w:cs="Times New Roman"/>
          <w:sz w:val="24"/>
          <w:szCs w:val="24"/>
        </w:rPr>
        <w:t>Křapka</w:t>
      </w:r>
      <w:proofErr w:type="spellEnd"/>
      <w:r w:rsidR="00D20BF7">
        <w:rPr>
          <w:rFonts w:ascii="Times New Roman" w:hAnsi="Times New Roman" w:cs="Times New Roman"/>
          <w:sz w:val="24"/>
          <w:szCs w:val="24"/>
        </w:rPr>
        <w:t xml:space="preserve">, Ing. Benda, p. </w:t>
      </w:r>
      <w:proofErr w:type="spellStart"/>
      <w:r w:rsidR="00D20BF7">
        <w:rPr>
          <w:rFonts w:ascii="Times New Roman" w:hAnsi="Times New Roman" w:cs="Times New Roman"/>
          <w:sz w:val="24"/>
          <w:szCs w:val="24"/>
        </w:rPr>
        <w:t>Manhart</w:t>
      </w:r>
      <w:proofErr w:type="spellEnd"/>
      <w:r w:rsidR="0074189E">
        <w:rPr>
          <w:rFonts w:ascii="Times New Roman" w:hAnsi="Times New Roman" w:cs="Times New Roman"/>
          <w:sz w:val="24"/>
          <w:szCs w:val="24"/>
        </w:rPr>
        <w:t xml:space="preserve"> a MUDr. Zetek. </w:t>
      </w:r>
      <w:r w:rsidR="006050E2">
        <w:rPr>
          <w:rFonts w:ascii="Times New Roman" w:hAnsi="Times New Roman" w:cs="Times New Roman"/>
          <w:sz w:val="24"/>
          <w:szCs w:val="24"/>
        </w:rPr>
        <w:t xml:space="preserve">Na opačném konci tabulky skončila se šesti „áčky“ MUDr. </w:t>
      </w:r>
      <w:proofErr w:type="gramStart"/>
      <w:r w:rsidR="006050E2">
        <w:rPr>
          <w:rFonts w:ascii="Times New Roman" w:hAnsi="Times New Roman" w:cs="Times New Roman"/>
          <w:sz w:val="24"/>
          <w:szCs w:val="24"/>
        </w:rPr>
        <w:t xml:space="preserve">Hofmannová </w:t>
      </w:r>
      <w:r w:rsidR="00F8627B">
        <w:rPr>
          <w:rFonts w:ascii="Times New Roman" w:hAnsi="Times New Roman" w:cs="Times New Roman"/>
          <w:sz w:val="24"/>
          <w:szCs w:val="24"/>
        </w:rPr>
        <w:t xml:space="preserve"> a se</w:t>
      </w:r>
      <w:proofErr w:type="gramEnd"/>
      <w:r w:rsidR="00F8627B">
        <w:rPr>
          <w:rFonts w:ascii="Times New Roman" w:hAnsi="Times New Roman" w:cs="Times New Roman"/>
          <w:sz w:val="24"/>
          <w:szCs w:val="24"/>
        </w:rPr>
        <w:t xml:space="preserve"> čtyřmi RNDr. Hofrichter</w:t>
      </w:r>
      <w:r w:rsidR="00F1212A">
        <w:rPr>
          <w:rFonts w:ascii="Times New Roman" w:hAnsi="Times New Roman" w:cs="Times New Roman"/>
          <w:sz w:val="24"/>
          <w:szCs w:val="24"/>
        </w:rPr>
        <w:t>, kte</w:t>
      </w:r>
      <w:r w:rsidR="00314116">
        <w:rPr>
          <w:rFonts w:ascii="Times New Roman" w:hAnsi="Times New Roman" w:cs="Times New Roman"/>
          <w:sz w:val="24"/>
          <w:szCs w:val="24"/>
        </w:rPr>
        <w:t>rý</w:t>
      </w:r>
      <w:r w:rsidR="00F1212A">
        <w:rPr>
          <w:rFonts w:ascii="Times New Roman" w:hAnsi="Times New Roman" w:cs="Times New Roman"/>
          <w:sz w:val="24"/>
          <w:szCs w:val="24"/>
        </w:rPr>
        <w:t xml:space="preserve"> se rozhodl v nových volbách už nekandidovat.</w:t>
      </w:r>
      <w:r w:rsidR="00F8627B">
        <w:rPr>
          <w:rFonts w:ascii="Times New Roman" w:hAnsi="Times New Roman" w:cs="Times New Roman"/>
          <w:sz w:val="24"/>
          <w:szCs w:val="24"/>
        </w:rPr>
        <w:t xml:space="preserve"> </w:t>
      </w:r>
      <w:r w:rsidR="00EE43E0">
        <w:rPr>
          <w:rFonts w:ascii="Times New Roman" w:hAnsi="Times New Roman" w:cs="Times New Roman"/>
          <w:sz w:val="24"/>
          <w:szCs w:val="24"/>
        </w:rPr>
        <w:t xml:space="preserve">Po třech absencích měly Dr. Kalinová a </w:t>
      </w:r>
      <w:proofErr w:type="spellStart"/>
      <w:r w:rsidR="00EE43E0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EE43E0">
        <w:rPr>
          <w:rFonts w:ascii="Times New Roman" w:hAnsi="Times New Roman" w:cs="Times New Roman"/>
          <w:sz w:val="24"/>
          <w:szCs w:val="24"/>
        </w:rPr>
        <w:t xml:space="preserve"> Benešová, po dvou</w:t>
      </w:r>
      <w:r w:rsidR="005F5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9F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5F5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79F">
        <w:rPr>
          <w:rFonts w:ascii="Times New Roman" w:hAnsi="Times New Roman" w:cs="Times New Roman"/>
          <w:sz w:val="24"/>
          <w:szCs w:val="24"/>
        </w:rPr>
        <w:t>Vavroš</w:t>
      </w:r>
      <w:proofErr w:type="spellEnd"/>
      <w:r w:rsidR="005F579F">
        <w:rPr>
          <w:rFonts w:ascii="Times New Roman" w:hAnsi="Times New Roman" w:cs="Times New Roman"/>
          <w:sz w:val="24"/>
          <w:szCs w:val="24"/>
        </w:rPr>
        <w:t xml:space="preserve"> a </w:t>
      </w:r>
      <w:r w:rsidR="00C60395">
        <w:rPr>
          <w:rFonts w:ascii="Times New Roman" w:hAnsi="Times New Roman" w:cs="Times New Roman"/>
          <w:sz w:val="24"/>
          <w:szCs w:val="24"/>
        </w:rPr>
        <w:t xml:space="preserve">pan Dvořák. </w:t>
      </w:r>
      <w:r w:rsidR="00622DF8">
        <w:rPr>
          <w:rFonts w:ascii="Times New Roman" w:hAnsi="Times New Roman" w:cs="Times New Roman"/>
          <w:sz w:val="24"/>
          <w:szCs w:val="24"/>
        </w:rPr>
        <w:t>V novém složení bylo zastupitelstvo samozřejmě na prvních třech zasedání</w:t>
      </w:r>
      <w:r w:rsidR="00D75900">
        <w:rPr>
          <w:rFonts w:ascii="Times New Roman" w:hAnsi="Times New Roman" w:cs="Times New Roman"/>
          <w:sz w:val="24"/>
          <w:szCs w:val="24"/>
        </w:rPr>
        <w:t xml:space="preserve"> očekávané více zodpovědné. </w:t>
      </w:r>
      <w:r w:rsidR="00E23DC4">
        <w:rPr>
          <w:rFonts w:ascii="Times New Roman" w:hAnsi="Times New Roman" w:cs="Times New Roman"/>
          <w:sz w:val="24"/>
          <w:szCs w:val="24"/>
        </w:rPr>
        <w:t>První absenci měl autor tohoto textu, tedy Ing. Chlouba, už na ustavujícím zasedání</w:t>
      </w:r>
      <w:r w:rsidR="009E4638">
        <w:rPr>
          <w:rFonts w:ascii="Times New Roman" w:hAnsi="Times New Roman" w:cs="Times New Roman"/>
          <w:sz w:val="24"/>
          <w:szCs w:val="24"/>
        </w:rPr>
        <w:t>, takže slib skládal až na druhém jednání. Na tom pro změnu chybě</w:t>
      </w:r>
      <w:r w:rsidR="00091A8B">
        <w:rPr>
          <w:rFonts w:ascii="Times New Roman" w:hAnsi="Times New Roman" w:cs="Times New Roman"/>
          <w:sz w:val="24"/>
          <w:szCs w:val="24"/>
        </w:rPr>
        <w:t>la Dr. Kalinová.</w:t>
      </w:r>
      <w:r w:rsidR="00A31CA1">
        <w:rPr>
          <w:rFonts w:ascii="Times New Roman" w:hAnsi="Times New Roman" w:cs="Times New Roman"/>
          <w:sz w:val="24"/>
          <w:szCs w:val="24"/>
        </w:rPr>
        <w:t xml:space="preserve"> Ostatní byli stoprocentní.</w:t>
      </w:r>
    </w:p>
    <w:p w14:paraId="4CAAAED7" w14:textId="0FF29CEB" w:rsidR="00E003C8" w:rsidRDefault="00AE066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byla při účasti na jednáních zodpovědnější</w:t>
      </w:r>
      <w:r w:rsidR="00BF3F19">
        <w:rPr>
          <w:rFonts w:ascii="Times New Roman" w:hAnsi="Times New Roman" w:cs="Times New Roman"/>
          <w:sz w:val="24"/>
          <w:szCs w:val="24"/>
        </w:rPr>
        <w:t xml:space="preserve">. Místostarosta </w:t>
      </w:r>
      <w:proofErr w:type="spellStart"/>
      <w:r w:rsidR="00BF3F19">
        <w:rPr>
          <w:rFonts w:ascii="Times New Roman" w:hAnsi="Times New Roman" w:cs="Times New Roman"/>
          <w:sz w:val="24"/>
          <w:szCs w:val="24"/>
        </w:rPr>
        <w:t>Křapka</w:t>
      </w:r>
      <w:proofErr w:type="spellEnd"/>
      <w:r w:rsidR="00BF3F19">
        <w:rPr>
          <w:rFonts w:ascii="Times New Roman" w:hAnsi="Times New Roman" w:cs="Times New Roman"/>
          <w:sz w:val="24"/>
          <w:szCs w:val="24"/>
        </w:rPr>
        <w:t xml:space="preserve"> chyběl pouze jednou</w:t>
      </w:r>
      <w:r w:rsidR="00B52AAC">
        <w:rPr>
          <w:rFonts w:ascii="Times New Roman" w:hAnsi="Times New Roman" w:cs="Times New Roman"/>
          <w:sz w:val="24"/>
          <w:szCs w:val="24"/>
        </w:rPr>
        <w:t xml:space="preserve">, Dr. Kalinová dvakrát. Více absencí měli </w:t>
      </w:r>
      <w:r w:rsidR="000A08D7">
        <w:rPr>
          <w:rFonts w:ascii="Times New Roman" w:hAnsi="Times New Roman" w:cs="Times New Roman"/>
          <w:sz w:val="24"/>
          <w:szCs w:val="24"/>
        </w:rPr>
        <w:t>pan Vavroš a paní Benešová</w:t>
      </w:r>
      <w:r w:rsidR="009B7CAA">
        <w:rPr>
          <w:rFonts w:ascii="Times New Roman" w:hAnsi="Times New Roman" w:cs="Times New Roman"/>
          <w:sz w:val="24"/>
          <w:szCs w:val="24"/>
        </w:rPr>
        <w:t>, Ovšem v jejich případech tkvěl problém v jejich práci</w:t>
      </w:r>
      <w:r w:rsidR="00BE68CB">
        <w:rPr>
          <w:rFonts w:ascii="Times New Roman" w:hAnsi="Times New Roman" w:cs="Times New Roman"/>
          <w:sz w:val="24"/>
          <w:szCs w:val="24"/>
        </w:rPr>
        <w:t xml:space="preserve"> (profesionální hasič a vrchní sestra v nemocnici). </w:t>
      </w:r>
      <w:r w:rsidR="001C5EB3">
        <w:rPr>
          <w:rFonts w:ascii="Times New Roman" w:hAnsi="Times New Roman" w:cs="Times New Roman"/>
          <w:sz w:val="24"/>
          <w:szCs w:val="24"/>
        </w:rPr>
        <w:t>I tak byly ale na třech čtvrtinách jednání přítomni</w:t>
      </w:r>
      <w:r w:rsidR="00A72D67">
        <w:rPr>
          <w:rFonts w:ascii="Times New Roman" w:hAnsi="Times New Roman" w:cs="Times New Roman"/>
          <w:sz w:val="24"/>
          <w:szCs w:val="24"/>
        </w:rPr>
        <w:t xml:space="preserve">. Po volbách ovšem nastal zásadní obrat, neboť </w:t>
      </w:r>
      <w:r w:rsidR="008F490D">
        <w:rPr>
          <w:rFonts w:ascii="Times New Roman" w:hAnsi="Times New Roman" w:cs="Times New Roman"/>
          <w:sz w:val="24"/>
          <w:szCs w:val="24"/>
        </w:rPr>
        <w:t xml:space="preserve">od 24. 10. do konce roku byli noví radní přítomni vždy stoprocentně. </w:t>
      </w:r>
      <w:r w:rsidR="006C3407">
        <w:rPr>
          <w:rFonts w:ascii="Times New Roman" w:hAnsi="Times New Roman" w:cs="Times New Roman"/>
          <w:sz w:val="24"/>
          <w:szCs w:val="24"/>
        </w:rPr>
        <w:t>Pan Vavroš se stal uvolněným místostarostou</w:t>
      </w:r>
      <w:r w:rsidR="00145C20">
        <w:rPr>
          <w:rFonts w:ascii="Times New Roman" w:hAnsi="Times New Roman" w:cs="Times New Roman"/>
          <w:sz w:val="24"/>
          <w:szCs w:val="24"/>
        </w:rPr>
        <w:t>, čímž se zbavil hlavní překážky v účasti na jednáních rady</w:t>
      </w:r>
      <w:r w:rsidR="009C3F92">
        <w:rPr>
          <w:rFonts w:ascii="Times New Roman" w:hAnsi="Times New Roman" w:cs="Times New Roman"/>
          <w:sz w:val="24"/>
          <w:szCs w:val="24"/>
        </w:rPr>
        <w:t xml:space="preserve"> a ostatní radní přistoupili k práci z</w:t>
      </w:r>
      <w:r w:rsidR="005E6D06">
        <w:rPr>
          <w:rFonts w:ascii="Times New Roman" w:hAnsi="Times New Roman" w:cs="Times New Roman"/>
          <w:sz w:val="24"/>
          <w:szCs w:val="24"/>
        </w:rPr>
        <w:t>cela zodpovědně.</w:t>
      </w:r>
      <w:r w:rsidR="004A64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DE30C" w14:textId="774E3D99" w:rsidR="004A640E" w:rsidRPr="00F43FF4" w:rsidRDefault="00552B24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C30EC">
        <w:rPr>
          <w:rFonts w:ascii="Times New Roman" w:hAnsi="Times New Roman" w:cs="Times New Roman"/>
          <w:sz w:val="24"/>
          <w:szCs w:val="24"/>
        </w:rPr>
        <w:t xml:space="preserve"> části kroniky, která se zabývá jednáním rady a zastupitelstva musím dodat, že se </w:t>
      </w:r>
      <w:r w:rsidR="004845B7">
        <w:rPr>
          <w:rFonts w:ascii="Times New Roman" w:hAnsi="Times New Roman" w:cs="Times New Roman"/>
          <w:sz w:val="24"/>
          <w:szCs w:val="24"/>
        </w:rPr>
        <w:t xml:space="preserve">v dnešní době jeví jako velmi nezáživná. Jednak musím, možná i s uspokojením, konstatovat, </w:t>
      </w:r>
      <w:r w:rsidR="004D515F">
        <w:rPr>
          <w:rFonts w:ascii="Times New Roman" w:hAnsi="Times New Roman" w:cs="Times New Roman"/>
          <w:sz w:val="24"/>
          <w:szCs w:val="24"/>
        </w:rPr>
        <w:t>že v podstatě nebyla žádná opravdu kolizní témata, takže p</w:t>
      </w:r>
      <w:r w:rsidR="003A5C4B">
        <w:rPr>
          <w:rFonts w:ascii="Times New Roman" w:hAnsi="Times New Roman" w:cs="Times New Roman"/>
          <w:sz w:val="24"/>
          <w:szCs w:val="24"/>
        </w:rPr>
        <w:t>i</w:t>
      </w:r>
      <w:r w:rsidR="004D515F">
        <w:rPr>
          <w:rFonts w:ascii="Times New Roman" w:hAnsi="Times New Roman" w:cs="Times New Roman"/>
          <w:sz w:val="24"/>
          <w:szCs w:val="24"/>
        </w:rPr>
        <w:t xml:space="preserve">kanterie </w:t>
      </w:r>
      <w:r w:rsidR="003A5C4B">
        <w:rPr>
          <w:rFonts w:ascii="Times New Roman" w:hAnsi="Times New Roman" w:cs="Times New Roman"/>
          <w:sz w:val="24"/>
          <w:szCs w:val="24"/>
        </w:rPr>
        <w:t>typu bednění hnojišť</w:t>
      </w:r>
      <w:r w:rsidR="002077A0">
        <w:rPr>
          <w:rFonts w:ascii="Times New Roman" w:hAnsi="Times New Roman" w:cs="Times New Roman"/>
          <w:sz w:val="24"/>
          <w:szCs w:val="24"/>
        </w:rPr>
        <w:t>, na které na počátku dvacátého století doplatil tehdejší starosta Hübner</w:t>
      </w:r>
      <w:r w:rsidR="00730264">
        <w:rPr>
          <w:rFonts w:ascii="Times New Roman" w:hAnsi="Times New Roman" w:cs="Times New Roman"/>
          <w:sz w:val="24"/>
          <w:szCs w:val="24"/>
        </w:rPr>
        <w:t xml:space="preserve">, se nekonaly. </w:t>
      </w:r>
      <w:r w:rsidR="009D705B">
        <w:rPr>
          <w:rFonts w:ascii="Times New Roman" w:hAnsi="Times New Roman" w:cs="Times New Roman"/>
          <w:sz w:val="24"/>
          <w:szCs w:val="24"/>
        </w:rPr>
        <w:t xml:space="preserve">Jednak bylo mou snahou </w:t>
      </w:r>
      <w:r w:rsidR="006F28D2">
        <w:rPr>
          <w:rFonts w:ascii="Times New Roman" w:hAnsi="Times New Roman" w:cs="Times New Roman"/>
          <w:sz w:val="24"/>
          <w:szCs w:val="24"/>
        </w:rPr>
        <w:t xml:space="preserve">uvést formou výčtu všechny body jednání i se základní identifikací problematiky (čísla pozemků, </w:t>
      </w:r>
      <w:r w:rsidR="00105BAD">
        <w:rPr>
          <w:rFonts w:ascii="Times New Roman" w:hAnsi="Times New Roman" w:cs="Times New Roman"/>
          <w:sz w:val="24"/>
          <w:szCs w:val="24"/>
        </w:rPr>
        <w:t xml:space="preserve">jména dotčených apod.), aby čtenář badatel byl schopen třeba po sto letech </w:t>
      </w:r>
      <w:r w:rsidR="00FA3137">
        <w:rPr>
          <w:rFonts w:ascii="Times New Roman" w:hAnsi="Times New Roman" w:cs="Times New Roman"/>
          <w:sz w:val="24"/>
          <w:szCs w:val="24"/>
        </w:rPr>
        <w:t xml:space="preserve">nalézt co nejpřesněji </w:t>
      </w:r>
      <w:r w:rsidR="00DD4AA3">
        <w:rPr>
          <w:rFonts w:ascii="Times New Roman" w:hAnsi="Times New Roman" w:cs="Times New Roman"/>
          <w:sz w:val="24"/>
          <w:szCs w:val="24"/>
        </w:rPr>
        <w:t xml:space="preserve">problém. </w:t>
      </w:r>
      <w:r w:rsidR="003D3F8E">
        <w:rPr>
          <w:rFonts w:ascii="Times New Roman" w:hAnsi="Times New Roman" w:cs="Times New Roman"/>
          <w:sz w:val="24"/>
          <w:szCs w:val="24"/>
        </w:rPr>
        <w:t>Čímž ovšem netvrdím, že nemůže nastat problém</w:t>
      </w:r>
      <w:r w:rsidR="00474F42">
        <w:rPr>
          <w:rFonts w:ascii="Times New Roman" w:hAnsi="Times New Roman" w:cs="Times New Roman"/>
          <w:sz w:val="24"/>
          <w:szCs w:val="24"/>
        </w:rPr>
        <w:t xml:space="preserve">, se kterým se ve starých kronikách dost setkávám, </w:t>
      </w:r>
      <w:r w:rsidR="00A2386A">
        <w:rPr>
          <w:rFonts w:ascii="Times New Roman" w:hAnsi="Times New Roman" w:cs="Times New Roman"/>
          <w:sz w:val="24"/>
          <w:szCs w:val="24"/>
        </w:rPr>
        <w:t xml:space="preserve">tedy že pojmenování konkrétního aktu nemusí za sto let čtenáři dávat smysl. </w:t>
      </w:r>
    </w:p>
    <w:p w14:paraId="395DE1A2" w14:textId="16A888ED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51" w:name="_Toc156044783"/>
      <w:r w:rsidRPr="00F43FF4">
        <w:rPr>
          <w:rFonts w:ascii="Times New Roman" w:hAnsi="Times New Roman" w:cs="Times New Roman"/>
        </w:rPr>
        <w:lastRenderedPageBreak/>
        <w:t>Volby</w:t>
      </w:r>
      <w:bookmarkEnd w:id="51"/>
    </w:p>
    <w:p w14:paraId="1F120782" w14:textId="4815CDB3" w:rsidR="00385065" w:rsidRDefault="00075499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Komunální volby jsou spolu s volbami do Poslanecké sněmovny </w:t>
      </w:r>
      <w:r w:rsidR="00DA04D2">
        <w:rPr>
          <w:rFonts w:ascii="Times New Roman" w:hAnsi="Times New Roman" w:cs="Times New Roman"/>
          <w:sz w:val="24"/>
          <w:szCs w:val="24"/>
        </w:rPr>
        <w:t xml:space="preserve">vnímány voliči jako ty nejdůležitější. </w:t>
      </w:r>
      <w:r w:rsidR="009120B7">
        <w:rPr>
          <w:rFonts w:ascii="Times New Roman" w:hAnsi="Times New Roman" w:cs="Times New Roman"/>
          <w:sz w:val="24"/>
          <w:szCs w:val="24"/>
        </w:rPr>
        <w:t>Je proto trochu s podivem, že letošní volební účast</w:t>
      </w:r>
      <w:r w:rsidR="007F4287">
        <w:rPr>
          <w:rFonts w:ascii="Times New Roman" w:hAnsi="Times New Roman" w:cs="Times New Roman"/>
          <w:sz w:val="24"/>
          <w:szCs w:val="24"/>
        </w:rPr>
        <w:t xml:space="preserve"> byla se</w:t>
      </w:r>
      <w:r w:rsidR="000435DA">
        <w:rPr>
          <w:rFonts w:ascii="Times New Roman" w:hAnsi="Times New Roman" w:cs="Times New Roman"/>
          <w:sz w:val="24"/>
          <w:szCs w:val="24"/>
        </w:rPr>
        <w:t xml:space="preserve"> </w:t>
      </w:r>
      <w:r w:rsidR="00D71D71">
        <w:rPr>
          <w:rFonts w:ascii="Times New Roman" w:hAnsi="Times New Roman" w:cs="Times New Roman"/>
          <w:sz w:val="24"/>
          <w:szCs w:val="24"/>
        </w:rPr>
        <w:t>42,83 %</w:t>
      </w:r>
      <w:r w:rsidR="007F4287">
        <w:rPr>
          <w:rFonts w:ascii="Times New Roman" w:hAnsi="Times New Roman" w:cs="Times New Roman"/>
          <w:sz w:val="24"/>
          <w:szCs w:val="24"/>
        </w:rPr>
        <w:t xml:space="preserve"> </w:t>
      </w:r>
      <w:r w:rsidR="00F94FF7">
        <w:rPr>
          <w:rFonts w:ascii="Times New Roman" w:hAnsi="Times New Roman" w:cs="Times New Roman"/>
          <w:sz w:val="24"/>
          <w:szCs w:val="24"/>
        </w:rPr>
        <w:t xml:space="preserve">historicky suverénně </w:t>
      </w:r>
      <w:r w:rsidR="0096018D">
        <w:rPr>
          <w:rFonts w:ascii="Times New Roman" w:hAnsi="Times New Roman" w:cs="Times New Roman"/>
          <w:sz w:val="24"/>
          <w:szCs w:val="24"/>
        </w:rPr>
        <w:t>nejnižší. Z toho lze soudit, že občané jsou s vedením obce spokojeni</w:t>
      </w:r>
      <w:r w:rsidR="0074735C">
        <w:rPr>
          <w:rFonts w:ascii="Times New Roman" w:hAnsi="Times New Roman" w:cs="Times New Roman"/>
          <w:sz w:val="24"/>
          <w:szCs w:val="24"/>
        </w:rPr>
        <w:t xml:space="preserve">. </w:t>
      </w:r>
      <w:r w:rsidR="009460D7">
        <w:rPr>
          <w:rFonts w:ascii="Times New Roman" w:hAnsi="Times New Roman" w:cs="Times New Roman"/>
          <w:sz w:val="24"/>
          <w:szCs w:val="24"/>
        </w:rPr>
        <w:t>Nebo možná usoudili, že jsou ti politici všichni stejní</w:t>
      </w:r>
      <w:r w:rsidR="003721F5">
        <w:rPr>
          <w:rFonts w:ascii="Times New Roman" w:hAnsi="Times New Roman" w:cs="Times New Roman"/>
          <w:sz w:val="24"/>
          <w:szCs w:val="24"/>
        </w:rPr>
        <w:t>,</w:t>
      </w:r>
      <w:r w:rsidR="009460D7">
        <w:rPr>
          <w:rFonts w:ascii="Times New Roman" w:hAnsi="Times New Roman" w:cs="Times New Roman"/>
          <w:sz w:val="24"/>
          <w:szCs w:val="24"/>
        </w:rPr>
        <w:t xml:space="preserve"> a tudíž není koho volit.</w:t>
      </w:r>
      <w:r w:rsidR="0029490E">
        <w:rPr>
          <w:rFonts w:ascii="Times New Roman" w:hAnsi="Times New Roman" w:cs="Times New Roman"/>
          <w:sz w:val="24"/>
          <w:szCs w:val="24"/>
        </w:rPr>
        <w:t xml:space="preserve"> </w:t>
      </w:r>
      <w:r w:rsidR="00B02B74">
        <w:rPr>
          <w:rFonts w:ascii="Times New Roman" w:hAnsi="Times New Roman" w:cs="Times New Roman"/>
          <w:sz w:val="24"/>
          <w:szCs w:val="24"/>
        </w:rPr>
        <w:t>(Druhou alternativu samozřejmě mín</w:t>
      </w:r>
      <w:r w:rsidR="00D64EDC">
        <w:rPr>
          <w:rFonts w:ascii="Times New Roman" w:hAnsi="Times New Roman" w:cs="Times New Roman"/>
          <w:sz w:val="24"/>
          <w:szCs w:val="24"/>
        </w:rPr>
        <w:t>ím žertem.)</w:t>
      </w:r>
      <w:r w:rsidR="00A20BEB">
        <w:rPr>
          <w:rFonts w:ascii="Times New Roman" w:hAnsi="Times New Roman" w:cs="Times New Roman"/>
          <w:sz w:val="24"/>
          <w:szCs w:val="24"/>
        </w:rPr>
        <w:t xml:space="preserve"> </w:t>
      </w:r>
      <w:r w:rsidR="00D64EDC">
        <w:rPr>
          <w:rFonts w:ascii="Times New Roman" w:hAnsi="Times New Roman" w:cs="Times New Roman"/>
          <w:sz w:val="24"/>
          <w:szCs w:val="24"/>
        </w:rPr>
        <w:t>Letos k</w:t>
      </w:r>
      <w:r w:rsidR="003875C3">
        <w:rPr>
          <w:rFonts w:ascii="Times New Roman" w:hAnsi="Times New Roman" w:cs="Times New Roman"/>
          <w:sz w:val="24"/>
          <w:szCs w:val="24"/>
        </w:rPr>
        <w:t>andidovaly pouhé d</w:t>
      </w:r>
      <w:r w:rsidR="00A20BEB">
        <w:rPr>
          <w:rFonts w:ascii="Times New Roman" w:hAnsi="Times New Roman" w:cs="Times New Roman"/>
          <w:sz w:val="24"/>
          <w:szCs w:val="24"/>
        </w:rPr>
        <w:t xml:space="preserve">vě </w:t>
      </w:r>
      <w:r w:rsidR="00CE7057">
        <w:rPr>
          <w:rFonts w:ascii="Times New Roman" w:hAnsi="Times New Roman" w:cs="Times New Roman"/>
          <w:sz w:val="24"/>
          <w:szCs w:val="24"/>
        </w:rPr>
        <w:t xml:space="preserve">volební </w:t>
      </w:r>
      <w:r w:rsidR="00A20BEB">
        <w:rPr>
          <w:rFonts w:ascii="Times New Roman" w:hAnsi="Times New Roman" w:cs="Times New Roman"/>
          <w:sz w:val="24"/>
          <w:szCs w:val="24"/>
        </w:rPr>
        <w:t xml:space="preserve">strany: </w:t>
      </w:r>
      <w:r w:rsidR="001115F5">
        <w:rPr>
          <w:rFonts w:ascii="Times New Roman" w:hAnsi="Times New Roman" w:cs="Times New Roman"/>
          <w:sz w:val="24"/>
          <w:szCs w:val="24"/>
        </w:rPr>
        <w:t xml:space="preserve">Spojená volba a </w:t>
      </w:r>
      <w:proofErr w:type="spellStart"/>
      <w:r w:rsidR="001115F5">
        <w:rPr>
          <w:rFonts w:ascii="Times New Roman" w:hAnsi="Times New Roman" w:cs="Times New Roman"/>
          <w:sz w:val="24"/>
          <w:szCs w:val="24"/>
        </w:rPr>
        <w:t>Rychnováci</w:t>
      </w:r>
      <w:proofErr w:type="spellEnd"/>
      <w:r w:rsidR="001115F5">
        <w:rPr>
          <w:rFonts w:ascii="Times New Roman" w:hAnsi="Times New Roman" w:cs="Times New Roman"/>
          <w:sz w:val="24"/>
          <w:szCs w:val="24"/>
        </w:rPr>
        <w:t>.</w:t>
      </w:r>
      <w:r w:rsidR="003875C3">
        <w:rPr>
          <w:rFonts w:ascii="Times New Roman" w:hAnsi="Times New Roman" w:cs="Times New Roman"/>
          <w:sz w:val="24"/>
          <w:szCs w:val="24"/>
        </w:rPr>
        <w:t xml:space="preserve"> </w:t>
      </w:r>
      <w:r w:rsidR="003352AC">
        <w:rPr>
          <w:rFonts w:ascii="Times New Roman" w:hAnsi="Times New Roman" w:cs="Times New Roman"/>
          <w:sz w:val="24"/>
          <w:szCs w:val="24"/>
        </w:rPr>
        <w:t xml:space="preserve">První kandidátku - </w:t>
      </w:r>
      <w:r w:rsidR="003875C3">
        <w:rPr>
          <w:rFonts w:ascii="Times New Roman" w:hAnsi="Times New Roman" w:cs="Times New Roman"/>
          <w:sz w:val="24"/>
          <w:szCs w:val="24"/>
        </w:rPr>
        <w:t>Spojenou volbu</w:t>
      </w:r>
      <w:r w:rsidR="003352AC">
        <w:rPr>
          <w:rFonts w:ascii="Times New Roman" w:hAnsi="Times New Roman" w:cs="Times New Roman"/>
          <w:sz w:val="24"/>
          <w:szCs w:val="24"/>
        </w:rPr>
        <w:t xml:space="preserve"> -</w:t>
      </w:r>
      <w:r w:rsidR="003875C3">
        <w:rPr>
          <w:rFonts w:ascii="Times New Roman" w:hAnsi="Times New Roman" w:cs="Times New Roman"/>
          <w:sz w:val="24"/>
          <w:szCs w:val="24"/>
        </w:rPr>
        <w:t xml:space="preserve"> vytvořila dvě uskupení z voleb před čtyřmi lety</w:t>
      </w:r>
      <w:r w:rsidR="001E237D">
        <w:rPr>
          <w:rFonts w:ascii="Times New Roman" w:hAnsi="Times New Roman" w:cs="Times New Roman"/>
          <w:sz w:val="24"/>
          <w:szCs w:val="24"/>
        </w:rPr>
        <w:t xml:space="preserve"> – Rychnovská pravice a Evropští demokraté</w:t>
      </w:r>
      <w:r w:rsidR="00E35FBD">
        <w:rPr>
          <w:rFonts w:ascii="Times New Roman" w:hAnsi="Times New Roman" w:cs="Times New Roman"/>
          <w:sz w:val="24"/>
          <w:szCs w:val="24"/>
        </w:rPr>
        <w:t xml:space="preserve">. </w:t>
      </w:r>
      <w:r w:rsidR="005B15B3">
        <w:rPr>
          <w:rFonts w:ascii="Times New Roman" w:hAnsi="Times New Roman" w:cs="Times New Roman"/>
          <w:sz w:val="24"/>
          <w:szCs w:val="24"/>
        </w:rPr>
        <w:t>Tuto kandidátku vedl Ing. Leoš Adler</w:t>
      </w:r>
      <w:r w:rsidR="00634363">
        <w:rPr>
          <w:rFonts w:ascii="Times New Roman" w:hAnsi="Times New Roman" w:cs="Times New Roman"/>
          <w:sz w:val="24"/>
          <w:szCs w:val="24"/>
        </w:rPr>
        <w:t xml:space="preserve">. </w:t>
      </w:r>
      <w:r w:rsidR="00E0616A">
        <w:rPr>
          <w:rFonts w:ascii="Times New Roman" w:hAnsi="Times New Roman" w:cs="Times New Roman"/>
          <w:sz w:val="24"/>
          <w:szCs w:val="24"/>
        </w:rPr>
        <w:t xml:space="preserve">Číslo dvě bylo losem určeno pro </w:t>
      </w:r>
      <w:proofErr w:type="spellStart"/>
      <w:r w:rsidR="00E0616A">
        <w:rPr>
          <w:rFonts w:ascii="Times New Roman" w:hAnsi="Times New Roman" w:cs="Times New Roman"/>
          <w:sz w:val="24"/>
          <w:szCs w:val="24"/>
        </w:rPr>
        <w:t>Rychnováky</w:t>
      </w:r>
      <w:proofErr w:type="spellEnd"/>
      <w:r w:rsidR="00E0616A">
        <w:rPr>
          <w:rFonts w:ascii="Times New Roman" w:hAnsi="Times New Roman" w:cs="Times New Roman"/>
          <w:sz w:val="24"/>
          <w:szCs w:val="24"/>
        </w:rPr>
        <w:t xml:space="preserve"> </w:t>
      </w:r>
      <w:r w:rsidR="00691869">
        <w:rPr>
          <w:rFonts w:ascii="Times New Roman" w:hAnsi="Times New Roman" w:cs="Times New Roman"/>
          <w:sz w:val="24"/>
          <w:szCs w:val="24"/>
        </w:rPr>
        <w:t>– kandidátku současného starosty Bc. Tomáše Levinského</w:t>
      </w:r>
      <w:r w:rsidR="007F3FCD">
        <w:rPr>
          <w:rFonts w:ascii="Times New Roman" w:hAnsi="Times New Roman" w:cs="Times New Roman"/>
          <w:sz w:val="24"/>
          <w:szCs w:val="24"/>
        </w:rPr>
        <w:t xml:space="preserve">. </w:t>
      </w:r>
      <w:r w:rsidR="00705B78">
        <w:rPr>
          <w:rFonts w:ascii="Times New Roman" w:hAnsi="Times New Roman" w:cs="Times New Roman"/>
          <w:sz w:val="24"/>
          <w:szCs w:val="24"/>
        </w:rPr>
        <w:t xml:space="preserve"> Výsledek 6</w:t>
      </w:r>
      <w:r w:rsidR="003352AC">
        <w:rPr>
          <w:rFonts w:ascii="Times New Roman" w:hAnsi="Times New Roman" w:cs="Times New Roman"/>
          <w:sz w:val="24"/>
          <w:szCs w:val="24"/>
        </w:rPr>
        <w:t xml:space="preserve"> křesel </w:t>
      </w:r>
      <w:r w:rsidR="002C7875">
        <w:rPr>
          <w:rFonts w:ascii="Times New Roman" w:hAnsi="Times New Roman" w:cs="Times New Roman"/>
          <w:sz w:val="24"/>
          <w:szCs w:val="24"/>
        </w:rPr>
        <w:t xml:space="preserve">pro Spojenou volbu a </w:t>
      </w:r>
      <w:r w:rsidR="00705B78">
        <w:rPr>
          <w:rFonts w:ascii="Times New Roman" w:hAnsi="Times New Roman" w:cs="Times New Roman"/>
          <w:sz w:val="24"/>
          <w:szCs w:val="24"/>
        </w:rPr>
        <w:t>9</w:t>
      </w:r>
      <w:r w:rsidR="002C7875">
        <w:rPr>
          <w:rFonts w:ascii="Times New Roman" w:hAnsi="Times New Roman" w:cs="Times New Roman"/>
          <w:sz w:val="24"/>
          <w:szCs w:val="24"/>
        </w:rPr>
        <w:t xml:space="preserve"> křesel pro </w:t>
      </w:r>
      <w:proofErr w:type="spellStart"/>
      <w:r w:rsidR="002C7875">
        <w:rPr>
          <w:rFonts w:ascii="Times New Roman" w:hAnsi="Times New Roman" w:cs="Times New Roman"/>
          <w:sz w:val="24"/>
          <w:szCs w:val="24"/>
        </w:rPr>
        <w:t>Rychnováky</w:t>
      </w:r>
      <w:proofErr w:type="spellEnd"/>
      <w:r w:rsidR="002C7875">
        <w:rPr>
          <w:rFonts w:ascii="Times New Roman" w:hAnsi="Times New Roman" w:cs="Times New Roman"/>
          <w:sz w:val="24"/>
          <w:szCs w:val="24"/>
        </w:rPr>
        <w:t xml:space="preserve"> lze bez </w:t>
      </w:r>
      <w:r w:rsidR="007656CA">
        <w:rPr>
          <w:rFonts w:ascii="Times New Roman" w:hAnsi="Times New Roman" w:cs="Times New Roman"/>
          <w:sz w:val="24"/>
          <w:szCs w:val="24"/>
        </w:rPr>
        <w:t>nadsázky označit za drtivé vítězství starostovy volební strany</w:t>
      </w:r>
      <w:r w:rsidR="005C74A2">
        <w:rPr>
          <w:rFonts w:ascii="Times New Roman" w:hAnsi="Times New Roman" w:cs="Times New Roman"/>
          <w:sz w:val="24"/>
          <w:szCs w:val="24"/>
        </w:rPr>
        <w:t>.</w:t>
      </w:r>
      <w:r w:rsidR="00F5141A">
        <w:rPr>
          <w:rFonts w:ascii="Times New Roman" w:hAnsi="Times New Roman" w:cs="Times New Roman"/>
          <w:sz w:val="24"/>
          <w:szCs w:val="24"/>
        </w:rPr>
        <w:t xml:space="preserve"> Na procenta </w:t>
      </w:r>
      <w:r w:rsidR="00FF5070">
        <w:rPr>
          <w:rFonts w:ascii="Times New Roman" w:hAnsi="Times New Roman" w:cs="Times New Roman"/>
          <w:sz w:val="24"/>
          <w:szCs w:val="24"/>
        </w:rPr>
        <w:t>je poměr hlasů ještě přesvědčivější -</w:t>
      </w:r>
      <w:r w:rsidR="00010E1F">
        <w:rPr>
          <w:rFonts w:ascii="Times New Roman" w:hAnsi="Times New Roman" w:cs="Times New Roman"/>
          <w:sz w:val="24"/>
          <w:szCs w:val="24"/>
        </w:rPr>
        <w:t xml:space="preserve"> 37,51</w:t>
      </w:r>
      <w:r w:rsidR="000B36E1">
        <w:rPr>
          <w:rFonts w:ascii="Times New Roman" w:hAnsi="Times New Roman" w:cs="Times New Roman"/>
          <w:sz w:val="24"/>
          <w:szCs w:val="24"/>
        </w:rPr>
        <w:t xml:space="preserve"> : 62,48. </w:t>
      </w:r>
      <w:r w:rsidR="00621B75">
        <w:rPr>
          <w:rFonts w:ascii="Times New Roman" w:hAnsi="Times New Roman" w:cs="Times New Roman"/>
          <w:sz w:val="24"/>
          <w:szCs w:val="24"/>
        </w:rPr>
        <w:t xml:space="preserve">Proto se jeví jako velkorysé, když vítězové </w:t>
      </w:r>
      <w:r w:rsidR="00860E5F">
        <w:rPr>
          <w:rFonts w:ascii="Times New Roman" w:hAnsi="Times New Roman" w:cs="Times New Roman"/>
          <w:sz w:val="24"/>
          <w:szCs w:val="24"/>
        </w:rPr>
        <w:t xml:space="preserve">přijali mezi radní také lídra strany opoziční. </w:t>
      </w:r>
      <w:r w:rsidR="00461CDD">
        <w:rPr>
          <w:rFonts w:ascii="Times New Roman" w:hAnsi="Times New Roman" w:cs="Times New Roman"/>
          <w:sz w:val="24"/>
          <w:szCs w:val="24"/>
        </w:rPr>
        <w:t>Nutno ovšem konstatovat, že v Rychnově se fakticky o opozici nedá mluvit</w:t>
      </w:r>
      <w:r w:rsidR="00C7061E">
        <w:rPr>
          <w:rFonts w:ascii="Times New Roman" w:hAnsi="Times New Roman" w:cs="Times New Roman"/>
          <w:sz w:val="24"/>
          <w:szCs w:val="24"/>
        </w:rPr>
        <w:t>. Při jednáních zastupitelů i radních se stírají rozdíly v příslušnosti k volebním stranám</w:t>
      </w:r>
      <w:r w:rsidR="0054785A">
        <w:rPr>
          <w:rFonts w:ascii="Times New Roman" w:hAnsi="Times New Roman" w:cs="Times New Roman"/>
          <w:sz w:val="24"/>
          <w:szCs w:val="24"/>
        </w:rPr>
        <w:t xml:space="preserve"> a problém řeší každý sám za sebe a podle svého názoru. </w:t>
      </w:r>
      <w:r w:rsidR="00385379">
        <w:rPr>
          <w:rFonts w:ascii="Times New Roman" w:hAnsi="Times New Roman" w:cs="Times New Roman"/>
          <w:sz w:val="24"/>
          <w:szCs w:val="24"/>
        </w:rPr>
        <w:t>Fakticky zde nefungují žádné skutečné politické strany</w:t>
      </w:r>
      <w:r w:rsidR="0074096B">
        <w:rPr>
          <w:rFonts w:ascii="Times New Roman" w:hAnsi="Times New Roman" w:cs="Times New Roman"/>
          <w:sz w:val="24"/>
          <w:szCs w:val="24"/>
        </w:rPr>
        <w:t>,</w:t>
      </w:r>
      <w:r w:rsidR="00385379">
        <w:rPr>
          <w:rFonts w:ascii="Times New Roman" w:hAnsi="Times New Roman" w:cs="Times New Roman"/>
          <w:sz w:val="24"/>
          <w:szCs w:val="24"/>
        </w:rPr>
        <w:t xml:space="preserve"> a tedy ani žádn</w:t>
      </w:r>
      <w:r w:rsidR="0074096B">
        <w:rPr>
          <w:rFonts w:ascii="Times New Roman" w:hAnsi="Times New Roman" w:cs="Times New Roman"/>
          <w:sz w:val="24"/>
          <w:szCs w:val="24"/>
        </w:rPr>
        <w:t>á</w:t>
      </w:r>
      <w:r w:rsidR="00385379">
        <w:rPr>
          <w:rFonts w:ascii="Times New Roman" w:hAnsi="Times New Roman" w:cs="Times New Roman"/>
          <w:sz w:val="24"/>
          <w:szCs w:val="24"/>
        </w:rPr>
        <w:t xml:space="preserve"> „stranická disciplína“, jak jsme zvyklí z vyšší politiky</w:t>
      </w:r>
      <w:r w:rsidR="00175E17">
        <w:rPr>
          <w:rFonts w:ascii="Times New Roman" w:hAnsi="Times New Roman" w:cs="Times New Roman"/>
          <w:sz w:val="24"/>
          <w:szCs w:val="24"/>
        </w:rPr>
        <w:t>. V tomto textu použit</w:t>
      </w:r>
      <w:r w:rsidR="00824D47">
        <w:rPr>
          <w:rFonts w:ascii="Times New Roman" w:hAnsi="Times New Roman" w:cs="Times New Roman"/>
          <w:sz w:val="24"/>
          <w:szCs w:val="24"/>
        </w:rPr>
        <w:t xml:space="preserve">é pojmenování „volební strana“ je převzato ze zákona o volbách a označuje pouze </w:t>
      </w:r>
      <w:r w:rsidR="006A115F">
        <w:rPr>
          <w:rFonts w:ascii="Times New Roman" w:hAnsi="Times New Roman" w:cs="Times New Roman"/>
          <w:sz w:val="24"/>
          <w:szCs w:val="24"/>
        </w:rPr>
        <w:t xml:space="preserve">příslušné </w:t>
      </w:r>
      <w:r w:rsidR="005A207B">
        <w:rPr>
          <w:rFonts w:ascii="Times New Roman" w:hAnsi="Times New Roman" w:cs="Times New Roman"/>
          <w:sz w:val="24"/>
          <w:szCs w:val="24"/>
        </w:rPr>
        <w:t>se</w:t>
      </w:r>
      <w:r w:rsidR="006A115F">
        <w:rPr>
          <w:rFonts w:ascii="Times New Roman" w:hAnsi="Times New Roman" w:cs="Times New Roman"/>
          <w:sz w:val="24"/>
          <w:szCs w:val="24"/>
        </w:rPr>
        <w:t>skupení</w:t>
      </w:r>
      <w:r w:rsidR="005A207B">
        <w:rPr>
          <w:rFonts w:ascii="Times New Roman" w:hAnsi="Times New Roman" w:cs="Times New Roman"/>
          <w:sz w:val="24"/>
          <w:szCs w:val="24"/>
        </w:rPr>
        <w:t xml:space="preserve"> kandidátů</w:t>
      </w:r>
      <w:r w:rsidR="006A115F">
        <w:rPr>
          <w:rFonts w:ascii="Times New Roman" w:hAnsi="Times New Roman" w:cs="Times New Roman"/>
          <w:sz w:val="24"/>
          <w:szCs w:val="24"/>
        </w:rPr>
        <w:t xml:space="preserve">, které </w:t>
      </w:r>
      <w:r w:rsidR="00A6479F">
        <w:rPr>
          <w:rFonts w:ascii="Times New Roman" w:hAnsi="Times New Roman" w:cs="Times New Roman"/>
          <w:sz w:val="24"/>
          <w:szCs w:val="24"/>
        </w:rPr>
        <w:t>nemusí být formálně ustaveno</w:t>
      </w:r>
      <w:r w:rsidR="001159B5">
        <w:rPr>
          <w:rFonts w:ascii="Times New Roman" w:hAnsi="Times New Roman" w:cs="Times New Roman"/>
          <w:sz w:val="24"/>
          <w:szCs w:val="24"/>
        </w:rPr>
        <w:t>.</w:t>
      </w:r>
    </w:p>
    <w:p w14:paraId="542E576E" w14:textId="08258357" w:rsidR="00CC44F9" w:rsidRPr="00F43FF4" w:rsidRDefault="000C7C9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6">
        <w:rPr>
          <w:rFonts w:ascii="Times New Roman" w:hAnsi="Times New Roman" w:cs="Times New Roman"/>
          <w:sz w:val="24"/>
          <w:szCs w:val="24"/>
        </w:rPr>
        <w:t>Pro přesnost ješt</w:t>
      </w:r>
      <w:r w:rsidR="00341EC7" w:rsidRPr="00471E66">
        <w:rPr>
          <w:rFonts w:ascii="Times New Roman" w:hAnsi="Times New Roman" w:cs="Times New Roman"/>
          <w:sz w:val="24"/>
          <w:szCs w:val="24"/>
        </w:rPr>
        <w:t>ě</w:t>
      </w:r>
      <w:r w:rsidRPr="00471E66">
        <w:rPr>
          <w:rFonts w:ascii="Times New Roman" w:hAnsi="Times New Roman" w:cs="Times New Roman"/>
          <w:sz w:val="24"/>
          <w:szCs w:val="24"/>
        </w:rPr>
        <w:t xml:space="preserve"> uvedu</w:t>
      </w:r>
      <w:r w:rsidR="00341EC7" w:rsidRPr="00471E66">
        <w:rPr>
          <w:rFonts w:ascii="Times New Roman" w:hAnsi="Times New Roman" w:cs="Times New Roman"/>
          <w:sz w:val="24"/>
          <w:szCs w:val="24"/>
        </w:rPr>
        <w:t xml:space="preserve"> nové zastupitelstvo v pořadí, v jakém skonči</w:t>
      </w:r>
      <w:r w:rsidR="00851856" w:rsidRPr="00471E66">
        <w:rPr>
          <w:rFonts w:ascii="Times New Roman" w:hAnsi="Times New Roman" w:cs="Times New Roman"/>
          <w:sz w:val="24"/>
          <w:szCs w:val="24"/>
        </w:rPr>
        <w:t xml:space="preserve">li kandidáti i na základě preferenčních hlasů. </w:t>
      </w:r>
      <w:r w:rsidR="004F762C" w:rsidRPr="00471E66">
        <w:rPr>
          <w:rFonts w:ascii="Times New Roman" w:hAnsi="Times New Roman" w:cs="Times New Roman"/>
          <w:sz w:val="24"/>
          <w:szCs w:val="24"/>
        </w:rPr>
        <w:t xml:space="preserve">Spojená volba: Ing. Leoš </w:t>
      </w:r>
      <w:r w:rsidR="00CC44F9" w:rsidRPr="00471E66">
        <w:rPr>
          <w:rFonts w:ascii="Times New Roman" w:hAnsi="Times New Roman" w:cs="Times New Roman"/>
          <w:sz w:val="24"/>
          <w:szCs w:val="24"/>
        </w:rPr>
        <w:t>Adler</w:t>
      </w:r>
      <w:r w:rsidR="004F762C" w:rsidRPr="00471E66">
        <w:rPr>
          <w:rFonts w:ascii="Times New Roman" w:hAnsi="Times New Roman" w:cs="Times New Roman"/>
          <w:sz w:val="24"/>
          <w:szCs w:val="24"/>
        </w:rPr>
        <w:t xml:space="preserve">, Mgr. Marek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Zikl</w:t>
      </w:r>
      <w:proofErr w:type="spellEnd"/>
      <w:r w:rsidR="004F762C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4F762C" w:rsidRPr="00471E66">
        <w:rPr>
          <w:rFonts w:ascii="Times New Roman" w:hAnsi="Times New Roman" w:cs="Times New Roman"/>
          <w:sz w:val="24"/>
          <w:szCs w:val="24"/>
        </w:rPr>
        <w:t xml:space="preserve">Ing. František </w:t>
      </w:r>
      <w:r w:rsidR="00CC44F9" w:rsidRPr="00471E66">
        <w:rPr>
          <w:rFonts w:ascii="Times New Roman" w:hAnsi="Times New Roman" w:cs="Times New Roman"/>
          <w:sz w:val="24"/>
          <w:szCs w:val="24"/>
        </w:rPr>
        <w:t>Chlouba</w:t>
      </w:r>
      <w:r w:rsidR="004F762C" w:rsidRPr="00471E66">
        <w:rPr>
          <w:rFonts w:ascii="Times New Roman" w:hAnsi="Times New Roman" w:cs="Times New Roman"/>
          <w:sz w:val="24"/>
          <w:szCs w:val="24"/>
        </w:rPr>
        <w:t xml:space="preserve">, MUDr. Jan </w:t>
      </w:r>
      <w:r w:rsidR="00CC44F9" w:rsidRPr="00471E66">
        <w:rPr>
          <w:rFonts w:ascii="Times New Roman" w:hAnsi="Times New Roman" w:cs="Times New Roman"/>
          <w:sz w:val="24"/>
          <w:szCs w:val="24"/>
        </w:rPr>
        <w:t>Zetek</w:t>
      </w:r>
      <w:r w:rsidR="004F762C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4F762C" w:rsidRPr="00471E66">
        <w:rPr>
          <w:rFonts w:ascii="Times New Roman" w:hAnsi="Times New Roman" w:cs="Times New Roman"/>
          <w:sz w:val="24"/>
          <w:szCs w:val="24"/>
        </w:rPr>
        <w:t xml:space="preserve">Martin </w:t>
      </w:r>
      <w:r w:rsidR="00CC44F9" w:rsidRPr="00471E66">
        <w:rPr>
          <w:rFonts w:ascii="Times New Roman" w:hAnsi="Times New Roman" w:cs="Times New Roman"/>
          <w:sz w:val="24"/>
          <w:szCs w:val="24"/>
        </w:rPr>
        <w:t>Poláček</w:t>
      </w:r>
      <w:r w:rsidR="004F762C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4F762C" w:rsidRPr="00471E66">
        <w:rPr>
          <w:rFonts w:ascii="Times New Roman" w:hAnsi="Times New Roman" w:cs="Times New Roman"/>
          <w:sz w:val="24"/>
          <w:szCs w:val="24"/>
        </w:rPr>
        <w:t xml:space="preserve">Mgr. Patricie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Mencová</w:t>
      </w:r>
      <w:proofErr w:type="spellEnd"/>
      <w:r w:rsidR="004F762C" w:rsidRPr="00471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762C" w:rsidRPr="00471E66">
        <w:rPr>
          <w:rFonts w:ascii="Times New Roman" w:hAnsi="Times New Roman" w:cs="Times New Roman"/>
          <w:sz w:val="24"/>
          <w:szCs w:val="24"/>
        </w:rPr>
        <w:t>Rychnováci</w:t>
      </w:r>
      <w:proofErr w:type="spellEnd"/>
      <w:r w:rsidR="00AE349C" w:rsidRPr="00471E66">
        <w:rPr>
          <w:rFonts w:ascii="Times New Roman" w:hAnsi="Times New Roman" w:cs="Times New Roman"/>
          <w:sz w:val="24"/>
          <w:szCs w:val="24"/>
        </w:rPr>
        <w:t>: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AE349C" w:rsidRPr="00471E66">
        <w:rPr>
          <w:rFonts w:ascii="Times New Roman" w:hAnsi="Times New Roman" w:cs="Times New Roman"/>
          <w:sz w:val="24"/>
          <w:szCs w:val="24"/>
        </w:rPr>
        <w:t xml:space="preserve">Bc. Tomáš </w:t>
      </w:r>
      <w:r w:rsidR="00CC44F9" w:rsidRPr="00471E66">
        <w:rPr>
          <w:rFonts w:ascii="Times New Roman" w:hAnsi="Times New Roman" w:cs="Times New Roman"/>
          <w:sz w:val="24"/>
          <w:szCs w:val="24"/>
        </w:rPr>
        <w:t>Levinský</w:t>
      </w:r>
      <w:r w:rsidR="00AE349C" w:rsidRPr="00471E66">
        <w:rPr>
          <w:rFonts w:ascii="Times New Roman" w:hAnsi="Times New Roman" w:cs="Times New Roman"/>
          <w:sz w:val="24"/>
          <w:szCs w:val="24"/>
        </w:rPr>
        <w:t>,</w:t>
      </w:r>
      <w:r w:rsidR="00663869" w:rsidRPr="00471E66">
        <w:rPr>
          <w:rFonts w:ascii="Times New Roman" w:hAnsi="Times New Roman" w:cs="Times New Roman"/>
          <w:sz w:val="24"/>
          <w:szCs w:val="24"/>
        </w:rPr>
        <w:t xml:space="preserve"> Jakub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Vavroš</w:t>
      </w:r>
      <w:proofErr w:type="spellEnd"/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CC44F9" w:rsidRPr="00471E66">
        <w:rPr>
          <w:rFonts w:ascii="Times New Roman" w:hAnsi="Times New Roman" w:cs="Times New Roman"/>
          <w:sz w:val="24"/>
          <w:szCs w:val="24"/>
        </w:rPr>
        <w:t>.</w:t>
      </w:r>
      <w:r w:rsidR="00663869" w:rsidRPr="00471E66">
        <w:rPr>
          <w:rFonts w:ascii="Times New Roman" w:hAnsi="Times New Roman" w:cs="Times New Roman"/>
          <w:sz w:val="24"/>
          <w:szCs w:val="24"/>
        </w:rPr>
        <w:t xml:space="preserve">, Jiří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Křapka</w:t>
      </w:r>
      <w:proofErr w:type="spellEnd"/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CC44F9" w:rsidRPr="00471E66">
        <w:rPr>
          <w:rFonts w:ascii="Times New Roman" w:hAnsi="Times New Roman" w:cs="Times New Roman"/>
          <w:sz w:val="24"/>
          <w:szCs w:val="24"/>
        </w:rPr>
        <w:t>.</w:t>
      </w:r>
      <w:r w:rsidR="00663869" w:rsidRPr="00471E66">
        <w:rPr>
          <w:rFonts w:ascii="Times New Roman" w:hAnsi="Times New Roman" w:cs="Times New Roman"/>
          <w:sz w:val="24"/>
          <w:szCs w:val="24"/>
        </w:rPr>
        <w:t>,</w:t>
      </w:r>
      <w:r w:rsidR="00E526FE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663869" w:rsidRPr="00471E66">
        <w:rPr>
          <w:rFonts w:ascii="Times New Roman" w:hAnsi="Times New Roman" w:cs="Times New Roman"/>
          <w:sz w:val="24"/>
          <w:szCs w:val="24"/>
        </w:rPr>
        <w:t xml:space="preserve">Ing. Roman </w:t>
      </w:r>
      <w:r w:rsidR="00CC44F9" w:rsidRPr="00471E66">
        <w:rPr>
          <w:rFonts w:ascii="Times New Roman" w:hAnsi="Times New Roman" w:cs="Times New Roman"/>
          <w:sz w:val="24"/>
          <w:szCs w:val="24"/>
        </w:rPr>
        <w:t>Benda</w:t>
      </w:r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A571C6" w:rsidRPr="00471E66">
        <w:rPr>
          <w:rFonts w:ascii="Times New Roman" w:hAnsi="Times New Roman" w:cs="Times New Roman"/>
          <w:sz w:val="24"/>
          <w:szCs w:val="24"/>
        </w:rPr>
        <w:t xml:space="preserve">doc. Ing. Klára </w:t>
      </w:r>
      <w:r w:rsidR="00CC44F9" w:rsidRPr="00471E66">
        <w:rPr>
          <w:rFonts w:ascii="Times New Roman" w:hAnsi="Times New Roman" w:cs="Times New Roman"/>
          <w:sz w:val="24"/>
          <w:szCs w:val="24"/>
        </w:rPr>
        <w:t>Kalinová</w:t>
      </w:r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Ph.D.</w:t>
      </w:r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E526FE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A571C6" w:rsidRPr="00471E66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Manhart</w:t>
      </w:r>
      <w:proofErr w:type="spellEnd"/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1C6B52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A571C6" w:rsidRPr="00471E66">
        <w:rPr>
          <w:rFonts w:ascii="Times New Roman" w:hAnsi="Times New Roman" w:cs="Times New Roman"/>
          <w:sz w:val="24"/>
          <w:szCs w:val="24"/>
        </w:rPr>
        <w:t xml:space="preserve">Mgr. Iva </w:t>
      </w:r>
      <w:r w:rsidR="00CC44F9" w:rsidRPr="00471E66">
        <w:rPr>
          <w:rFonts w:ascii="Times New Roman" w:hAnsi="Times New Roman" w:cs="Times New Roman"/>
          <w:sz w:val="24"/>
          <w:szCs w:val="24"/>
        </w:rPr>
        <w:t>Šreková</w:t>
      </w:r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A571C6" w:rsidRPr="00471E66">
        <w:rPr>
          <w:rFonts w:ascii="Times New Roman" w:hAnsi="Times New Roman" w:cs="Times New Roman"/>
          <w:sz w:val="24"/>
          <w:szCs w:val="24"/>
        </w:rPr>
        <w:t xml:space="preserve">Mgr. Jana </w:t>
      </w:r>
      <w:r w:rsidR="00CC44F9" w:rsidRPr="00471E66">
        <w:rPr>
          <w:rFonts w:ascii="Times New Roman" w:hAnsi="Times New Roman" w:cs="Times New Roman"/>
          <w:sz w:val="24"/>
          <w:szCs w:val="24"/>
        </w:rPr>
        <w:t>Štěpánová</w:t>
      </w:r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CC44F9" w:rsidRPr="00471E66">
        <w:rPr>
          <w:rFonts w:ascii="Times New Roman" w:hAnsi="Times New Roman" w:cs="Times New Roman"/>
          <w:sz w:val="24"/>
          <w:szCs w:val="24"/>
        </w:rPr>
        <w:t xml:space="preserve"> Ph.D.</w:t>
      </w:r>
      <w:r w:rsidR="00A571C6" w:rsidRPr="00471E66">
        <w:rPr>
          <w:rFonts w:ascii="Times New Roman" w:hAnsi="Times New Roman" w:cs="Times New Roman"/>
          <w:sz w:val="24"/>
          <w:szCs w:val="24"/>
        </w:rPr>
        <w:t>,</w:t>
      </w:r>
      <w:r w:rsidR="00E526FE" w:rsidRPr="00471E66">
        <w:rPr>
          <w:rFonts w:ascii="Times New Roman" w:hAnsi="Times New Roman" w:cs="Times New Roman"/>
          <w:sz w:val="24"/>
          <w:szCs w:val="24"/>
        </w:rPr>
        <w:t xml:space="preserve"> </w:t>
      </w:r>
      <w:r w:rsidR="00A571C6" w:rsidRPr="00471E66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CC44F9" w:rsidRPr="00471E66">
        <w:rPr>
          <w:rFonts w:ascii="Times New Roman" w:hAnsi="Times New Roman" w:cs="Times New Roman"/>
          <w:sz w:val="24"/>
          <w:szCs w:val="24"/>
        </w:rPr>
        <w:t>Koleci</w:t>
      </w:r>
      <w:proofErr w:type="spellEnd"/>
      <w:r w:rsidR="00A571C6" w:rsidRPr="00471E66">
        <w:rPr>
          <w:rFonts w:ascii="Times New Roman" w:hAnsi="Times New Roman" w:cs="Times New Roman"/>
          <w:sz w:val="24"/>
          <w:szCs w:val="24"/>
        </w:rPr>
        <w:t>.</w:t>
      </w:r>
    </w:p>
    <w:p w14:paraId="5A9998E7" w14:textId="7E663FE9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52" w:name="_Toc156044784"/>
      <w:r w:rsidRPr="00F43FF4">
        <w:rPr>
          <w:rFonts w:ascii="Times New Roman" w:hAnsi="Times New Roman" w:cs="Times New Roman"/>
        </w:rPr>
        <w:t>Hospodaření města</w:t>
      </w:r>
      <w:bookmarkEnd w:id="52"/>
    </w:p>
    <w:p w14:paraId="7BE99A6F" w14:textId="27E1C750" w:rsidR="00DA7FCB" w:rsidRDefault="002F4427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Město </w:t>
      </w:r>
      <w:r w:rsidR="00E96B5D">
        <w:rPr>
          <w:rFonts w:ascii="Times New Roman" w:hAnsi="Times New Roman" w:cs="Times New Roman"/>
          <w:sz w:val="24"/>
          <w:szCs w:val="24"/>
        </w:rPr>
        <w:t>v tomto roce hospodařilo s</w:t>
      </w:r>
      <w:r w:rsidR="00B407F0">
        <w:rPr>
          <w:rFonts w:ascii="Times New Roman" w:hAnsi="Times New Roman" w:cs="Times New Roman"/>
          <w:sz w:val="24"/>
          <w:szCs w:val="24"/>
        </w:rPr>
        <w:t> více než 116 ti miliony</w:t>
      </w:r>
      <w:r w:rsidR="00415108">
        <w:rPr>
          <w:rFonts w:ascii="Times New Roman" w:hAnsi="Times New Roman" w:cs="Times New Roman"/>
          <w:sz w:val="24"/>
          <w:szCs w:val="24"/>
        </w:rPr>
        <w:t xml:space="preserve"> na straně výdajů, k čemuž mělo k dispozici celkové příjmy </w:t>
      </w:r>
      <w:r w:rsidR="00EC41C9">
        <w:rPr>
          <w:rFonts w:ascii="Times New Roman" w:hAnsi="Times New Roman" w:cs="Times New Roman"/>
          <w:sz w:val="24"/>
          <w:szCs w:val="24"/>
        </w:rPr>
        <w:t>přes 139 milion</w:t>
      </w:r>
      <w:r w:rsidR="00896BD8">
        <w:rPr>
          <w:rFonts w:ascii="Times New Roman" w:hAnsi="Times New Roman" w:cs="Times New Roman"/>
          <w:sz w:val="24"/>
          <w:szCs w:val="24"/>
        </w:rPr>
        <w:t xml:space="preserve">ů. </w:t>
      </w:r>
      <w:r w:rsidR="00D855F0">
        <w:rPr>
          <w:rFonts w:ascii="Times New Roman" w:hAnsi="Times New Roman" w:cs="Times New Roman"/>
          <w:sz w:val="24"/>
          <w:szCs w:val="24"/>
        </w:rPr>
        <w:t xml:space="preserve">V příjmech je ovšem započten i </w:t>
      </w:r>
      <w:r w:rsidR="004E7ACC">
        <w:rPr>
          <w:rFonts w:ascii="Times New Roman" w:hAnsi="Times New Roman" w:cs="Times New Roman"/>
          <w:sz w:val="24"/>
          <w:szCs w:val="24"/>
        </w:rPr>
        <w:t xml:space="preserve">přebytek hospodaření z předchozích let v závratné výši téměř </w:t>
      </w:r>
      <w:r w:rsidR="00CD26F8">
        <w:rPr>
          <w:rFonts w:ascii="Times New Roman" w:hAnsi="Times New Roman" w:cs="Times New Roman"/>
          <w:sz w:val="24"/>
          <w:szCs w:val="24"/>
        </w:rPr>
        <w:t>55 milionů. Fakticky tedy jde o rozpočet schodkový. Ovšem tento způsob hospodaření má svou logiku</w:t>
      </w:r>
      <w:r w:rsidR="00E10353">
        <w:rPr>
          <w:rFonts w:ascii="Times New Roman" w:hAnsi="Times New Roman" w:cs="Times New Roman"/>
          <w:sz w:val="24"/>
          <w:szCs w:val="24"/>
        </w:rPr>
        <w:t xml:space="preserve">. V předchozích letech se vytvářely přebytky, které je nyní možno využít na </w:t>
      </w:r>
      <w:r w:rsidR="00FE46E8">
        <w:rPr>
          <w:rFonts w:ascii="Times New Roman" w:hAnsi="Times New Roman" w:cs="Times New Roman"/>
          <w:sz w:val="24"/>
          <w:szCs w:val="24"/>
        </w:rPr>
        <w:t xml:space="preserve">nezbytné </w:t>
      </w:r>
      <w:r w:rsidR="00E10353">
        <w:rPr>
          <w:rFonts w:ascii="Times New Roman" w:hAnsi="Times New Roman" w:cs="Times New Roman"/>
          <w:sz w:val="24"/>
          <w:szCs w:val="24"/>
        </w:rPr>
        <w:t>velké investiční akce</w:t>
      </w:r>
      <w:r w:rsidR="00FE46E8">
        <w:rPr>
          <w:rFonts w:ascii="Times New Roman" w:hAnsi="Times New Roman" w:cs="Times New Roman"/>
          <w:sz w:val="24"/>
          <w:szCs w:val="24"/>
        </w:rPr>
        <w:t xml:space="preserve">, jako je přístavba školy, rekonstrukce Tilie a </w:t>
      </w:r>
      <w:r w:rsidR="00813F46">
        <w:rPr>
          <w:rFonts w:ascii="Times New Roman" w:hAnsi="Times New Roman" w:cs="Times New Roman"/>
          <w:sz w:val="24"/>
          <w:szCs w:val="24"/>
        </w:rPr>
        <w:t>parkovacích ploch vedle</w:t>
      </w:r>
      <w:r w:rsidR="003A6175">
        <w:rPr>
          <w:rFonts w:ascii="Times New Roman" w:hAnsi="Times New Roman" w:cs="Times New Roman"/>
          <w:sz w:val="24"/>
          <w:szCs w:val="24"/>
        </w:rPr>
        <w:t>.</w:t>
      </w:r>
      <w:r w:rsidR="0087538B">
        <w:rPr>
          <w:rFonts w:ascii="Times New Roman" w:hAnsi="Times New Roman" w:cs="Times New Roman"/>
          <w:sz w:val="24"/>
          <w:szCs w:val="24"/>
        </w:rPr>
        <w:t xml:space="preserve"> </w:t>
      </w:r>
      <w:r w:rsidR="00076B17">
        <w:rPr>
          <w:rFonts w:ascii="Times New Roman" w:hAnsi="Times New Roman" w:cs="Times New Roman"/>
          <w:sz w:val="24"/>
          <w:szCs w:val="24"/>
        </w:rPr>
        <w:t xml:space="preserve">Právě zahájením těch velkých akcí </w:t>
      </w:r>
      <w:r w:rsidR="00B05273">
        <w:rPr>
          <w:rFonts w:ascii="Times New Roman" w:hAnsi="Times New Roman" w:cs="Times New Roman"/>
          <w:sz w:val="24"/>
          <w:szCs w:val="24"/>
        </w:rPr>
        <w:t xml:space="preserve">se přebytek minulých let už ztenčil na polovinu, a dá se předpokládat, že </w:t>
      </w:r>
      <w:r w:rsidR="00AD72D4">
        <w:rPr>
          <w:rFonts w:ascii="Times New Roman" w:hAnsi="Times New Roman" w:cs="Times New Roman"/>
          <w:sz w:val="24"/>
          <w:szCs w:val="24"/>
        </w:rPr>
        <w:t>po jej</w:t>
      </w:r>
      <w:r w:rsidR="006C557E">
        <w:rPr>
          <w:rFonts w:ascii="Times New Roman" w:hAnsi="Times New Roman" w:cs="Times New Roman"/>
          <w:sz w:val="24"/>
          <w:szCs w:val="24"/>
        </w:rPr>
        <w:t>i</w:t>
      </w:r>
      <w:r w:rsidR="00AD72D4">
        <w:rPr>
          <w:rFonts w:ascii="Times New Roman" w:hAnsi="Times New Roman" w:cs="Times New Roman"/>
          <w:sz w:val="24"/>
          <w:szCs w:val="24"/>
        </w:rPr>
        <w:t xml:space="preserve">ch </w:t>
      </w:r>
      <w:r w:rsidR="00257EE5">
        <w:rPr>
          <w:rFonts w:ascii="Times New Roman" w:hAnsi="Times New Roman" w:cs="Times New Roman"/>
          <w:sz w:val="24"/>
          <w:szCs w:val="24"/>
        </w:rPr>
        <w:t>dokončení</w:t>
      </w:r>
      <w:r w:rsidR="00AD72D4">
        <w:rPr>
          <w:rFonts w:ascii="Times New Roman" w:hAnsi="Times New Roman" w:cs="Times New Roman"/>
          <w:sz w:val="24"/>
          <w:szCs w:val="24"/>
        </w:rPr>
        <w:t xml:space="preserve"> klesne na minimum</w:t>
      </w:r>
      <w:r w:rsidR="00257EE5">
        <w:rPr>
          <w:rFonts w:ascii="Times New Roman" w:hAnsi="Times New Roman" w:cs="Times New Roman"/>
          <w:sz w:val="24"/>
          <w:szCs w:val="24"/>
        </w:rPr>
        <w:t>.</w:t>
      </w:r>
    </w:p>
    <w:p w14:paraId="6DE06BA7" w14:textId="29C34AA1" w:rsidR="00257EE5" w:rsidRDefault="00257EE5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Příjmy běžného roku se skládaly </w:t>
      </w:r>
      <w:r w:rsidR="006C557E">
        <w:rPr>
          <w:rFonts w:ascii="Times New Roman" w:hAnsi="Times New Roman" w:cs="Times New Roman"/>
          <w:sz w:val="24"/>
          <w:szCs w:val="24"/>
        </w:rPr>
        <w:t>dílem</w:t>
      </w:r>
      <w:r>
        <w:rPr>
          <w:rFonts w:ascii="Times New Roman" w:hAnsi="Times New Roman" w:cs="Times New Roman"/>
          <w:sz w:val="24"/>
          <w:szCs w:val="24"/>
        </w:rPr>
        <w:t xml:space="preserve"> z příjmů daňových</w:t>
      </w:r>
      <w:r w:rsidR="000F1EA3">
        <w:rPr>
          <w:rFonts w:ascii="Times New Roman" w:hAnsi="Times New Roman" w:cs="Times New Roman"/>
          <w:sz w:val="24"/>
          <w:szCs w:val="24"/>
        </w:rPr>
        <w:t>, jejichž výše je dána zákonným podílem z příjmů státu</w:t>
      </w:r>
      <w:r w:rsidR="00753815">
        <w:rPr>
          <w:rFonts w:ascii="Times New Roman" w:hAnsi="Times New Roman" w:cs="Times New Roman"/>
          <w:sz w:val="24"/>
          <w:szCs w:val="24"/>
        </w:rPr>
        <w:t xml:space="preserve"> a v absolutních hodnotách tedy fakticky kopíruje ekonomickou </w:t>
      </w:r>
      <w:r w:rsidR="007E2D54">
        <w:rPr>
          <w:rFonts w:ascii="Times New Roman" w:hAnsi="Times New Roman" w:cs="Times New Roman"/>
          <w:sz w:val="24"/>
          <w:szCs w:val="24"/>
        </w:rPr>
        <w:t xml:space="preserve">kondici </w:t>
      </w:r>
      <w:r w:rsidR="006B7F06">
        <w:rPr>
          <w:rFonts w:ascii="Times New Roman" w:hAnsi="Times New Roman" w:cs="Times New Roman"/>
          <w:sz w:val="24"/>
          <w:szCs w:val="24"/>
        </w:rPr>
        <w:t>země.</w:t>
      </w:r>
      <w:r w:rsidR="003A03F3">
        <w:rPr>
          <w:rFonts w:ascii="Times New Roman" w:hAnsi="Times New Roman" w:cs="Times New Roman"/>
          <w:sz w:val="24"/>
          <w:szCs w:val="24"/>
        </w:rPr>
        <w:t xml:space="preserve"> </w:t>
      </w:r>
      <w:r w:rsidR="00A50FDC">
        <w:rPr>
          <w:rFonts w:ascii="Times New Roman" w:hAnsi="Times New Roman" w:cs="Times New Roman"/>
          <w:sz w:val="24"/>
          <w:szCs w:val="24"/>
        </w:rPr>
        <w:t xml:space="preserve">Přes všechny obecné nářky na chudobu se zdá, že </w:t>
      </w:r>
      <w:r w:rsidR="00D92A39">
        <w:rPr>
          <w:rFonts w:ascii="Times New Roman" w:hAnsi="Times New Roman" w:cs="Times New Roman"/>
          <w:sz w:val="24"/>
          <w:szCs w:val="24"/>
        </w:rPr>
        <w:t>na tom stát není zas tak špatně, protože daňové příjmy každoročně významně rostou</w:t>
      </w:r>
      <w:r w:rsidR="001A086D">
        <w:rPr>
          <w:rFonts w:ascii="Times New Roman" w:hAnsi="Times New Roman" w:cs="Times New Roman"/>
          <w:sz w:val="24"/>
          <w:szCs w:val="24"/>
        </w:rPr>
        <w:t xml:space="preserve">, a to i nad </w:t>
      </w:r>
      <w:r w:rsidR="00CB4028">
        <w:rPr>
          <w:rFonts w:ascii="Times New Roman" w:hAnsi="Times New Roman" w:cs="Times New Roman"/>
          <w:sz w:val="24"/>
          <w:szCs w:val="24"/>
        </w:rPr>
        <w:t>predikce</w:t>
      </w:r>
      <w:r w:rsidR="001A086D">
        <w:rPr>
          <w:rFonts w:ascii="Times New Roman" w:hAnsi="Times New Roman" w:cs="Times New Roman"/>
          <w:sz w:val="24"/>
          <w:szCs w:val="24"/>
        </w:rPr>
        <w:t xml:space="preserve"> ministerstva financí</w:t>
      </w:r>
      <w:r w:rsidR="00914087">
        <w:rPr>
          <w:rFonts w:ascii="Times New Roman" w:hAnsi="Times New Roman" w:cs="Times New Roman"/>
          <w:sz w:val="24"/>
          <w:szCs w:val="24"/>
        </w:rPr>
        <w:t>.</w:t>
      </w:r>
      <w:r w:rsidR="00806C49">
        <w:rPr>
          <w:rFonts w:ascii="Times New Roman" w:hAnsi="Times New Roman" w:cs="Times New Roman"/>
          <w:sz w:val="24"/>
          <w:szCs w:val="24"/>
        </w:rPr>
        <w:t xml:space="preserve"> </w:t>
      </w:r>
      <w:r w:rsidR="00CC2E7A">
        <w:rPr>
          <w:rFonts w:ascii="Times New Roman" w:hAnsi="Times New Roman" w:cs="Times New Roman"/>
          <w:sz w:val="24"/>
          <w:szCs w:val="24"/>
        </w:rPr>
        <w:t>Největší položk</w:t>
      </w:r>
      <w:r w:rsidR="00081D13">
        <w:rPr>
          <w:rFonts w:ascii="Times New Roman" w:hAnsi="Times New Roman" w:cs="Times New Roman"/>
          <w:sz w:val="24"/>
          <w:szCs w:val="24"/>
        </w:rPr>
        <w:t>o</w:t>
      </w:r>
      <w:r w:rsidR="00CC2E7A">
        <w:rPr>
          <w:rFonts w:ascii="Times New Roman" w:hAnsi="Times New Roman" w:cs="Times New Roman"/>
          <w:sz w:val="24"/>
          <w:szCs w:val="24"/>
        </w:rPr>
        <w:t>u daňových příjmů</w:t>
      </w:r>
      <w:r w:rsidR="00746BB6">
        <w:rPr>
          <w:rFonts w:ascii="Times New Roman" w:hAnsi="Times New Roman" w:cs="Times New Roman"/>
          <w:sz w:val="24"/>
          <w:szCs w:val="24"/>
        </w:rPr>
        <w:t xml:space="preserve"> j</w:t>
      </w:r>
      <w:r w:rsidR="004C7643">
        <w:rPr>
          <w:rFonts w:ascii="Times New Roman" w:hAnsi="Times New Roman" w:cs="Times New Roman"/>
          <w:sz w:val="24"/>
          <w:szCs w:val="24"/>
        </w:rPr>
        <w:t xml:space="preserve">e jako obvykle daň z přidané hodnoty, ze které Rychnov v tomto roce získal </w:t>
      </w:r>
      <w:r w:rsidR="005E4F14">
        <w:rPr>
          <w:rFonts w:ascii="Times New Roman" w:hAnsi="Times New Roman" w:cs="Times New Roman"/>
          <w:sz w:val="24"/>
          <w:szCs w:val="24"/>
        </w:rPr>
        <w:t>téměř 27</w:t>
      </w:r>
      <w:r w:rsidR="000E4984">
        <w:rPr>
          <w:rFonts w:ascii="Times New Roman" w:hAnsi="Times New Roman" w:cs="Times New Roman"/>
          <w:sz w:val="24"/>
          <w:szCs w:val="24"/>
        </w:rPr>
        <w:t xml:space="preserve"> milionů. Následuje daň z příjmu právnických osob</w:t>
      </w:r>
      <w:r w:rsidR="002A120E">
        <w:rPr>
          <w:rFonts w:ascii="Times New Roman" w:hAnsi="Times New Roman" w:cs="Times New Roman"/>
          <w:sz w:val="24"/>
          <w:szCs w:val="24"/>
        </w:rPr>
        <w:t xml:space="preserve"> 10,4 milionu, </w:t>
      </w:r>
      <w:r w:rsidR="008D0B78">
        <w:rPr>
          <w:rFonts w:ascii="Times New Roman" w:hAnsi="Times New Roman" w:cs="Times New Roman"/>
          <w:sz w:val="24"/>
          <w:szCs w:val="24"/>
        </w:rPr>
        <w:t>daň ze závislé činnosti 7,3 milion</w:t>
      </w:r>
      <w:r w:rsidR="0026471C">
        <w:rPr>
          <w:rFonts w:ascii="Times New Roman" w:hAnsi="Times New Roman" w:cs="Times New Roman"/>
          <w:sz w:val="24"/>
          <w:szCs w:val="24"/>
        </w:rPr>
        <w:t>u a méně výnosné daně –</w:t>
      </w:r>
      <w:r w:rsidR="00465255">
        <w:rPr>
          <w:rFonts w:ascii="Times New Roman" w:hAnsi="Times New Roman" w:cs="Times New Roman"/>
          <w:sz w:val="24"/>
          <w:szCs w:val="24"/>
        </w:rPr>
        <w:t xml:space="preserve"> z nemovitostí 1,3 milionu</w:t>
      </w:r>
      <w:r w:rsidR="004723D9">
        <w:rPr>
          <w:rFonts w:ascii="Times New Roman" w:hAnsi="Times New Roman" w:cs="Times New Roman"/>
          <w:sz w:val="24"/>
          <w:szCs w:val="24"/>
        </w:rPr>
        <w:t>,</w:t>
      </w:r>
      <w:r w:rsidR="00465255">
        <w:rPr>
          <w:rFonts w:ascii="Times New Roman" w:hAnsi="Times New Roman" w:cs="Times New Roman"/>
          <w:sz w:val="24"/>
          <w:szCs w:val="24"/>
        </w:rPr>
        <w:t xml:space="preserve"> </w:t>
      </w:r>
      <w:r w:rsidR="004723D9">
        <w:rPr>
          <w:rFonts w:ascii="Times New Roman" w:hAnsi="Times New Roman" w:cs="Times New Roman"/>
          <w:sz w:val="24"/>
          <w:szCs w:val="24"/>
        </w:rPr>
        <w:t xml:space="preserve">z kapitálových výnosů 1,2 milionu </w:t>
      </w:r>
      <w:r w:rsidR="004304E9">
        <w:rPr>
          <w:rFonts w:ascii="Times New Roman" w:hAnsi="Times New Roman" w:cs="Times New Roman"/>
          <w:sz w:val="24"/>
          <w:szCs w:val="24"/>
        </w:rPr>
        <w:t xml:space="preserve">a další daně, které už se tak významně v rozpočtu </w:t>
      </w:r>
      <w:r w:rsidR="004304E9">
        <w:rPr>
          <w:rFonts w:ascii="Times New Roman" w:hAnsi="Times New Roman" w:cs="Times New Roman"/>
          <w:sz w:val="24"/>
          <w:szCs w:val="24"/>
        </w:rPr>
        <w:lastRenderedPageBreak/>
        <w:t xml:space="preserve">neprojevují. Do daňových výnosů se také řadí poplatky za svoz komunálního odpadu, které mají rovněž charakter daně </w:t>
      </w:r>
      <w:r w:rsidR="00CA14C8">
        <w:rPr>
          <w:rFonts w:ascii="Times New Roman" w:hAnsi="Times New Roman" w:cs="Times New Roman"/>
          <w:sz w:val="24"/>
          <w:szCs w:val="24"/>
        </w:rPr>
        <w:t>(2 milion</w:t>
      </w:r>
      <w:r w:rsidR="00267D72">
        <w:rPr>
          <w:rFonts w:ascii="Times New Roman" w:hAnsi="Times New Roman" w:cs="Times New Roman"/>
          <w:sz w:val="24"/>
          <w:szCs w:val="24"/>
        </w:rPr>
        <w:t>y</w:t>
      </w:r>
      <w:r w:rsidR="00CA14C8">
        <w:rPr>
          <w:rFonts w:ascii="Times New Roman" w:hAnsi="Times New Roman" w:cs="Times New Roman"/>
          <w:sz w:val="24"/>
          <w:szCs w:val="24"/>
        </w:rPr>
        <w:t>)</w:t>
      </w:r>
      <w:r w:rsidR="00277E04">
        <w:rPr>
          <w:rFonts w:ascii="Times New Roman" w:hAnsi="Times New Roman" w:cs="Times New Roman"/>
          <w:sz w:val="24"/>
          <w:szCs w:val="24"/>
        </w:rPr>
        <w:t xml:space="preserve">, a další obecní a správní poplatky. </w:t>
      </w:r>
      <w:r w:rsidR="00755DDB">
        <w:rPr>
          <w:rFonts w:ascii="Times New Roman" w:hAnsi="Times New Roman" w:cs="Times New Roman"/>
          <w:sz w:val="24"/>
          <w:szCs w:val="24"/>
        </w:rPr>
        <w:t xml:space="preserve">Daňové příjmy </w:t>
      </w:r>
      <w:r w:rsidR="00606C2D">
        <w:rPr>
          <w:rFonts w:ascii="Times New Roman" w:hAnsi="Times New Roman" w:cs="Times New Roman"/>
          <w:sz w:val="24"/>
          <w:szCs w:val="24"/>
        </w:rPr>
        <w:t xml:space="preserve">tvoří nadpoloviční většinu příjmů </w:t>
      </w:r>
      <w:r w:rsidR="00D90A78">
        <w:rPr>
          <w:rFonts w:ascii="Times New Roman" w:hAnsi="Times New Roman" w:cs="Times New Roman"/>
          <w:sz w:val="24"/>
          <w:szCs w:val="24"/>
        </w:rPr>
        <w:t>ročního rozpočtu.</w:t>
      </w:r>
      <w:r w:rsidR="004144D7">
        <w:rPr>
          <w:rFonts w:ascii="Times New Roman" w:hAnsi="Times New Roman" w:cs="Times New Roman"/>
          <w:sz w:val="24"/>
          <w:szCs w:val="24"/>
        </w:rPr>
        <w:t xml:space="preserve"> V kapitálových příjmech dominují příjmy </w:t>
      </w:r>
      <w:r w:rsidR="00FE1D8F">
        <w:rPr>
          <w:rFonts w:ascii="Times New Roman" w:hAnsi="Times New Roman" w:cs="Times New Roman"/>
          <w:sz w:val="24"/>
          <w:szCs w:val="24"/>
        </w:rPr>
        <w:t>z prodeje dřeva z obecních lesů</w:t>
      </w:r>
      <w:r w:rsidR="00DB2B3A">
        <w:rPr>
          <w:rFonts w:ascii="Times New Roman" w:hAnsi="Times New Roman" w:cs="Times New Roman"/>
          <w:sz w:val="24"/>
          <w:szCs w:val="24"/>
        </w:rPr>
        <w:t xml:space="preserve">, z nichž získalo město přes 5 milionů, příjmy </w:t>
      </w:r>
      <w:r w:rsidR="004144D7">
        <w:rPr>
          <w:rFonts w:ascii="Times New Roman" w:hAnsi="Times New Roman" w:cs="Times New Roman"/>
          <w:sz w:val="24"/>
          <w:szCs w:val="24"/>
        </w:rPr>
        <w:t>z pronájmu bytů</w:t>
      </w:r>
      <w:r w:rsidR="00362F7C">
        <w:rPr>
          <w:rFonts w:ascii="Times New Roman" w:hAnsi="Times New Roman" w:cs="Times New Roman"/>
          <w:sz w:val="24"/>
          <w:szCs w:val="24"/>
        </w:rPr>
        <w:t>, které vygenerovaly skoro 5 milionů</w:t>
      </w:r>
      <w:r w:rsidR="00AA45EE">
        <w:rPr>
          <w:rFonts w:ascii="Times New Roman" w:hAnsi="Times New Roman" w:cs="Times New Roman"/>
          <w:sz w:val="24"/>
          <w:szCs w:val="24"/>
        </w:rPr>
        <w:t xml:space="preserve"> a příjmy z prodeje pozemků (více než 3 miliony</w:t>
      </w:r>
      <w:r w:rsidR="00CB32D6">
        <w:rPr>
          <w:rFonts w:ascii="Times New Roman" w:hAnsi="Times New Roman" w:cs="Times New Roman"/>
          <w:sz w:val="24"/>
          <w:szCs w:val="24"/>
        </w:rPr>
        <w:t xml:space="preserve">). </w:t>
      </w:r>
      <w:r w:rsidR="00CD3161">
        <w:rPr>
          <w:rFonts w:ascii="Times New Roman" w:hAnsi="Times New Roman" w:cs="Times New Roman"/>
          <w:sz w:val="24"/>
          <w:szCs w:val="24"/>
        </w:rPr>
        <w:t>Další kapitálové příjmy jsou z nebytových prostor, z</w:t>
      </w:r>
      <w:r w:rsidR="00387D22">
        <w:rPr>
          <w:rFonts w:ascii="Times New Roman" w:hAnsi="Times New Roman" w:cs="Times New Roman"/>
          <w:sz w:val="24"/>
          <w:szCs w:val="24"/>
        </w:rPr>
        <w:t> drobných prodejů</w:t>
      </w:r>
      <w:r w:rsidR="000A4708">
        <w:rPr>
          <w:rFonts w:ascii="Times New Roman" w:hAnsi="Times New Roman" w:cs="Times New Roman"/>
          <w:sz w:val="24"/>
          <w:szCs w:val="24"/>
        </w:rPr>
        <w:t xml:space="preserve"> a pronájmů, z pečovatelské služby a podobně. </w:t>
      </w:r>
      <w:r w:rsidR="00935A5A">
        <w:rPr>
          <w:rFonts w:ascii="Times New Roman" w:hAnsi="Times New Roman" w:cs="Times New Roman"/>
          <w:sz w:val="24"/>
          <w:szCs w:val="24"/>
        </w:rPr>
        <w:t xml:space="preserve">Poslední skupinou jsou různé dotace na výkon státní </w:t>
      </w:r>
      <w:r w:rsidR="00B25D07">
        <w:rPr>
          <w:rFonts w:ascii="Times New Roman" w:hAnsi="Times New Roman" w:cs="Times New Roman"/>
          <w:sz w:val="24"/>
          <w:szCs w:val="24"/>
        </w:rPr>
        <w:t xml:space="preserve">správy (1,7 milionu), </w:t>
      </w:r>
      <w:r w:rsidR="006C3BF1">
        <w:rPr>
          <w:rFonts w:ascii="Times New Roman" w:hAnsi="Times New Roman" w:cs="Times New Roman"/>
          <w:sz w:val="24"/>
          <w:szCs w:val="24"/>
        </w:rPr>
        <w:t>na pečovatelskou službu (0,88 milionu)</w:t>
      </w:r>
      <w:r w:rsidR="00F804B4">
        <w:rPr>
          <w:rFonts w:ascii="Times New Roman" w:hAnsi="Times New Roman" w:cs="Times New Roman"/>
          <w:sz w:val="24"/>
          <w:szCs w:val="24"/>
        </w:rPr>
        <w:t>, dotace na stavební akce (zpevněné ploch</w:t>
      </w:r>
      <w:r w:rsidR="00FC7500">
        <w:rPr>
          <w:rFonts w:ascii="Times New Roman" w:hAnsi="Times New Roman" w:cs="Times New Roman"/>
          <w:sz w:val="24"/>
          <w:szCs w:val="24"/>
        </w:rPr>
        <w:t>y</w:t>
      </w:r>
      <w:r w:rsidR="00F804B4">
        <w:rPr>
          <w:rFonts w:ascii="Times New Roman" w:hAnsi="Times New Roman" w:cs="Times New Roman"/>
          <w:sz w:val="24"/>
          <w:szCs w:val="24"/>
        </w:rPr>
        <w:t xml:space="preserve"> vedle Tilie </w:t>
      </w:r>
      <w:r w:rsidR="000657F7">
        <w:rPr>
          <w:rFonts w:ascii="Times New Roman" w:hAnsi="Times New Roman" w:cs="Times New Roman"/>
          <w:sz w:val="24"/>
          <w:szCs w:val="24"/>
        </w:rPr>
        <w:t>–</w:t>
      </w:r>
      <w:r w:rsidR="00F804B4">
        <w:rPr>
          <w:rFonts w:ascii="Times New Roman" w:hAnsi="Times New Roman" w:cs="Times New Roman"/>
          <w:sz w:val="24"/>
          <w:szCs w:val="24"/>
        </w:rPr>
        <w:t xml:space="preserve"> </w:t>
      </w:r>
      <w:r w:rsidR="000657F7">
        <w:rPr>
          <w:rFonts w:ascii="Times New Roman" w:hAnsi="Times New Roman" w:cs="Times New Roman"/>
          <w:sz w:val="24"/>
          <w:szCs w:val="24"/>
        </w:rPr>
        <w:t>3,65 milionu a řada dalších drobnějších dotací</w:t>
      </w:r>
      <w:r w:rsidR="00FC7500">
        <w:rPr>
          <w:rFonts w:ascii="Times New Roman" w:hAnsi="Times New Roman" w:cs="Times New Roman"/>
          <w:sz w:val="24"/>
          <w:szCs w:val="24"/>
        </w:rPr>
        <w:t>)</w:t>
      </w:r>
      <w:r w:rsidR="000657F7">
        <w:rPr>
          <w:rFonts w:ascii="Times New Roman" w:hAnsi="Times New Roman" w:cs="Times New Roman"/>
          <w:sz w:val="24"/>
          <w:szCs w:val="24"/>
        </w:rPr>
        <w:t>.</w:t>
      </w:r>
    </w:p>
    <w:p w14:paraId="723AF380" w14:textId="461DDA28" w:rsidR="00534C24" w:rsidRDefault="00D2618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88">
        <w:rPr>
          <w:rFonts w:ascii="Times New Roman" w:hAnsi="Times New Roman" w:cs="Times New Roman"/>
          <w:sz w:val="24"/>
          <w:szCs w:val="24"/>
        </w:rPr>
        <w:t xml:space="preserve">Z výdajové stránky rozpočtu je vidět, že kapitálové příjmy jsou vyvažovány také </w:t>
      </w:r>
      <w:r w:rsidR="00E4023E">
        <w:rPr>
          <w:rFonts w:ascii="Times New Roman" w:hAnsi="Times New Roman" w:cs="Times New Roman"/>
          <w:sz w:val="24"/>
          <w:szCs w:val="24"/>
        </w:rPr>
        <w:t xml:space="preserve">značnými </w:t>
      </w:r>
      <w:r w:rsidRPr="00D26188">
        <w:rPr>
          <w:rFonts w:ascii="Times New Roman" w:hAnsi="Times New Roman" w:cs="Times New Roman"/>
          <w:sz w:val="24"/>
          <w:szCs w:val="24"/>
        </w:rPr>
        <w:t>náklady</w:t>
      </w:r>
      <w:r w:rsidR="00E4023E">
        <w:rPr>
          <w:rFonts w:ascii="Times New Roman" w:hAnsi="Times New Roman" w:cs="Times New Roman"/>
          <w:sz w:val="24"/>
          <w:szCs w:val="24"/>
        </w:rPr>
        <w:t xml:space="preserve">. </w:t>
      </w:r>
      <w:r w:rsidR="005E3205">
        <w:rPr>
          <w:rFonts w:ascii="Times New Roman" w:hAnsi="Times New Roman" w:cs="Times New Roman"/>
          <w:sz w:val="24"/>
          <w:szCs w:val="24"/>
        </w:rPr>
        <w:t>Například práce v městských lesích si vyžádaly 2,78 milionu</w:t>
      </w:r>
      <w:r w:rsidR="00982448">
        <w:rPr>
          <w:rFonts w:ascii="Times New Roman" w:hAnsi="Times New Roman" w:cs="Times New Roman"/>
          <w:sz w:val="24"/>
          <w:szCs w:val="24"/>
        </w:rPr>
        <w:t>, což je více než polovina z deklarovaných příjmů z prodeje dřeva</w:t>
      </w:r>
      <w:r w:rsidR="00EB2958">
        <w:rPr>
          <w:rFonts w:ascii="Times New Roman" w:hAnsi="Times New Roman" w:cs="Times New Roman"/>
          <w:sz w:val="24"/>
          <w:szCs w:val="24"/>
        </w:rPr>
        <w:t xml:space="preserve">. Na péči o obecní komunikace vydalo </w:t>
      </w:r>
      <w:r w:rsidR="00054971">
        <w:rPr>
          <w:rFonts w:ascii="Times New Roman" w:hAnsi="Times New Roman" w:cs="Times New Roman"/>
          <w:sz w:val="24"/>
          <w:szCs w:val="24"/>
        </w:rPr>
        <w:t>město 18,23</w:t>
      </w:r>
      <w:r w:rsidR="007E40DB">
        <w:rPr>
          <w:rFonts w:ascii="Times New Roman" w:hAnsi="Times New Roman" w:cs="Times New Roman"/>
          <w:sz w:val="24"/>
          <w:szCs w:val="24"/>
        </w:rPr>
        <w:t xml:space="preserve"> </w:t>
      </w:r>
      <w:r w:rsidR="00054971">
        <w:rPr>
          <w:rFonts w:ascii="Times New Roman" w:hAnsi="Times New Roman" w:cs="Times New Roman"/>
          <w:sz w:val="24"/>
          <w:szCs w:val="24"/>
        </w:rPr>
        <w:t>milionu</w:t>
      </w:r>
      <w:r w:rsidR="00CE3B11">
        <w:rPr>
          <w:rFonts w:ascii="Times New Roman" w:hAnsi="Times New Roman" w:cs="Times New Roman"/>
          <w:sz w:val="24"/>
          <w:szCs w:val="24"/>
        </w:rPr>
        <w:t>, sumu to v minulosti nevídanou</w:t>
      </w:r>
      <w:r w:rsidR="009261E7">
        <w:rPr>
          <w:rFonts w:ascii="Times New Roman" w:hAnsi="Times New Roman" w:cs="Times New Roman"/>
          <w:sz w:val="24"/>
          <w:szCs w:val="24"/>
        </w:rPr>
        <w:t xml:space="preserve">. </w:t>
      </w:r>
      <w:r w:rsidR="00AA1A7F">
        <w:rPr>
          <w:rFonts w:ascii="Times New Roman" w:hAnsi="Times New Roman" w:cs="Times New Roman"/>
          <w:sz w:val="24"/>
          <w:szCs w:val="24"/>
        </w:rPr>
        <w:t>Tzv. dopravní obslužnost</w:t>
      </w:r>
      <w:r w:rsidR="00014212">
        <w:rPr>
          <w:rFonts w:ascii="Times New Roman" w:hAnsi="Times New Roman" w:cs="Times New Roman"/>
          <w:sz w:val="24"/>
          <w:szCs w:val="24"/>
        </w:rPr>
        <w:t xml:space="preserve"> neboli kompenzace ztráty z provozování </w:t>
      </w:r>
      <w:r w:rsidR="0015202C">
        <w:rPr>
          <w:rFonts w:ascii="Times New Roman" w:hAnsi="Times New Roman" w:cs="Times New Roman"/>
          <w:sz w:val="24"/>
          <w:szCs w:val="24"/>
        </w:rPr>
        <w:t>m</w:t>
      </w:r>
      <w:r w:rsidR="00014212">
        <w:rPr>
          <w:rFonts w:ascii="Times New Roman" w:hAnsi="Times New Roman" w:cs="Times New Roman"/>
          <w:sz w:val="24"/>
          <w:szCs w:val="24"/>
        </w:rPr>
        <w:t xml:space="preserve">ěstské hromadné </w:t>
      </w:r>
      <w:r w:rsidR="0015202C">
        <w:rPr>
          <w:rFonts w:ascii="Times New Roman" w:hAnsi="Times New Roman" w:cs="Times New Roman"/>
          <w:sz w:val="24"/>
          <w:szCs w:val="24"/>
        </w:rPr>
        <w:t>dopravy stála</w:t>
      </w:r>
      <w:r w:rsidR="002450C1">
        <w:rPr>
          <w:rFonts w:ascii="Times New Roman" w:hAnsi="Times New Roman" w:cs="Times New Roman"/>
          <w:sz w:val="24"/>
          <w:szCs w:val="24"/>
        </w:rPr>
        <w:t xml:space="preserve"> </w:t>
      </w:r>
      <w:r w:rsidR="0015202C">
        <w:rPr>
          <w:rFonts w:ascii="Times New Roman" w:hAnsi="Times New Roman" w:cs="Times New Roman"/>
          <w:sz w:val="24"/>
          <w:szCs w:val="24"/>
        </w:rPr>
        <w:t>město</w:t>
      </w:r>
      <w:r w:rsidR="002450C1">
        <w:rPr>
          <w:rFonts w:ascii="Times New Roman" w:hAnsi="Times New Roman" w:cs="Times New Roman"/>
          <w:sz w:val="24"/>
          <w:szCs w:val="24"/>
        </w:rPr>
        <w:t xml:space="preserve"> </w:t>
      </w:r>
      <w:r w:rsidR="00190551">
        <w:rPr>
          <w:rFonts w:ascii="Times New Roman" w:hAnsi="Times New Roman" w:cs="Times New Roman"/>
          <w:sz w:val="24"/>
          <w:szCs w:val="24"/>
        </w:rPr>
        <w:t>3 miliony</w:t>
      </w:r>
      <w:r w:rsidR="00D5017F">
        <w:rPr>
          <w:rFonts w:ascii="Times New Roman" w:hAnsi="Times New Roman" w:cs="Times New Roman"/>
          <w:sz w:val="24"/>
          <w:szCs w:val="24"/>
        </w:rPr>
        <w:t xml:space="preserve">. </w:t>
      </w:r>
      <w:r w:rsidR="00481270">
        <w:rPr>
          <w:rFonts w:ascii="Times New Roman" w:hAnsi="Times New Roman" w:cs="Times New Roman"/>
          <w:sz w:val="24"/>
          <w:szCs w:val="24"/>
        </w:rPr>
        <w:t>Rozšíření kanalizační sítě</w:t>
      </w:r>
      <w:r w:rsidR="00A60E33">
        <w:rPr>
          <w:rFonts w:ascii="Times New Roman" w:hAnsi="Times New Roman" w:cs="Times New Roman"/>
          <w:sz w:val="24"/>
          <w:szCs w:val="24"/>
        </w:rPr>
        <w:t xml:space="preserve"> </w:t>
      </w:r>
      <w:r w:rsidR="00B571BA">
        <w:rPr>
          <w:rFonts w:ascii="Times New Roman" w:hAnsi="Times New Roman" w:cs="Times New Roman"/>
          <w:sz w:val="24"/>
          <w:szCs w:val="24"/>
        </w:rPr>
        <w:t xml:space="preserve">odčerpalo z rozpočtu města celkem </w:t>
      </w:r>
      <w:r w:rsidR="001D796E">
        <w:rPr>
          <w:rFonts w:ascii="Times New Roman" w:hAnsi="Times New Roman" w:cs="Times New Roman"/>
          <w:sz w:val="24"/>
          <w:szCs w:val="24"/>
        </w:rPr>
        <w:t>6,7 milionu</w:t>
      </w:r>
      <w:r w:rsidR="009C6DAE">
        <w:rPr>
          <w:rFonts w:ascii="Times New Roman" w:hAnsi="Times New Roman" w:cs="Times New Roman"/>
          <w:sz w:val="24"/>
          <w:szCs w:val="24"/>
        </w:rPr>
        <w:t xml:space="preserve">, přičemž hlavní výdaje se týkaly </w:t>
      </w:r>
      <w:r w:rsidR="00D725C2">
        <w:rPr>
          <w:rFonts w:ascii="Times New Roman" w:hAnsi="Times New Roman" w:cs="Times New Roman"/>
          <w:sz w:val="24"/>
          <w:szCs w:val="24"/>
        </w:rPr>
        <w:t>sítí v ulicích Lužická, Údolní a Občanská</w:t>
      </w:r>
      <w:r w:rsidR="0050587C">
        <w:rPr>
          <w:rFonts w:ascii="Times New Roman" w:hAnsi="Times New Roman" w:cs="Times New Roman"/>
          <w:sz w:val="24"/>
          <w:szCs w:val="24"/>
        </w:rPr>
        <w:t xml:space="preserve">. </w:t>
      </w:r>
      <w:r w:rsidR="00815ADC">
        <w:rPr>
          <w:rFonts w:ascii="Times New Roman" w:hAnsi="Times New Roman" w:cs="Times New Roman"/>
          <w:sz w:val="24"/>
          <w:szCs w:val="24"/>
        </w:rPr>
        <w:t>Značn</w:t>
      </w:r>
      <w:r w:rsidR="001B3FF3">
        <w:rPr>
          <w:rFonts w:ascii="Times New Roman" w:hAnsi="Times New Roman" w:cs="Times New Roman"/>
          <w:sz w:val="24"/>
          <w:szCs w:val="24"/>
        </w:rPr>
        <w:t xml:space="preserve">é prostředky vydává město na základní a mateřskou školu. V tomto roce </w:t>
      </w:r>
      <w:r w:rsidR="00A606A8">
        <w:rPr>
          <w:rFonts w:ascii="Times New Roman" w:hAnsi="Times New Roman" w:cs="Times New Roman"/>
          <w:sz w:val="24"/>
          <w:szCs w:val="24"/>
        </w:rPr>
        <w:t xml:space="preserve">dosáhl </w:t>
      </w:r>
      <w:r w:rsidR="00C664F8">
        <w:rPr>
          <w:rFonts w:ascii="Times New Roman" w:hAnsi="Times New Roman" w:cs="Times New Roman"/>
          <w:sz w:val="24"/>
          <w:szCs w:val="24"/>
        </w:rPr>
        <w:t>celkový</w:t>
      </w:r>
      <w:r w:rsidR="00A606A8">
        <w:rPr>
          <w:rFonts w:ascii="Times New Roman" w:hAnsi="Times New Roman" w:cs="Times New Roman"/>
          <w:sz w:val="24"/>
          <w:szCs w:val="24"/>
        </w:rPr>
        <w:t xml:space="preserve"> výdaj částky 11,6 milionu</w:t>
      </w:r>
      <w:r w:rsidR="00155264">
        <w:rPr>
          <w:rFonts w:ascii="Times New Roman" w:hAnsi="Times New Roman" w:cs="Times New Roman"/>
          <w:sz w:val="24"/>
          <w:szCs w:val="24"/>
        </w:rPr>
        <w:t xml:space="preserve">. Z toho </w:t>
      </w:r>
      <w:r w:rsidR="00172A98">
        <w:rPr>
          <w:rFonts w:ascii="Times New Roman" w:hAnsi="Times New Roman" w:cs="Times New Roman"/>
          <w:sz w:val="24"/>
          <w:szCs w:val="24"/>
        </w:rPr>
        <w:t xml:space="preserve">3,6 milionu byl provozní příspěvek, </w:t>
      </w:r>
      <w:r w:rsidR="00B425EA">
        <w:rPr>
          <w:rFonts w:ascii="Times New Roman" w:hAnsi="Times New Roman" w:cs="Times New Roman"/>
          <w:sz w:val="24"/>
          <w:szCs w:val="24"/>
        </w:rPr>
        <w:t>4</w:t>
      </w:r>
      <w:r w:rsidR="005A5BFB">
        <w:rPr>
          <w:rFonts w:ascii="Times New Roman" w:hAnsi="Times New Roman" w:cs="Times New Roman"/>
          <w:sz w:val="24"/>
          <w:szCs w:val="24"/>
        </w:rPr>
        <w:t>,</w:t>
      </w:r>
      <w:r w:rsidR="00FD11A3">
        <w:rPr>
          <w:rFonts w:ascii="Times New Roman" w:hAnsi="Times New Roman" w:cs="Times New Roman"/>
          <w:sz w:val="24"/>
          <w:szCs w:val="24"/>
        </w:rPr>
        <w:t>2</w:t>
      </w:r>
      <w:r w:rsidR="005A5BFB">
        <w:rPr>
          <w:rFonts w:ascii="Times New Roman" w:hAnsi="Times New Roman" w:cs="Times New Roman"/>
          <w:sz w:val="24"/>
          <w:szCs w:val="24"/>
        </w:rPr>
        <w:t>5 milio</w:t>
      </w:r>
      <w:r w:rsidR="00B572A3">
        <w:rPr>
          <w:rFonts w:ascii="Times New Roman" w:hAnsi="Times New Roman" w:cs="Times New Roman"/>
          <w:sz w:val="24"/>
          <w:szCs w:val="24"/>
        </w:rPr>
        <w:t>n</w:t>
      </w:r>
      <w:r w:rsidR="005A5BFB">
        <w:rPr>
          <w:rFonts w:ascii="Times New Roman" w:hAnsi="Times New Roman" w:cs="Times New Roman"/>
          <w:sz w:val="24"/>
          <w:szCs w:val="24"/>
        </w:rPr>
        <w:t xml:space="preserve">u byla </w:t>
      </w:r>
      <w:r w:rsidR="00DB6F16">
        <w:rPr>
          <w:rFonts w:ascii="Times New Roman" w:hAnsi="Times New Roman" w:cs="Times New Roman"/>
          <w:sz w:val="24"/>
          <w:szCs w:val="24"/>
        </w:rPr>
        <w:t>dotace z ministerstva školství, poskytovaná prostřednictvím obecního rozpočtu</w:t>
      </w:r>
      <w:r w:rsidR="00FF0E5C">
        <w:rPr>
          <w:rFonts w:ascii="Times New Roman" w:hAnsi="Times New Roman" w:cs="Times New Roman"/>
          <w:sz w:val="24"/>
          <w:szCs w:val="24"/>
        </w:rPr>
        <w:t>. P</w:t>
      </w:r>
      <w:r w:rsidR="00A7024C">
        <w:rPr>
          <w:rFonts w:ascii="Times New Roman" w:hAnsi="Times New Roman" w:cs="Times New Roman"/>
          <w:sz w:val="24"/>
          <w:szCs w:val="24"/>
        </w:rPr>
        <w:t>ůvodně byla na školu schválena částka výrazně vyšší, ale z</w:t>
      </w:r>
      <w:r w:rsidR="007757A7">
        <w:rPr>
          <w:rFonts w:ascii="Times New Roman" w:hAnsi="Times New Roman" w:cs="Times New Roman"/>
          <w:sz w:val="24"/>
          <w:szCs w:val="24"/>
        </w:rPr>
        <w:t xml:space="preserve"> očekávané stavební </w:t>
      </w:r>
      <w:r w:rsidR="00E71FB1">
        <w:rPr>
          <w:rFonts w:ascii="Times New Roman" w:hAnsi="Times New Roman" w:cs="Times New Roman"/>
          <w:sz w:val="24"/>
          <w:szCs w:val="24"/>
        </w:rPr>
        <w:t>a</w:t>
      </w:r>
      <w:r w:rsidR="007757A7">
        <w:rPr>
          <w:rFonts w:ascii="Times New Roman" w:hAnsi="Times New Roman" w:cs="Times New Roman"/>
          <w:sz w:val="24"/>
          <w:szCs w:val="24"/>
        </w:rPr>
        <w:t>kce</w:t>
      </w:r>
      <w:r w:rsidR="00E71FB1">
        <w:rPr>
          <w:rFonts w:ascii="Times New Roman" w:hAnsi="Times New Roman" w:cs="Times New Roman"/>
          <w:sz w:val="24"/>
          <w:szCs w:val="24"/>
        </w:rPr>
        <w:t xml:space="preserve"> přístavby se podařilo realizovat jen přípravné práce ve sklepě a </w:t>
      </w:r>
      <w:r w:rsidR="00D91829">
        <w:rPr>
          <w:rFonts w:ascii="Times New Roman" w:hAnsi="Times New Roman" w:cs="Times New Roman"/>
          <w:sz w:val="24"/>
          <w:szCs w:val="24"/>
        </w:rPr>
        <w:t xml:space="preserve">v přízemí školní jídelny. </w:t>
      </w:r>
      <w:r w:rsidR="00216BAC">
        <w:rPr>
          <w:rFonts w:ascii="Times New Roman" w:hAnsi="Times New Roman" w:cs="Times New Roman"/>
          <w:sz w:val="24"/>
          <w:szCs w:val="24"/>
        </w:rPr>
        <w:t>Náklady na provoz k</w:t>
      </w:r>
      <w:r w:rsidR="00C9045E">
        <w:rPr>
          <w:rFonts w:ascii="Times New Roman" w:hAnsi="Times New Roman" w:cs="Times New Roman"/>
          <w:sz w:val="24"/>
          <w:szCs w:val="24"/>
        </w:rPr>
        <w:t>n</w:t>
      </w:r>
      <w:r w:rsidR="00216BAC">
        <w:rPr>
          <w:rFonts w:ascii="Times New Roman" w:hAnsi="Times New Roman" w:cs="Times New Roman"/>
          <w:sz w:val="24"/>
          <w:szCs w:val="24"/>
        </w:rPr>
        <w:t xml:space="preserve">ihovny </w:t>
      </w:r>
      <w:r w:rsidR="00C9045E">
        <w:rPr>
          <w:rFonts w:ascii="Times New Roman" w:hAnsi="Times New Roman" w:cs="Times New Roman"/>
          <w:sz w:val="24"/>
          <w:szCs w:val="24"/>
        </w:rPr>
        <w:t xml:space="preserve">činily 791 tisíc. Jako obvykle doplňuji, že v budově knihovny sídlí </w:t>
      </w:r>
      <w:r w:rsidR="00AA0EE5">
        <w:rPr>
          <w:rFonts w:ascii="Times New Roman" w:hAnsi="Times New Roman" w:cs="Times New Roman"/>
          <w:sz w:val="24"/>
          <w:szCs w:val="24"/>
        </w:rPr>
        <w:t>t</w:t>
      </w:r>
      <w:r w:rsidR="00DB1DAB">
        <w:rPr>
          <w:rFonts w:ascii="Times New Roman" w:hAnsi="Times New Roman" w:cs="Times New Roman"/>
          <w:sz w:val="24"/>
          <w:szCs w:val="24"/>
        </w:rPr>
        <w:t xml:space="preserve">aké Taneční studio Magdalena a hudební část externího pracoviště Základní umělecké školy </w:t>
      </w:r>
      <w:r w:rsidR="00364D2D">
        <w:rPr>
          <w:rFonts w:ascii="Times New Roman" w:hAnsi="Times New Roman" w:cs="Times New Roman"/>
          <w:sz w:val="24"/>
          <w:szCs w:val="24"/>
        </w:rPr>
        <w:t xml:space="preserve">v Jablonci nad Nisou. </w:t>
      </w:r>
      <w:r w:rsidR="00E040AE">
        <w:rPr>
          <w:rFonts w:ascii="Times New Roman" w:hAnsi="Times New Roman" w:cs="Times New Roman"/>
          <w:sz w:val="24"/>
          <w:szCs w:val="24"/>
        </w:rPr>
        <w:t>Obě tyto organizace město dotuje poskytováním bezplatného nájmu</w:t>
      </w:r>
      <w:r w:rsidR="005E1275">
        <w:rPr>
          <w:rFonts w:ascii="Times New Roman" w:hAnsi="Times New Roman" w:cs="Times New Roman"/>
          <w:sz w:val="24"/>
          <w:szCs w:val="24"/>
        </w:rPr>
        <w:t xml:space="preserve"> včetně energií.</w:t>
      </w:r>
      <w:r w:rsidR="008F7C32">
        <w:rPr>
          <w:rFonts w:ascii="Times New Roman" w:hAnsi="Times New Roman" w:cs="Times New Roman"/>
          <w:sz w:val="24"/>
          <w:szCs w:val="24"/>
        </w:rPr>
        <w:t xml:space="preserve"> Na kulturní záležitosti bylo vydáno necelých </w:t>
      </w:r>
      <w:r w:rsidR="006C7422">
        <w:rPr>
          <w:rFonts w:ascii="Times New Roman" w:hAnsi="Times New Roman" w:cs="Times New Roman"/>
          <w:sz w:val="24"/>
          <w:szCs w:val="24"/>
        </w:rPr>
        <w:t>800 tisíc. Z těchto peněz byl</w:t>
      </w:r>
      <w:r w:rsidR="00F1731E">
        <w:rPr>
          <w:rFonts w:ascii="Times New Roman" w:hAnsi="Times New Roman" w:cs="Times New Roman"/>
          <w:sz w:val="24"/>
          <w:szCs w:val="24"/>
        </w:rPr>
        <w:t>y financovány Rychnovské slavnosti</w:t>
      </w:r>
      <w:r w:rsidR="000A12B4">
        <w:rPr>
          <w:rFonts w:ascii="Times New Roman" w:hAnsi="Times New Roman" w:cs="Times New Roman"/>
          <w:sz w:val="24"/>
          <w:szCs w:val="24"/>
        </w:rPr>
        <w:t>, městský ples, Rychnovská fošna, půlmaraton a rozsvěcení vánočního stromku</w:t>
      </w:r>
      <w:r w:rsidR="00787561">
        <w:rPr>
          <w:rFonts w:ascii="Times New Roman" w:hAnsi="Times New Roman" w:cs="Times New Roman"/>
          <w:sz w:val="24"/>
          <w:szCs w:val="24"/>
        </w:rPr>
        <w:t xml:space="preserve"> včetně nové vánoční výzdoby.</w:t>
      </w:r>
      <w:r w:rsidR="00770C88">
        <w:rPr>
          <w:rFonts w:ascii="Times New Roman" w:hAnsi="Times New Roman" w:cs="Times New Roman"/>
          <w:sz w:val="24"/>
          <w:szCs w:val="24"/>
        </w:rPr>
        <w:t xml:space="preserve"> Z</w:t>
      </w:r>
      <w:r w:rsidR="00195E0F">
        <w:rPr>
          <w:rFonts w:ascii="Times New Roman" w:hAnsi="Times New Roman" w:cs="Times New Roman"/>
          <w:sz w:val="24"/>
          <w:szCs w:val="24"/>
        </w:rPr>
        <w:t xml:space="preserve"> kulturních památek byl letos restaurován </w:t>
      </w:r>
      <w:proofErr w:type="spellStart"/>
      <w:r w:rsidR="00EF34C6">
        <w:rPr>
          <w:rFonts w:ascii="Times New Roman" w:hAnsi="Times New Roman" w:cs="Times New Roman"/>
          <w:sz w:val="24"/>
          <w:szCs w:val="24"/>
        </w:rPr>
        <w:t>pelíkovický</w:t>
      </w:r>
      <w:proofErr w:type="spellEnd"/>
      <w:r w:rsidR="00EF34C6">
        <w:rPr>
          <w:rFonts w:ascii="Times New Roman" w:hAnsi="Times New Roman" w:cs="Times New Roman"/>
          <w:sz w:val="24"/>
          <w:szCs w:val="24"/>
        </w:rPr>
        <w:t xml:space="preserve"> Ulrichův kříž</w:t>
      </w:r>
      <w:r w:rsidR="004419B0">
        <w:rPr>
          <w:rFonts w:ascii="Times New Roman" w:hAnsi="Times New Roman" w:cs="Times New Roman"/>
          <w:sz w:val="24"/>
          <w:szCs w:val="24"/>
        </w:rPr>
        <w:t xml:space="preserve"> na staré vozové cestě, nyní na pozemku pana Kracíka</w:t>
      </w:r>
      <w:r w:rsidR="003C0BED">
        <w:rPr>
          <w:rFonts w:ascii="Times New Roman" w:hAnsi="Times New Roman" w:cs="Times New Roman"/>
          <w:sz w:val="24"/>
          <w:szCs w:val="24"/>
        </w:rPr>
        <w:t>. To je ten kříž, postavený na paměť smrti vozky Ulricha</w:t>
      </w:r>
      <w:r w:rsidR="00B91BC4">
        <w:rPr>
          <w:rFonts w:ascii="Times New Roman" w:hAnsi="Times New Roman" w:cs="Times New Roman"/>
          <w:sz w:val="24"/>
          <w:szCs w:val="24"/>
        </w:rPr>
        <w:t xml:space="preserve">. Bývá zaměňován za </w:t>
      </w:r>
      <w:proofErr w:type="spellStart"/>
      <w:r w:rsidR="00AE457A">
        <w:rPr>
          <w:rFonts w:ascii="Times New Roman" w:hAnsi="Times New Roman" w:cs="Times New Roman"/>
          <w:sz w:val="24"/>
          <w:szCs w:val="24"/>
        </w:rPr>
        <w:t>Hofrichterův</w:t>
      </w:r>
      <w:proofErr w:type="spellEnd"/>
      <w:r w:rsidR="00AE457A">
        <w:rPr>
          <w:rFonts w:ascii="Times New Roman" w:hAnsi="Times New Roman" w:cs="Times New Roman"/>
          <w:sz w:val="24"/>
          <w:szCs w:val="24"/>
        </w:rPr>
        <w:t xml:space="preserve"> </w:t>
      </w:r>
      <w:r w:rsidR="00B91BC4">
        <w:rPr>
          <w:rFonts w:ascii="Times New Roman" w:hAnsi="Times New Roman" w:cs="Times New Roman"/>
          <w:sz w:val="24"/>
          <w:szCs w:val="24"/>
        </w:rPr>
        <w:t>kříž</w:t>
      </w:r>
      <w:r w:rsidR="00AE457A">
        <w:rPr>
          <w:rFonts w:ascii="Times New Roman" w:hAnsi="Times New Roman" w:cs="Times New Roman"/>
          <w:sz w:val="24"/>
          <w:szCs w:val="24"/>
        </w:rPr>
        <w:t xml:space="preserve"> u silnice na Pelíkovice. </w:t>
      </w:r>
      <w:r w:rsidR="0081796F">
        <w:rPr>
          <w:rFonts w:ascii="Times New Roman" w:hAnsi="Times New Roman" w:cs="Times New Roman"/>
          <w:sz w:val="24"/>
          <w:szCs w:val="24"/>
        </w:rPr>
        <w:t xml:space="preserve">Restaurátorské práce stály 108 tisíc. </w:t>
      </w:r>
      <w:r w:rsidR="00710ADD">
        <w:rPr>
          <w:rFonts w:ascii="Times New Roman" w:hAnsi="Times New Roman" w:cs="Times New Roman"/>
          <w:sz w:val="24"/>
          <w:szCs w:val="24"/>
        </w:rPr>
        <w:t xml:space="preserve">Pod položkou „Ostatní zájmová činnost a rekreace“, </w:t>
      </w:r>
      <w:r w:rsidR="00FC0157">
        <w:rPr>
          <w:rFonts w:ascii="Times New Roman" w:hAnsi="Times New Roman" w:cs="Times New Roman"/>
          <w:sz w:val="24"/>
          <w:szCs w:val="24"/>
        </w:rPr>
        <w:t>která spolkla 1,28</w:t>
      </w:r>
      <w:r w:rsidR="0094466A">
        <w:rPr>
          <w:rFonts w:ascii="Times New Roman" w:hAnsi="Times New Roman" w:cs="Times New Roman"/>
          <w:sz w:val="24"/>
          <w:szCs w:val="24"/>
        </w:rPr>
        <w:t xml:space="preserve"> </w:t>
      </w:r>
      <w:r w:rsidR="00FC0157">
        <w:rPr>
          <w:rFonts w:ascii="Times New Roman" w:hAnsi="Times New Roman" w:cs="Times New Roman"/>
          <w:sz w:val="24"/>
          <w:szCs w:val="24"/>
        </w:rPr>
        <w:t>milionu, se skrývá péče o sportovní areál vedle fotbalového hřiště</w:t>
      </w:r>
      <w:r w:rsidR="0065793E">
        <w:rPr>
          <w:rFonts w:ascii="Times New Roman" w:hAnsi="Times New Roman" w:cs="Times New Roman"/>
          <w:sz w:val="24"/>
          <w:szCs w:val="24"/>
        </w:rPr>
        <w:t>, o „nové“ koupaliště</w:t>
      </w:r>
      <w:r w:rsidR="0094466A">
        <w:rPr>
          <w:rFonts w:ascii="Times New Roman" w:hAnsi="Times New Roman" w:cs="Times New Roman"/>
          <w:sz w:val="24"/>
          <w:szCs w:val="24"/>
        </w:rPr>
        <w:t xml:space="preserve"> a o lyžařský vlek. </w:t>
      </w:r>
      <w:r w:rsidR="00952DF1">
        <w:rPr>
          <w:rFonts w:ascii="Times New Roman" w:hAnsi="Times New Roman" w:cs="Times New Roman"/>
          <w:sz w:val="24"/>
          <w:szCs w:val="24"/>
        </w:rPr>
        <w:t xml:space="preserve">Výdaje na bytový fond města činily </w:t>
      </w:r>
      <w:r w:rsidR="00644858">
        <w:rPr>
          <w:rFonts w:ascii="Times New Roman" w:hAnsi="Times New Roman" w:cs="Times New Roman"/>
          <w:sz w:val="24"/>
          <w:szCs w:val="24"/>
        </w:rPr>
        <w:t>5,2 milionu</w:t>
      </w:r>
      <w:r w:rsidR="0028352D">
        <w:rPr>
          <w:rFonts w:ascii="Times New Roman" w:hAnsi="Times New Roman" w:cs="Times New Roman"/>
          <w:sz w:val="24"/>
          <w:szCs w:val="24"/>
        </w:rPr>
        <w:t xml:space="preserve">. Když si uvědomíme, že na nájmech získalo město necelých </w:t>
      </w:r>
      <w:r w:rsidR="00146E4A">
        <w:rPr>
          <w:rFonts w:ascii="Times New Roman" w:hAnsi="Times New Roman" w:cs="Times New Roman"/>
          <w:sz w:val="24"/>
          <w:szCs w:val="24"/>
        </w:rPr>
        <w:t>5 milionů, přičemž stále je dost městských domů s dožilou fasádou</w:t>
      </w:r>
      <w:r w:rsidR="003C1E96">
        <w:rPr>
          <w:rFonts w:ascii="Times New Roman" w:hAnsi="Times New Roman" w:cs="Times New Roman"/>
          <w:sz w:val="24"/>
          <w:szCs w:val="24"/>
        </w:rPr>
        <w:t>, mnohé vyžadují vnitřní úpravy</w:t>
      </w:r>
      <w:r w:rsidR="004012B5">
        <w:rPr>
          <w:rFonts w:ascii="Times New Roman" w:hAnsi="Times New Roman" w:cs="Times New Roman"/>
          <w:sz w:val="24"/>
          <w:szCs w:val="24"/>
        </w:rPr>
        <w:t xml:space="preserve"> a rekonstrukce instalací, je nutno konstatovat, že </w:t>
      </w:r>
      <w:r w:rsidR="006D4E6A">
        <w:rPr>
          <w:rFonts w:ascii="Times New Roman" w:hAnsi="Times New Roman" w:cs="Times New Roman"/>
          <w:sz w:val="24"/>
          <w:szCs w:val="24"/>
        </w:rPr>
        <w:t xml:space="preserve">bytový fond v rukou města není právě „zlatý důl“. </w:t>
      </w:r>
      <w:r w:rsidR="00947754">
        <w:rPr>
          <w:rFonts w:ascii="Times New Roman" w:hAnsi="Times New Roman" w:cs="Times New Roman"/>
          <w:sz w:val="24"/>
          <w:szCs w:val="24"/>
        </w:rPr>
        <w:t xml:space="preserve">V nebytovém hospodářství se objevila astronomická částka 40 milionů. </w:t>
      </w:r>
      <w:r w:rsidR="0032565A">
        <w:rPr>
          <w:rFonts w:ascii="Times New Roman" w:hAnsi="Times New Roman" w:cs="Times New Roman"/>
          <w:sz w:val="24"/>
          <w:szCs w:val="24"/>
        </w:rPr>
        <w:t xml:space="preserve">Ovšem z této částky je 38 milionů </w:t>
      </w:r>
      <w:r w:rsidR="00E651EC">
        <w:rPr>
          <w:rFonts w:ascii="Times New Roman" w:hAnsi="Times New Roman" w:cs="Times New Roman"/>
          <w:sz w:val="24"/>
          <w:szCs w:val="24"/>
        </w:rPr>
        <w:t>výdaj jen na rekonstrukci Tilie na víceúčelový dům, zahrnující novou radnici</w:t>
      </w:r>
      <w:r w:rsidR="00AB33E5">
        <w:rPr>
          <w:rFonts w:ascii="Times New Roman" w:hAnsi="Times New Roman" w:cs="Times New Roman"/>
          <w:sz w:val="24"/>
          <w:szCs w:val="24"/>
        </w:rPr>
        <w:t>, zdravotní středisko, lékárnu, knihovnu a městskou policii</w:t>
      </w:r>
      <w:r w:rsidR="0021006E">
        <w:rPr>
          <w:rFonts w:ascii="Times New Roman" w:hAnsi="Times New Roman" w:cs="Times New Roman"/>
          <w:sz w:val="24"/>
          <w:szCs w:val="24"/>
        </w:rPr>
        <w:t xml:space="preserve">. </w:t>
      </w:r>
      <w:r w:rsidR="002A7133">
        <w:rPr>
          <w:rFonts w:ascii="Times New Roman" w:hAnsi="Times New Roman" w:cs="Times New Roman"/>
          <w:sz w:val="24"/>
          <w:szCs w:val="24"/>
        </w:rPr>
        <w:t xml:space="preserve">Veřejné osvětlení zabralo v rozpočtu sumu </w:t>
      </w:r>
      <w:r w:rsidR="00AE13A9">
        <w:rPr>
          <w:rFonts w:ascii="Times New Roman" w:hAnsi="Times New Roman" w:cs="Times New Roman"/>
          <w:sz w:val="24"/>
          <w:szCs w:val="24"/>
        </w:rPr>
        <w:t>1,375 milionu, z toho rovn</w:t>
      </w:r>
      <w:r w:rsidR="00C25E1D">
        <w:rPr>
          <w:rFonts w:ascii="Times New Roman" w:hAnsi="Times New Roman" w:cs="Times New Roman"/>
          <w:sz w:val="24"/>
          <w:szCs w:val="24"/>
        </w:rPr>
        <w:t>ý</w:t>
      </w:r>
      <w:r w:rsidR="00AE13A9">
        <w:rPr>
          <w:rFonts w:ascii="Times New Roman" w:hAnsi="Times New Roman" w:cs="Times New Roman"/>
          <w:sz w:val="24"/>
          <w:szCs w:val="24"/>
        </w:rPr>
        <w:t xml:space="preserve"> 1 milion byl </w:t>
      </w:r>
      <w:r w:rsidR="00FE3110">
        <w:rPr>
          <w:rFonts w:ascii="Times New Roman" w:hAnsi="Times New Roman" w:cs="Times New Roman"/>
          <w:sz w:val="24"/>
          <w:szCs w:val="24"/>
        </w:rPr>
        <w:t>na rekonstrukce a modernizace sítě, která je postupně převáděna na LED osvětle</w:t>
      </w:r>
      <w:r w:rsidR="007770FF">
        <w:rPr>
          <w:rFonts w:ascii="Times New Roman" w:hAnsi="Times New Roman" w:cs="Times New Roman"/>
          <w:sz w:val="24"/>
          <w:szCs w:val="24"/>
        </w:rPr>
        <w:t>ní.</w:t>
      </w:r>
      <w:r w:rsidR="003A36F7">
        <w:rPr>
          <w:rFonts w:ascii="Times New Roman" w:hAnsi="Times New Roman" w:cs="Times New Roman"/>
          <w:sz w:val="24"/>
          <w:szCs w:val="24"/>
        </w:rPr>
        <w:t xml:space="preserve"> </w:t>
      </w:r>
      <w:r w:rsidR="00B10BAE">
        <w:rPr>
          <w:rFonts w:ascii="Times New Roman" w:hAnsi="Times New Roman" w:cs="Times New Roman"/>
          <w:sz w:val="24"/>
          <w:szCs w:val="24"/>
        </w:rPr>
        <w:t>V kolonce „pohřebnictví“ se objevil výdaj 112 tisíc</w:t>
      </w:r>
      <w:r w:rsidR="007F468F">
        <w:rPr>
          <w:rFonts w:ascii="Times New Roman" w:hAnsi="Times New Roman" w:cs="Times New Roman"/>
          <w:sz w:val="24"/>
          <w:szCs w:val="24"/>
        </w:rPr>
        <w:t xml:space="preserve">. Prakticky se skládá ze dvou položek. 60 tisíc </w:t>
      </w:r>
      <w:r w:rsidR="00B90F51">
        <w:rPr>
          <w:rFonts w:ascii="Times New Roman" w:hAnsi="Times New Roman" w:cs="Times New Roman"/>
          <w:sz w:val="24"/>
          <w:szCs w:val="24"/>
        </w:rPr>
        <w:t xml:space="preserve">činí smluvní částka pro myslivce za údržbu, tedy hlavně sekání, </w:t>
      </w:r>
      <w:r w:rsidR="00514D65">
        <w:rPr>
          <w:rFonts w:ascii="Times New Roman" w:hAnsi="Times New Roman" w:cs="Times New Roman"/>
          <w:sz w:val="24"/>
          <w:szCs w:val="24"/>
        </w:rPr>
        <w:t>úklid odpadu a podobně. 49 tisíc stála studie kolumbári</w:t>
      </w:r>
      <w:r w:rsidR="002854BB">
        <w:rPr>
          <w:rFonts w:ascii="Times New Roman" w:hAnsi="Times New Roman" w:cs="Times New Roman"/>
          <w:sz w:val="24"/>
          <w:szCs w:val="24"/>
        </w:rPr>
        <w:t>a</w:t>
      </w:r>
      <w:r w:rsidR="00634F0B">
        <w:rPr>
          <w:rFonts w:ascii="Times New Roman" w:hAnsi="Times New Roman" w:cs="Times New Roman"/>
          <w:sz w:val="24"/>
          <w:szCs w:val="24"/>
        </w:rPr>
        <w:t xml:space="preserve">, které se chystá namísto </w:t>
      </w:r>
      <w:r w:rsidR="002808C6">
        <w:rPr>
          <w:rFonts w:ascii="Times New Roman" w:hAnsi="Times New Roman" w:cs="Times New Roman"/>
          <w:sz w:val="24"/>
          <w:szCs w:val="24"/>
        </w:rPr>
        <w:t xml:space="preserve">nevyužívané obřadní síně. </w:t>
      </w:r>
      <w:r w:rsidR="00BA1A7B">
        <w:rPr>
          <w:rFonts w:ascii="Times New Roman" w:hAnsi="Times New Roman" w:cs="Times New Roman"/>
          <w:sz w:val="24"/>
          <w:szCs w:val="24"/>
        </w:rPr>
        <w:t xml:space="preserve">Sběr a svoz komunálních odpadů stál město celkem </w:t>
      </w:r>
      <w:r w:rsidR="00361B75">
        <w:rPr>
          <w:rFonts w:ascii="Times New Roman" w:hAnsi="Times New Roman" w:cs="Times New Roman"/>
          <w:sz w:val="24"/>
          <w:szCs w:val="24"/>
        </w:rPr>
        <w:t xml:space="preserve">4,222 milionu. </w:t>
      </w:r>
      <w:r w:rsidR="00703CE4">
        <w:rPr>
          <w:rFonts w:ascii="Times New Roman" w:hAnsi="Times New Roman" w:cs="Times New Roman"/>
          <w:sz w:val="24"/>
          <w:szCs w:val="24"/>
        </w:rPr>
        <w:t xml:space="preserve">Na poplatcích od občanů město vybere </w:t>
      </w:r>
      <w:r w:rsidR="00703CE4">
        <w:rPr>
          <w:rFonts w:ascii="Times New Roman" w:hAnsi="Times New Roman" w:cs="Times New Roman"/>
          <w:sz w:val="24"/>
          <w:szCs w:val="24"/>
        </w:rPr>
        <w:lastRenderedPageBreak/>
        <w:t>jen 2 milion</w:t>
      </w:r>
      <w:r w:rsidR="0046731A">
        <w:rPr>
          <w:rFonts w:ascii="Times New Roman" w:hAnsi="Times New Roman" w:cs="Times New Roman"/>
          <w:sz w:val="24"/>
          <w:szCs w:val="24"/>
        </w:rPr>
        <w:t xml:space="preserve">y, tedy občanům dotuje </w:t>
      </w:r>
      <w:r w:rsidR="00CA0B1F">
        <w:rPr>
          <w:rFonts w:ascii="Times New Roman" w:hAnsi="Times New Roman" w:cs="Times New Roman"/>
          <w:sz w:val="24"/>
          <w:szCs w:val="24"/>
        </w:rPr>
        <w:t>více než polovinu nákladů.</w:t>
      </w:r>
      <w:r w:rsidR="003A62A7">
        <w:rPr>
          <w:rFonts w:ascii="Times New Roman" w:hAnsi="Times New Roman" w:cs="Times New Roman"/>
          <w:sz w:val="24"/>
          <w:szCs w:val="24"/>
        </w:rPr>
        <w:t xml:space="preserve"> Na </w:t>
      </w:r>
      <w:r w:rsidR="00533F2E">
        <w:rPr>
          <w:rFonts w:ascii="Times New Roman" w:hAnsi="Times New Roman" w:cs="Times New Roman"/>
          <w:sz w:val="24"/>
          <w:szCs w:val="24"/>
        </w:rPr>
        <w:t>péči o vzhled obce vydalo město bezmála 3 miliony. Z této položky se platí veškerá činnost uklízení čety</w:t>
      </w:r>
      <w:r w:rsidR="00C631A7">
        <w:rPr>
          <w:rFonts w:ascii="Times New Roman" w:hAnsi="Times New Roman" w:cs="Times New Roman"/>
          <w:sz w:val="24"/>
          <w:szCs w:val="24"/>
        </w:rPr>
        <w:t>, ošetřování stromů</w:t>
      </w:r>
      <w:r w:rsidR="004F687D">
        <w:rPr>
          <w:rFonts w:ascii="Times New Roman" w:hAnsi="Times New Roman" w:cs="Times New Roman"/>
          <w:sz w:val="24"/>
          <w:szCs w:val="24"/>
        </w:rPr>
        <w:t>, opravy venkovního mobiliáře</w:t>
      </w:r>
      <w:r w:rsidR="00333800">
        <w:rPr>
          <w:rFonts w:ascii="Times New Roman" w:hAnsi="Times New Roman" w:cs="Times New Roman"/>
          <w:sz w:val="24"/>
          <w:szCs w:val="24"/>
        </w:rPr>
        <w:t xml:space="preserve"> a spousta drobností</w:t>
      </w:r>
      <w:r w:rsidR="008226CA">
        <w:rPr>
          <w:rFonts w:ascii="Times New Roman" w:hAnsi="Times New Roman" w:cs="Times New Roman"/>
          <w:sz w:val="24"/>
          <w:szCs w:val="24"/>
        </w:rPr>
        <w:t>.</w:t>
      </w:r>
      <w:r w:rsidR="00DA7989">
        <w:rPr>
          <w:rFonts w:ascii="Times New Roman" w:hAnsi="Times New Roman" w:cs="Times New Roman"/>
          <w:sz w:val="24"/>
          <w:szCs w:val="24"/>
        </w:rPr>
        <w:t xml:space="preserve"> 1,377 milionu </w:t>
      </w:r>
      <w:r w:rsidR="00E90266">
        <w:rPr>
          <w:rFonts w:ascii="Times New Roman" w:hAnsi="Times New Roman" w:cs="Times New Roman"/>
          <w:sz w:val="24"/>
          <w:szCs w:val="24"/>
        </w:rPr>
        <w:t>stojí město pečovatelská služba</w:t>
      </w:r>
      <w:r w:rsidR="00012A49">
        <w:rPr>
          <w:rFonts w:ascii="Times New Roman" w:hAnsi="Times New Roman" w:cs="Times New Roman"/>
          <w:sz w:val="24"/>
          <w:szCs w:val="24"/>
        </w:rPr>
        <w:t xml:space="preserve">. Z této položky se platí výlučně hubené platy </w:t>
      </w:r>
      <w:r w:rsidR="00AE2F2D">
        <w:rPr>
          <w:rFonts w:ascii="Times New Roman" w:hAnsi="Times New Roman" w:cs="Times New Roman"/>
          <w:sz w:val="24"/>
          <w:szCs w:val="24"/>
        </w:rPr>
        <w:t>pečovatelek a související odvody.</w:t>
      </w:r>
      <w:r w:rsidR="000F0BC3">
        <w:rPr>
          <w:rFonts w:ascii="Times New Roman" w:hAnsi="Times New Roman" w:cs="Times New Roman"/>
          <w:sz w:val="24"/>
          <w:szCs w:val="24"/>
        </w:rPr>
        <w:t xml:space="preserve"> </w:t>
      </w:r>
      <w:r w:rsidR="00F02889">
        <w:rPr>
          <w:rFonts w:ascii="Times New Roman" w:hAnsi="Times New Roman" w:cs="Times New Roman"/>
          <w:sz w:val="24"/>
          <w:szCs w:val="24"/>
        </w:rPr>
        <w:t xml:space="preserve">Požární ochrana </w:t>
      </w:r>
      <w:r w:rsidR="00A9653E">
        <w:rPr>
          <w:rFonts w:ascii="Times New Roman" w:hAnsi="Times New Roman" w:cs="Times New Roman"/>
          <w:sz w:val="24"/>
          <w:szCs w:val="24"/>
        </w:rPr>
        <w:t xml:space="preserve">vyšla letos na pouhých 341 tisíc. </w:t>
      </w:r>
      <w:r w:rsidR="00F63DE4">
        <w:rPr>
          <w:rFonts w:ascii="Times New Roman" w:hAnsi="Times New Roman" w:cs="Times New Roman"/>
          <w:sz w:val="24"/>
          <w:szCs w:val="24"/>
        </w:rPr>
        <w:t xml:space="preserve">Nutno konstatovat, že </w:t>
      </w:r>
      <w:r w:rsidR="0011351A">
        <w:rPr>
          <w:rFonts w:ascii="Times New Roman" w:hAnsi="Times New Roman" w:cs="Times New Roman"/>
          <w:sz w:val="24"/>
          <w:szCs w:val="24"/>
        </w:rPr>
        <w:t xml:space="preserve">díky </w:t>
      </w:r>
      <w:r w:rsidR="00F63DE4">
        <w:rPr>
          <w:rFonts w:ascii="Times New Roman" w:hAnsi="Times New Roman" w:cs="Times New Roman"/>
          <w:sz w:val="24"/>
          <w:szCs w:val="24"/>
        </w:rPr>
        <w:t>masívním investic</w:t>
      </w:r>
      <w:r w:rsidR="0011351A">
        <w:rPr>
          <w:rFonts w:ascii="Times New Roman" w:hAnsi="Times New Roman" w:cs="Times New Roman"/>
          <w:sz w:val="24"/>
          <w:szCs w:val="24"/>
        </w:rPr>
        <w:t>í</w:t>
      </w:r>
      <w:r w:rsidR="00F63DE4">
        <w:rPr>
          <w:rFonts w:ascii="Times New Roman" w:hAnsi="Times New Roman" w:cs="Times New Roman"/>
          <w:sz w:val="24"/>
          <w:szCs w:val="24"/>
        </w:rPr>
        <w:t>m v minulých letech byla jednotka</w:t>
      </w:r>
      <w:r w:rsidR="0011351A">
        <w:rPr>
          <w:rFonts w:ascii="Times New Roman" w:hAnsi="Times New Roman" w:cs="Times New Roman"/>
          <w:sz w:val="24"/>
          <w:szCs w:val="24"/>
        </w:rPr>
        <w:t xml:space="preserve"> vybavena na úrovni profesionálních sborů</w:t>
      </w:r>
      <w:r w:rsidR="00405F94">
        <w:rPr>
          <w:rFonts w:ascii="Times New Roman" w:hAnsi="Times New Roman" w:cs="Times New Roman"/>
          <w:sz w:val="24"/>
          <w:szCs w:val="24"/>
        </w:rPr>
        <w:t xml:space="preserve">, takže v tuto chvíli stačí udržovat stávající stav. </w:t>
      </w:r>
      <w:r w:rsidR="0091454C">
        <w:rPr>
          <w:rFonts w:ascii="Times New Roman" w:hAnsi="Times New Roman" w:cs="Times New Roman"/>
          <w:sz w:val="24"/>
          <w:szCs w:val="24"/>
        </w:rPr>
        <w:t>Městská policie stála</w:t>
      </w:r>
      <w:r w:rsidR="00A47C42">
        <w:rPr>
          <w:rFonts w:ascii="Times New Roman" w:hAnsi="Times New Roman" w:cs="Times New Roman"/>
          <w:sz w:val="24"/>
          <w:szCs w:val="24"/>
        </w:rPr>
        <w:t xml:space="preserve"> město 1,35 milionu. Většina výdajů šla na mzdy a související odvody obou strážníků. Díky dohodám s okolními obcemi </w:t>
      </w:r>
      <w:r w:rsidR="009C70A4">
        <w:rPr>
          <w:rFonts w:ascii="Times New Roman" w:hAnsi="Times New Roman" w:cs="Times New Roman"/>
          <w:sz w:val="24"/>
          <w:szCs w:val="24"/>
        </w:rPr>
        <w:t xml:space="preserve">je část nákladů kompenzována </w:t>
      </w:r>
      <w:r w:rsidR="001C015D">
        <w:rPr>
          <w:rFonts w:ascii="Times New Roman" w:hAnsi="Times New Roman" w:cs="Times New Roman"/>
          <w:sz w:val="24"/>
          <w:szCs w:val="24"/>
        </w:rPr>
        <w:t>transfery z jejich rozpočtů.</w:t>
      </w:r>
      <w:r w:rsidR="00E5679E">
        <w:rPr>
          <w:rFonts w:ascii="Times New Roman" w:hAnsi="Times New Roman" w:cs="Times New Roman"/>
          <w:sz w:val="24"/>
          <w:szCs w:val="24"/>
        </w:rPr>
        <w:t xml:space="preserve"> Odměny </w:t>
      </w:r>
      <w:r w:rsidR="00903EEF">
        <w:rPr>
          <w:rFonts w:ascii="Times New Roman" w:hAnsi="Times New Roman" w:cs="Times New Roman"/>
          <w:sz w:val="24"/>
          <w:szCs w:val="24"/>
        </w:rPr>
        <w:t>zastupitelům obce činily 1,36 milionu. Zásadní položkou v tom byla pocho</w:t>
      </w:r>
      <w:r w:rsidR="00510D08">
        <w:rPr>
          <w:rFonts w:ascii="Times New Roman" w:hAnsi="Times New Roman" w:cs="Times New Roman"/>
          <w:sz w:val="24"/>
          <w:szCs w:val="24"/>
        </w:rPr>
        <w:t xml:space="preserve">pitelně odměna uvolněného starosty a příslušné odvody. </w:t>
      </w:r>
      <w:r w:rsidR="00104FBC">
        <w:rPr>
          <w:rFonts w:ascii="Times New Roman" w:hAnsi="Times New Roman" w:cs="Times New Roman"/>
          <w:sz w:val="24"/>
          <w:szCs w:val="24"/>
        </w:rPr>
        <w:t>Poslední dva měsíce v roce přibyla také odměna uvolněného místostarosty</w:t>
      </w:r>
      <w:r w:rsidR="00BB5ADE">
        <w:rPr>
          <w:rFonts w:ascii="Times New Roman" w:hAnsi="Times New Roman" w:cs="Times New Roman"/>
          <w:sz w:val="24"/>
          <w:szCs w:val="24"/>
        </w:rPr>
        <w:t xml:space="preserve">. </w:t>
      </w:r>
      <w:r w:rsidR="00984B3D">
        <w:rPr>
          <w:rFonts w:ascii="Times New Roman" w:hAnsi="Times New Roman" w:cs="Times New Roman"/>
          <w:sz w:val="24"/>
          <w:szCs w:val="24"/>
        </w:rPr>
        <w:t>Tradičně vysoká částka připadá na činnost místní správy</w:t>
      </w:r>
      <w:r w:rsidR="0064238E">
        <w:rPr>
          <w:rFonts w:ascii="Times New Roman" w:hAnsi="Times New Roman" w:cs="Times New Roman"/>
          <w:sz w:val="24"/>
          <w:szCs w:val="24"/>
        </w:rPr>
        <w:t xml:space="preserve">. Z celkových 7,74 milionu </w:t>
      </w:r>
      <w:r w:rsidR="00BE3ADC">
        <w:rPr>
          <w:rFonts w:ascii="Times New Roman" w:hAnsi="Times New Roman" w:cs="Times New Roman"/>
          <w:sz w:val="24"/>
          <w:szCs w:val="24"/>
        </w:rPr>
        <w:t xml:space="preserve">je </w:t>
      </w:r>
      <w:r w:rsidR="003B1B8C">
        <w:rPr>
          <w:rFonts w:ascii="Times New Roman" w:hAnsi="Times New Roman" w:cs="Times New Roman"/>
          <w:sz w:val="24"/>
          <w:szCs w:val="24"/>
        </w:rPr>
        <w:t>cca 5,5 milionu výdaj na mz</w:t>
      </w:r>
      <w:r w:rsidR="009C36A2">
        <w:rPr>
          <w:rFonts w:ascii="Times New Roman" w:hAnsi="Times New Roman" w:cs="Times New Roman"/>
          <w:sz w:val="24"/>
          <w:szCs w:val="24"/>
        </w:rPr>
        <w:t xml:space="preserve">dy a odvody. </w:t>
      </w:r>
      <w:r w:rsidR="009C3681">
        <w:rPr>
          <w:rFonts w:ascii="Times New Roman" w:hAnsi="Times New Roman" w:cs="Times New Roman"/>
          <w:sz w:val="24"/>
          <w:szCs w:val="24"/>
        </w:rPr>
        <w:t>T</w:t>
      </w:r>
      <w:r w:rsidR="00BF2AA4">
        <w:rPr>
          <w:rFonts w:ascii="Times New Roman" w:hAnsi="Times New Roman" w:cs="Times New Roman"/>
          <w:sz w:val="24"/>
          <w:szCs w:val="24"/>
        </w:rPr>
        <w:t xml:space="preserve">éměř </w:t>
      </w:r>
      <w:r w:rsidR="00293423">
        <w:rPr>
          <w:rFonts w:ascii="Times New Roman" w:hAnsi="Times New Roman" w:cs="Times New Roman"/>
          <w:sz w:val="24"/>
          <w:szCs w:val="24"/>
        </w:rPr>
        <w:t xml:space="preserve">1 milion vydá město za různé geometrické plány, vytyčování, digitalizaci sítí a udržování </w:t>
      </w:r>
      <w:r w:rsidR="00C554BF">
        <w:rPr>
          <w:rFonts w:ascii="Times New Roman" w:hAnsi="Times New Roman" w:cs="Times New Roman"/>
          <w:sz w:val="24"/>
          <w:szCs w:val="24"/>
        </w:rPr>
        <w:t xml:space="preserve">digitálních map a </w:t>
      </w:r>
      <w:proofErr w:type="spellStart"/>
      <w:r w:rsidR="00C554BF">
        <w:rPr>
          <w:rFonts w:ascii="Times New Roman" w:hAnsi="Times New Roman" w:cs="Times New Roman"/>
          <w:sz w:val="24"/>
          <w:szCs w:val="24"/>
        </w:rPr>
        <w:t>passportů</w:t>
      </w:r>
      <w:proofErr w:type="spellEnd"/>
      <w:r w:rsidR="00084968">
        <w:rPr>
          <w:rFonts w:ascii="Times New Roman" w:hAnsi="Times New Roman" w:cs="Times New Roman"/>
          <w:sz w:val="24"/>
          <w:szCs w:val="24"/>
        </w:rPr>
        <w:t xml:space="preserve">, dalších 300 </w:t>
      </w:r>
      <w:r w:rsidR="000C2375">
        <w:rPr>
          <w:rFonts w:ascii="Times New Roman" w:hAnsi="Times New Roman" w:cs="Times New Roman"/>
          <w:sz w:val="24"/>
          <w:szCs w:val="24"/>
        </w:rPr>
        <w:t xml:space="preserve">tisíc stojí právní a poradenské služby a školení. </w:t>
      </w:r>
      <w:r w:rsidR="002675C7">
        <w:rPr>
          <w:rFonts w:ascii="Times New Roman" w:hAnsi="Times New Roman" w:cs="Times New Roman"/>
          <w:sz w:val="24"/>
          <w:szCs w:val="24"/>
        </w:rPr>
        <w:t>Pojištění majetku města vyšlo na nec</w:t>
      </w:r>
      <w:r w:rsidR="002B5727">
        <w:rPr>
          <w:rFonts w:ascii="Times New Roman" w:hAnsi="Times New Roman" w:cs="Times New Roman"/>
          <w:sz w:val="24"/>
          <w:szCs w:val="24"/>
        </w:rPr>
        <w:t>elých 500 tisíc</w:t>
      </w:r>
      <w:r w:rsidR="00C4062A">
        <w:rPr>
          <w:rFonts w:ascii="Times New Roman" w:hAnsi="Times New Roman" w:cs="Times New Roman"/>
          <w:sz w:val="24"/>
          <w:szCs w:val="24"/>
        </w:rPr>
        <w:t xml:space="preserve">, 800 tisíc zaplatilo město </w:t>
      </w:r>
      <w:r w:rsidR="008520CB">
        <w:rPr>
          <w:rFonts w:ascii="Times New Roman" w:hAnsi="Times New Roman" w:cs="Times New Roman"/>
          <w:sz w:val="24"/>
          <w:szCs w:val="24"/>
        </w:rPr>
        <w:t>na DPH v přenesené daňové povinnosti</w:t>
      </w:r>
      <w:r w:rsidR="004844C9">
        <w:rPr>
          <w:rFonts w:ascii="Times New Roman" w:hAnsi="Times New Roman" w:cs="Times New Roman"/>
          <w:sz w:val="24"/>
          <w:szCs w:val="24"/>
        </w:rPr>
        <w:t xml:space="preserve"> (to jsou ty případy</w:t>
      </w:r>
      <w:r w:rsidR="00BD7077">
        <w:rPr>
          <w:rFonts w:ascii="Times New Roman" w:hAnsi="Times New Roman" w:cs="Times New Roman"/>
          <w:sz w:val="24"/>
          <w:szCs w:val="24"/>
        </w:rPr>
        <w:t>, kdy DPH státu odvádí odběratel služby namísto dodavatele)</w:t>
      </w:r>
      <w:r w:rsidR="00B0449E">
        <w:rPr>
          <w:rFonts w:ascii="Times New Roman" w:hAnsi="Times New Roman" w:cs="Times New Roman"/>
          <w:sz w:val="24"/>
          <w:szCs w:val="24"/>
        </w:rPr>
        <w:t xml:space="preserve"> a 810 tisíc vydalo město na </w:t>
      </w:r>
      <w:r w:rsidR="0023594D">
        <w:rPr>
          <w:rFonts w:ascii="Times New Roman" w:hAnsi="Times New Roman" w:cs="Times New Roman"/>
          <w:sz w:val="24"/>
          <w:szCs w:val="24"/>
        </w:rPr>
        <w:t xml:space="preserve">grantový program, tedy dotace spolkům i jednotlivcům na </w:t>
      </w:r>
      <w:r w:rsidR="00811FF1">
        <w:rPr>
          <w:rFonts w:ascii="Times New Roman" w:hAnsi="Times New Roman" w:cs="Times New Roman"/>
          <w:sz w:val="24"/>
          <w:szCs w:val="24"/>
        </w:rPr>
        <w:t>společensky prospěšné akce</w:t>
      </w:r>
      <w:r w:rsidR="00672E02">
        <w:rPr>
          <w:rFonts w:ascii="Times New Roman" w:hAnsi="Times New Roman" w:cs="Times New Roman"/>
          <w:sz w:val="24"/>
          <w:szCs w:val="24"/>
        </w:rPr>
        <w:t>.</w:t>
      </w:r>
    </w:p>
    <w:p w14:paraId="16843222" w14:textId="6F9DE321" w:rsidR="00837D04" w:rsidRPr="00F43FF4" w:rsidRDefault="00837D04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Tolik tedy hrubý přehled příjmů a výdajů města v roce 2022. </w:t>
      </w:r>
      <w:r w:rsidR="000F2FDA">
        <w:rPr>
          <w:rFonts w:ascii="Times New Roman" w:hAnsi="Times New Roman" w:cs="Times New Roman"/>
          <w:sz w:val="24"/>
          <w:szCs w:val="24"/>
        </w:rPr>
        <w:t xml:space="preserve">Zájemci si podrobný přehled mohou přečíst </w:t>
      </w:r>
      <w:r w:rsidR="000F2FDA" w:rsidRPr="00F23F4F">
        <w:rPr>
          <w:rFonts w:ascii="Times New Roman" w:hAnsi="Times New Roman" w:cs="Times New Roman"/>
          <w:sz w:val="24"/>
          <w:szCs w:val="24"/>
          <w:highlight w:val="yellow"/>
        </w:rPr>
        <w:t>v příloze kronikářského zápisu</w:t>
      </w:r>
      <w:r w:rsidR="00F23F4F">
        <w:rPr>
          <w:rFonts w:ascii="Times New Roman" w:hAnsi="Times New Roman" w:cs="Times New Roman"/>
          <w:sz w:val="24"/>
          <w:szCs w:val="24"/>
        </w:rPr>
        <w:t>.</w:t>
      </w:r>
    </w:p>
    <w:p w14:paraId="4FDECF38" w14:textId="3C0D724D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53" w:name="_Toc156044785"/>
      <w:r w:rsidRPr="00F43FF4">
        <w:rPr>
          <w:rFonts w:ascii="Times New Roman" w:hAnsi="Times New Roman" w:cs="Times New Roman"/>
        </w:rPr>
        <w:t>Spolky a občanské iniciativy</w:t>
      </w:r>
      <w:bookmarkEnd w:id="53"/>
    </w:p>
    <w:p w14:paraId="45619F75" w14:textId="53AAA908" w:rsidR="00C35DC6" w:rsidRPr="00F43FF4" w:rsidRDefault="002630D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2022 </w:t>
      </w:r>
      <w:r w:rsidR="00B75909">
        <w:rPr>
          <w:rFonts w:ascii="Times New Roman" w:hAnsi="Times New Roman" w:cs="Times New Roman"/>
          <w:sz w:val="24"/>
          <w:szCs w:val="24"/>
        </w:rPr>
        <w:t xml:space="preserve">byl ve znamení pozvolného ožívání společenského života. Nutno konstatovat, že ani před </w:t>
      </w:r>
      <w:r w:rsidR="00E77890">
        <w:rPr>
          <w:rFonts w:ascii="Times New Roman" w:hAnsi="Times New Roman" w:cs="Times New Roman"/>
          <w:sz w:val="24"/>
          <w:szCs w:val="24"/>
        </w:rPr>
        <w:t xml:space="preserve">covidem se většina spolků nevyznačovala výraznou společenskou aktivitou. </w:t>
      </w:r>
      <w:r w:rsidR="00602844">
        <w:rPr>
          <w:rFonts w:ascii="Times New Roman" w:hAnsi="Times New Roman" w:cs="Times New Roman"/>
          <w:sz w:val="24"/>
          <w:szCs w:val="24"/>
        </w:rPr>
        <w:t xml:space="preserve">Proto ani </w:t>
      </w:r>
      <w:r w:rsidR="00B53133">
        <w:rPr>
          <w:rFonts w:ascii="Times New Roman" w:hAnsi="Times New Roman" w:cs="Times New Roman"/>
          <w:sz w:val="24"/>
          <w:szCs w:val="24"/>
        </w:rPr>
        <w:t>rozvolnění pandemických opatření nebylo následován</w:t>
      </w:r>
      <w:r w:rsidR="0098398F">
        <w:rPr>
          <w:rFonts w:ascii="Times New Roman" w:hAnsi="Times New Roman" w:cs="Times New Roman"/>
          <w:sz w:val="24"/>
          <w:szCs w:val="24"/>
        </w:rPr>
        <w:t>o</w:t>
      </w:r>
      <w:r w:rsidR="00B53133">
        <w:rPr>
          <w:rFonts w:ascii="Times New Roman" w:hAnsi="Times New Roman" w:cs="Times New Roman"/>
          <w:sz w:val="24"/>
          <w:szCs w:val="24"/>
        </w:rPr>
        <w:t xml:space="preserve"> </w:t>
      </w:r>
      <w:r w:rsidR="0098398F">
        <w:rPr>
          <w:rFonts w:ascii="Times New Roman" w:hAnsi="Times New Roman" w:cs="Times New Roman"/>
          <w:sz w:val="24"/>
          <w:szCs w:val="24"/>
        </w:rPr>
        <w:t>zrovna horečnou aktivitou.</w:t>
      </w:r>
      <w:r w:rsidR="00804E67">
        <w:rPr>
          <w:rFonts w:ascii="Times New Roman" w:hAnsi="Times New Roman" w:cs="Times New Roman"/>
          <w:sz w:val="24"/>
          <w:szCs w:val="24"/>
        </w:rPr>
        <w:t xml:space="preserve"> </w:t>
      </w:r>
      <w:r w:rsidR="00F8314B">
        <w:rPr>
          <w:rFonts w:ascii="Times New Roman" w:hAnsi="Times New Roman" w:cs="Times New Roman"/>
          <w:sz w:val="24"/>
          <w:szCs w:val="24"/>
        </w:rPr>
        <w:t xml:space="preserve">Nejistota </w:t>
      </w:r>
      <w:r w:rsidR="00F24E05">
        <w:rPr>
          <w:rFonts w:ascii="Times New Roman" w:hAnsi="Times New Roman" w:cs="Times New Roman"/>
          <w:sz w:val="24"/>
          <w:szCs w:val="24"/>
        </w:rPr>
        <w:t>z předchozího roku provázela i první dva mě</w:t>
      </w:r>
      <w:r w:rsidR="00170BCF">
        <w:rPr>
          <w:rFonts w:ascii="Times New Roman" w:hAnsi="Times New Roman" w:cs="Times New Roman"/>
          <w:sz w:val="24"/>
          <w:szCs w:val="24"/>
        </w:rPr>
        <w:t xml:space="preserve">síce roku 2022, </w:t>
      </w:r>
      <w:r w:rsidR="00C35DC6">
        <w:rPr>
          <w:rFonts w:ascii="Times New Roman" w:hAnsi="Times New Roman" w:cs="Times New Roman"/>
          <w:sz w:val="24"/>
          <w:szCs w:val="24"/>
        </w:rPr>
        <w:t xml:space="preserve">Tradiční zahájení </w:t>
      </w:r>
      <w:r w:rsidR="00A464ED">
        <w:rPr>
          <w:rFonts w:ascii="Times New Roman" w:hAnsi="Times New Roman" w:cs="Times New Roman"/>
          <w:sz w:val="24"/>
          <w:szCs w:val="24"/>
        </w:rPr>
        <w:t>plesové sezóny mysliveckým plesem se nekonalo a zrušen</w:t>
      </w:r>
      <w:r w:rsidR="00F8314B">
        <w:rPr>
          <w:rFonts w:ascii="Times New Roman" w:hAnsi="Times New Roman" w:cs="Times New Roman"/>
          <w:sz w:val="24"/>
          <w:szCs w:val="24"/>
        </w:rPr>
        <w:t>y</w:t>
      </w:r>
      <w:r w:rsidR="00A464ED">
        <w:rPr>
          <w:rFonts w:ascii="Times New Roman" w:hAnsi="Times New Roman" w:cs="Times New Roman"/>
          <w:sz w:val="24"/>
          <w:szCs w:val="24"/>
        </w:rPr>
        <w:t xml:space="preserve"> byl</w:t>
      </w:r>
      <w:r w:rsidR="00F8314B">
        <w:rPr>
          <w:rFonts w:ascii="Times New Roman" w:hAnsi="Times New Roman" w:cs="Times New Roman"/>
          <w:sz w:val="24"/>
          <w:szCs w:val="24"/>
        </w:rPr>
        <w:t>y</w:t>
      </w:r>
      <w:r w:rsidR="00A464ED">
        <w:rPr>
          <w:rFonts w:ascii="Times New Roman" w:hAnsi="Times New Roman" w:cs="Times New Roman"/>
          <w:sz w:val="24"/>
          <w:szCs w:val="24"/>
        </w:rPr>
        <w:t xml:space="preserve"> i inzerovan</w:t>
      </w:r>
      <w:r w:rsidR="00F8314B">
        <w:rPr>
          <w:rFonts w:ascii="Times New Roman" w:hAnsi="Times New Roman" w:cs="Times New Roman"/>
          <w:sz w:val="24"/>
          <w:szCs w:val="24"/>
        </w:rPr>
        <w:t>é</w:t>
      </w:r>
      <w:r w:rsidR="00A464ED">
        <w:rPr>
          <w:rFonts w:ascii="Times New Roman" w:hAnsi="Times New Roman" w:cs="Times New Roman"/>
          <w:sz w:val="24"/>
          <w:szCs w:val="24"/>
        </w:rPr>
        <w:t xml:space="preserve"> ples</w:t>
      </w:r>
      <w:r w:rsidR="00F8314B">
        <w:rPr>
          <w:rFonts w:ascii="Times New Roman" w:hAnsi="Times New Roman" w:cs="Times New Roman"/>
          <w:sz w:val="24"/>
          <w:szCs w:val="24"/>
        </w:rPr>
        <w:t>y</w:t>
      </w:r>
      <w:r w:rsidR="00A464ED">
        <w:rPr>
          <w:rFonts w:ascii="Times New Roman" w:hAnsi="Times New Roman" w:cs="Times New Roman"/>
          <w:sz w:val="24"/>
          <w:szCs w:val="24"/>
        </w:rPr>
        <w:t xml:space="preserve"> hasičů</w:t>
      </w:r>
      <w:r w:rsidR="00F8314B">
        <w:rPr>
          <w:rFonts w:ascii="Times New Roman" w:hAnsi="Times New Roman" w:cs="Times New Roman"/>
          <w:sz w:val="24"/>
          <w:szCs w:val="24"/>
        </w:rPr>
        <w:t xml:space="preserve"> a sportovců</w:t>
      </w:r>
      <w:r w:rsidR="004423C9">
        <w:rPr>
          <w:rFonts w:ascii="Times New Roman" w:hAnsi="Times New Roman" w:cs="Times New Roman"/>
          <w:sz w:val="24"/>
          <w:szCs w:val="24"/>
        </w:rPr>
        <w:t>. Prvním plesem byl tedy až v březnu ples města.</w:t>
      </w:r>
    </w:p>
    <w:p w14:paraId="7458E7EE" w14:textId="001B49DF" w:rsidR="000C6EBB" w:rsidRPr="00F43FF4" w:rsidRDefault="000C6EBB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4" w:name="_Toc156044786"/>
      <w:r w:rsidRPr="00F43FF4">
        <w:rPr>
          <w:rFonts w:ascii="Times New Roman" w:hAnsi="Times New Roman" w:cs="Times New Roman"/>
        </w:rPr>
        <w:t>TJ Spartak Rychnov</w:t>
      </w:r>
      <w:bookmarkEnd w:id="54"/>
    </w:p>
    <w:p w14:paraId="52C26189" w14:textId="4A94EA4E" w:rsidR="006A0182" w:rsidRPr="00F43FF4" w:rsidRDefault="000E060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každoročně </w:t>
      </w:r>
      <w:r w:rsidR="00462787">
        <w:rPr>
          <w:rFonts w:ascii="Times New Roman" w:hAnsi="Times New Roman" w:cs="Times New Roman"/>
          <w:sz w:val="24"/>
          <w:szCs w:val="24"/>
        </w:rPr>
        <w:t xml:space="preserve">hlavní aktivitou Spartaku je kopaná. </w:t>
      </w:r>
      <w:r w:rsidR="00735363">
        <w:rPr>
          <w:rFonts w:ascii="Times New Roman" w:hAnsi="Times New Roman" w:cs="Times New Roman"/>
          <w:sz w:val="24"/>
          <w:szCs w:val="24"/>
        </w:rPr>
        <w:t>Fotbalový oddíl je také co do počtu aktivních sportovců suverénně nejsilnější</w:t>
      </w:r>
      <w:r w:rsidR="00DE08E8">
        <w:rPr>
          <w:rFonts w:ascii="Times New Roman" w:hAnsi="Times New Roman" w:cs="Times New Roman"/>
          <w:sz w:val="24"/>
          <w:szCs w:val="24"/>
        </w:rPr>
        <w:t xml:space="preserve"> a pokud jde o sportovní úspěchy také nejvýraznější</w:t>
      </w:r>
      <w:r w:rsidR="006812CC">
        <w:rPr>
          <w:rFonts w:ascii="Times New Roman" w:hAnsi="Times New Roman" w:cs="Times New Roman"/>
          <w:sz w:val="24"/>
          <w:szCs w:val="24"/>
        </w:rPr>
        <w:t xml:space="preserve">. Jako jediný oddíl má početnou základnu </w:t>
      </w:r>
      <w:r w:rsidR="00877086">
        <w:rPr>
          <w:rFonts w:ascii="Times New Roman" w:hAnsi="Times New Roman" w:cs="Times New Roman"/>
          <w:sz w:val="24"/>
          <w:szCs w:val="24"/>
        </w:rPr>
        <w:t xml:space="preserve">dětí. Funguje </w:t>
      </w:r>
      <w:proofErr w:type="spellStart"/>
      <w:r w:rsidR="00A27A13">
        <w:rPr>
          <w:rFonts w:ascii="Times New Roman" w:hAnsi="Times New Roman" w:cs="Times New Roman"/>
          <w:sz w:val="24"/>
          <w:szCs w:val="24"/>
        </w:rPr>
        <w:t>předpřípravka</w:t>
      </w:r>
      <w:proofErr w:type="spellEnd"/>
      <w:r w:rsidR="00A27A13">
        <w:rPr>
          <w:rFonts w:ascii="Times New Roman" w:hAnsi="Times New Roman" w:cs="Times New Roman"/>
          <w:sz w:val="24"/>
          <w:szCs w:val="24"/>
        </w:rPr>
        <w:t xml:space="preserve">, </w:t>
      </w:r>
      <w:r w:rsidR="00877086">
        <w:rPr>
          <w:rFonts w:ascii="Times New Roman" w:hAnsi="Times New Roman" w:cs="Times New Roman"/>
          <w:sz w:val="24"/>
          <w:szCs w:val="24"/>
        </w:rPr>
        <w:t xml:space="preserve">přípravka, mladší a starší žáci. </w:t>
      </w:r>
      <w:r w:rsidR="00461F6E">
        <w:rPr>
          <w:rFonts w:ascii="Times New Roman" w:hAnsi="Times New Roman" w:cs="Times New Roman"/>
          <w:sz w:val="24"/>
          <w:szCs w:val="24"/>
        </w:rPr>
        <w:t>Mladší žáci dokonce v okresní soutěži zvítězili</w:t>
      </w:r>
      <w:r w:rsidR="00A27A13">
        <w:rPr>
          <w:rFonts w:ascii="Times New Roman" w:hAnsi="Times New Roman" w:cs="Times New Roman"/>
          <w:sz w:val="24"/>
          <w:szCs w:val="24"/>
        </w:rPr>
        <w:t xml:space="preserve">. </w:t>
      </w:r>
      <w:r w:rsidR="00877086">
        <w:rPr>
          <w:rFonts w:ascii="Times New Roman" w:hAnsi="Times New Roman" w:cs="Times New Roman"/>
          <w:sz w:val="24"/>
          <w:szCs w:val="24"/>
        </w:rPr>
        <w:t xml:space="preserve">V dorostu se musel </w:t>
      </w:r>
      <w:r w:rsidR="00A27A13">
        <w:rPr>
          <w:rFonts w:ascii="Times New Roman" w:hAnsi="Times New Roman" w:cs="Times New Roman"/>
          <w:sz w:val="24"/>
          <w:szCs w:val="24"/>
        </w:rPr>
        <w:t>spojit</w:t>
      </w:r>
      <w:r w:rsidR="00877086">
        <w:rPr>
          <w:rFonts w:ascii="Times New Roman" w:hAnsi="Times New Roman" w:cs="Times New Roman"/>
          <w:sz w:val="24"/>
          <w:szCs w:val="24"/>
        </w:rPr>
        <w:t xml:space="preserve"> </w:t>
      </w:r>
      <w:r w:rsidR="00F05006">
        <w:rPr>
          <w:rFonts w:ascii="Times New Roman" w:hAnsi="Times New Roman" w:cs="Times New Roman"/>
          <w:sz w:val="24"/>
          <w:szCs w:val="24"/>
        </w:rPr>
        <w:t xml:space="preserve">se Železným Brodem. V této věkové kategorii obecně zájem o sport </w:t>
      </w:r>
      <w:r w:rsidR="00B14043">
        <w:rPr>
          <w:rFonts w:ascii="Times New Roman" w:hAnsi="Times New Roman" w:cs="Times New Roman"/>
          <w:sz w:val="24"/>
          <w:szCs w:val="24"/>
        </w:rPr>
        <w:t xml:space="preserve">klesá. </w:t>
      </w:r>
      <w:r w:rsidR="00852CE5">
        <w:rPr>
          <w:rFonts w:ascii="Times New Roman" w:hAnsi="Times New Roman" w:cs="Times New Roman"/>
          <w:sz w:val="24"/>
          <w:szCs w:val="24"/>
        </w:rPr>
        <w:t xml:space="preserve">Samozřejmě je nutno zmínit, že oddíl dospělých pokračoval úspěšně </w:t>
      </w:r>
      <w:r w:rsidR="003A646A">
        <w:rPr>
          <w:rFonts w:ascii="Times New Roman" w:hAnsi="Times New Roman" w:cs="Times New Roman"/>
          <w:sz w:val="24"/>
          <w:szCs w:val="24"/>
        </w:rPr>
        <w:t>v krajské soutěži i přes různé personální obtíže.</w:t>
      </w:r>
      <w:r w:rsidR="00772693">
        <w:rPr>
          <w:rFonts w:ascii="Times New Roman" w:hAnsi="Times New Roman" w:cs="Times New Roman"/>
          <w:sz w:val="24"/>
          <w:szCs w:val="24"/>
        </w:rPr>
        <w:t xml:space="preserve"> </w:t>
      </w:r>
      <w:r w:rsidR="00983466">
        <w:rPr>
          <w:rFonts w:ascii="Times New Roman" w:hAnsi="Times New Roman" w:cs="Times New Roman"/>
          <w:sz w:val="24"/>
          <w:szCs w:val="24"/>
        </w:rPr>
        <w:t>V I.A třídě kraje se jim podařilo obsadit 6. místo</w:t>
      </w:r>
      <w:r w:rsidR="00461F6E">
        <w:rPr>
          <w:rFonts w:ascii="Times New Roman" w:hAnsi="Times New Roman" w:cs="Times New Roman"/>
          <w:sz w:val="24"/>
          <w:szCs w:val="24"/>
        </w:rPr>
        <w:t>.</w:t>
      </w:r>
      <w:r w:rsidR="005D14B9">
        <w:rPr>
          <w:rFonts w:ascii="Times New Roman" w:hAnsi="Times New Roman" w:cs="Times New Roman"/>
          <w:sz w:val="24"/>
          <w:szCs w:val="24"/>
        </w:rPr>
        <w:t xml:space="preserve"> Kromě kopané funguje pod Spartakem také oddíl stolního tenisu</w:t>
      </w:r>
      <w:r w:rsidR="001E4B6F">
        <w:rPr>
          <w:rFonts w:ascii="Times New Roman" w:hAnsi="Times New Roman" w:cs="Times New Roman"/>
          <w:sz w:val="24"/>
          <w:szCs w:val="24"/>
        </w:rPr>
        <w:t>, Klub asijských bojových sportů a různá cvičení žen či matek s dětmi.</w:t>
      </w:r>
      <w:r w:rsidR="00A64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BDED8" w14:textId="1D919048" w:rsidR="00F8471D" w:rsidRPr="00F43FF4" w:rsidRDefault="00317F27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5" w:name="_Toc156044787"/>
      <w:r w:rsidRPr="00F43FF4">
        <w:rPr>
          <w:rFonts w:ascii="Times New Roman" w:hAnsi="Times New Roman" w:cs="Times New Roman"/>
        </w:rPr>
        <w:t>Sbor dobrovolných hasičů</w:t>
      </w:r>
      <w:bookmarkEnd w:id="55"/>
    </w:p>
    <w:p w14:paraId="7B28E5E8" w14:textId="39ADA812" w:rsidR="00E52DF0" w:rsidRDefault="00CF203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sboru dobrovolných hasičů kromě statistik není třeba </w:t>
      </w:r>
      <w:r w:rsidR="006E73A8">
        <w:rPr>
          <w:rFonts w:ascii="Times New Roman" w:hAnsi="Times New Roman" w:cs="Times New Roman"/>
          <w:sz w:val="24"/>
          <w:szCs w:val="24"/>
        </w:rPr>
        <w:t>psát nic nového. Tradicí se stala hasičská soutěž TFA</w:t>
      </w:r>
      <w:r w:rsidR="003F70BD">
        <w:rPr>
          <w:rFonts w:ascii="Times New Roman" w:hAnsi="Times New Roman" w:cs="Times New Roman"/>
          <w:sz w:val="24"/>
          <w:szCs w:val="24"/>
        </w:rPr>
        <w:t xml:space="preserve">, ale také rozhodující podíl na organizaci Svatováclavského půlmaratonu, </w:t>
      </w:r>
      <w:r w:rsidR="003F70BD">
        <w:rPr>
          <w:rFonts w:ascii="Times New Roman" w:hAnsi="Times New Roman" w:cs="Times New Roman"/>
          <w:sz w:val="24"/>
          <w:szCs w:val="24"/>
        </w:rPr>
        <w:lastRenderedPageBreak/>
        <w:t>Rychnovské fošny</w:t>
      </w:r>
      <w:r w:rsidR="00E30BCD">
        <w:rPr>
          <w:rFonts w:ascii="Times New Roman" w:hAnsi="Times New Roman" w:cs="Times New Roman"/>
          <w:sz w:val="24"/>
          <w:szCs w:val="24"/>
        </w:rPr>
        <w:t xml:space="preserve"> a všech možných akcí pro děti i dospělé, jako jsou čarodějnice, či dětský den</w:t>
      </w:r>
      <w:r w:rsidR="005104C8">
        <w:rPr>
          <w:rFonts w:ascii="Times New Roman" w:hAnsi="Times New Roman" w:cs="Times New Roman"/>
          <w:sz w:val="24"/>
          <w:szCs w:val="24"/>
        </w:rPr>
        <w:t>.</w:t>
      </w:r>
      <w:r w:rsidR="00B56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EC5E" w14:textId="24E5809F" w:rsidR="003B3D5B" w:rsidRPr="00F43FF4" w:rsidRDefault="003B3D5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Sbor má jednu v podstatě profesionálně vy</w:t>
      </w:r>
      <w:r w:rsidR="00595922">
        <w:rPr>
          <w:rFonts w:ascii="Times New Roman" w:hAnsi="Times New Roman" w:cs="Times New Roman"/>
          <w:sz w:val="24"/>
          <w:szCs w:val="24"/>
        </w:rPr>
        <w:t xml:space="preserve">bavenou jednotku, která nemá o práci nouzi. Nejčastěji vyjíždí při nepřízni počasí </w:t>
      </w:r>
      <w:r w:rsidR="00C37714">
        <w:rPr>
          <w:rFonts w:ascii="Times New Roman" w:hAnsi="Times New Roman" w:cs="Times New Roman"/>
          <w:sz w:val="24"/>
          <w:szCs w:val="24"/>
        </w:rPr>
        <w:t xml:space="preserve">k padlým stromům přes cestu nebo </w:t>
      </w:r>
      <w:r w:rsidR="00A40292">
        <w:rPr>
          <w:rFonts w:ascii="Times New Roman" w:hAnsi="Times New Roman" w:cs="Times New Roman"/>
          <w:sz w:val="24"/>
          <w:szCs w:val="24"/>
        </w:rPr>
        <w:t>k autonehodám. Ale v tomto roce zažila i vícedenní výjezd k</w:t>
      </w:r>
      <w:r w:rsidR="000778AA">
        <w:rPr>
          <w:rFonts w:ascii="Times New Roman" w:hAnsi="Times New Roman" w:cs="Times New Roman"/>
          <w:sz w:val="24"/>
          <w:szCs w:val="24"/>
        </w:rPr>
        <w:t> lesnímu požáru v Českém Švýcarsku.</w:t>
      </w:r>
    </w:p>
    <w:p w14:paraId="20BB4244" w14:textId="3DC48DAA" w:rsidR="00D2498B" w:rsidRPr="00F43FF4" w:rsidRDefault="00D2498B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6" w:name="_Toc156044788"/>
      <w:r w:rsidRPr="00F43FF4">
        <w:rPr>
          <w:rFonts w:ascii="Times New Roman" w:hAnsi="Times New Roman" w:cs="Times New Roman"/>
        </w:rPr>
        <w:t>Klubíčko</w:t>
      </w:r>
      <w:bookmarkEnd w:id="56"/>
    </w:p>
    <w:p w14:paraId="74FC6485" w14:textId="31D73431" w:rsidR="006D14F0" w:rsidRPr="00F43FF4" w:rsidRDefault="0091457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>R</w:t>
      </w:r>
      <w:r w:rsidR="007051DE">
        <w:rPr>
          <w:rFonts w:ascii="Times New Roman" w:hAnsi="Times New Roman" w:cs="Times New Roman"/>
          <w:sz w:val="24"/>
          <w:szCs w:val="24"/>
        </w:rPr>
        <w:t>odinné centrum</w:t>
      </w:r>
      <w:r w:rsidRPr="00F43FF4">
        <w:rPr>
          <w:rFonts w:ascii="Times New Roman" w:hAnsi="Times New Roman" w:cs="Times New Roman"/>
          <w:sz w:val="24"/>
          <w:szCs w:val="24"/>
        </w:rPr>
        <w:t xml:space="preserve"> Klubíčko</w:t>
      </w:r>
      <w:r w:rsidR="0086020B" w:rsidRPr="00F43FF4">
        <w:rPr>
          <w:rFonts w:ascii="Times New Roman" w:hAnsi="Times New Roman" w:cs="Times New Roman"/>
          <w:sz w:val="24"/>
          <w:szCs w:val="24"/>
        </w:rPr>
        <w:t xml:space="preserve"> </w:t>
      </w:r>
      <w:r w:rsidR="00970565">
        <w:rPr>
          <w:rFonts w:ascii="Times New Roman" w:hAnsi="Times New Roman" w:cs="Times New Roman"/>
          <w:sz w:val="24"/>
          <w:szCs w:val="24"/>
        </w:rPr>
        <w:t>už se stalo téměř výhradním dodavatelem akcí pro děti</w:t>
      </w:r>
      <w:r w:rsidR="0086091F">
        <w:rPr>
          <w:rFonts w:ascii="Times New Roman" w:hAnsi="Times New Roman" w:cs="Times New Roman"/>
          <w:sz w:val="24"/>
          <w:szCs w:val="24"/>
        </w:rPr>
        <w:t xml:space="preserve">. </w:t>
      </w:r>
      <w:r w:rsidR="003E3765">
        <w:rPr>
          <w:rFonts w:ascii="Times New Roman" w:hAnsi="Times New Roman" w:cs="Times New Roman"/>
          <w:sz w:val="24"/>
          <w:szCs w:val="24"/>
        </w:rPr>
        <w:t>Z plakátové přílohy je patrné, že není mnoho akcí, pod nimiž by na plakátě chyběla typická oválná značka RC Klubíčko</w:t>
      </w:r>
      <w:r w:rsidR="00EE2EB9">
        <w:rPr>
          <w:rFonts w:ascii="Times New Roman" w:hAnsi="Times New Roman" w:cs="Times New Roman"/>
          <w:sz w:val="24"/>
          <w:szCs w:val="24"/>
        </w:rPr>
        <w:t>.</w:t>
      </w:r>
    </w:p>
    <w:p w14:paraId="73F94D99" w14:textId="48C02591" w:rsidR="00DB7F33" w:rsidRPr="00F43FF4" w:rsidRDefault="00DB7F33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7" w:name="_Toc156044789"/>
      <w:r w:rsidRPr="00F43FF4">
        <w:rPr>
          <w:rFonts w:ascii="Times New Roman" w:hAnsi="Times New Roman" w:cs="Times New Roman"/>
        </w:rPr>
        <w:t>Myslivecké sdružení Dolina</w:t>
      </w:r>
      <w:bookmarkEnd w:id="57"/>
    </w:p>
    <w:p w14:paraId="4263FE6C" w14:textId="7C618BDC" w:rsidR="00447776" w:rsidRDefault="009619C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Africký m</w:t>
      </w:r>
      <w:r w:rsidR="003420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prasat je </w:t>
      </w:r>
      <w:r w:rsidR="003420E3">
        <w:rPr>
          <w:rFonts w:ascii="Times New Roman" w:hAnsi="Times New Roman" w:cs="Times New Roman"/>
          <w:sz w:val="24"/>
          <w:szCs w:val="24"/>
        </w:rPr>
        <w:t>nové myslivecké zaklínadlo</w:t>
      </w:r>
      <w:r w:rsidR="00426E1C">
        <w:rPr>
          <w:rFonts w:ascii="Times New Roman" w:hAnsi="Times New Roman" w:cs="Times New Roman"/>
          <w:sz w:val="24"/>
          <w:szCs w:val="24"/>
        </w:rPr>
        <w:t>. Nejen že se t</w:t>
      </w:r>
      <w:r w:rsidR="0096760C">
        <w:rPr>
          <w:rFonts w:ascii="Times New Roman" w:hAnsi="Times New Roman" w:cs="Times New Roman"/>
          <w:sz w:val="24"/>
          <w:szCs w:val="24"/>
        </w:rPr>
        <w:t>a</w:t>
      </w:r>
      <w:r w:rsidR="00426E1C">
        <w:rPr>
          <w:rFonts w:ascii="Times New Roman" w:hAnsi="Times New Roman" w:cs="Times New Roman"/>
          <w:sz w:val="24"/>
          <w:szCs w:val="24"/>
        </w:rPr>
        <w:t xml:space="preserve">to nebezpečná nákaza přibližuje k našim hranicím. </w:t>
      </w:r>
      <w:r w:rsidR="0096760C">
        <w:rPr>
          <w:rFonts w:ascii="Times New Roman" w:hAnsi="Times New Roman" w:cs="Times New Roman"/>
          <w:sz w:val="24"/>
          <w:szCs w:val="24"/>
        </w:rPr>
        <w:t xml:space="preserve">Navíc se zdá, že divokým prasatům </w:t>
      </w:r>
      <w:r w:rsidR="00F83C6C">
        <w:rPr>
          <w:rFonts w:ascii="Times New Roman" w:hAnsi="Times New Roman" w:cs="Times New Roman"/>
          <w:sz w:val="24"/>
          <w:szCs w:val="24"/>
        </w:rPr>
        <w:t xml:space="preserve">se moc dobře daří, neboť se přemnožila. K tomu se přidala i </w:t>
      </w:r>
      <w:r w:rsidR="00DF4D1D">
        <w:rPr>
          <w:rFonts w:ascii="Times New Roman" w:hAnsi="Times New Roman" w:cs="Times New Roman"/>
          <w:sz w:val="24"/>
          <w:szCs w:val="24"/>
        </w:rPr>
        <w:t>ztráta obavy z lidí. Prasata z </w:t>
      </w:r>
      <w:proofErr w:type="spellStart"/>
      <w:r w:rsidR="00DF4D1D">
        <w:rPr>
          <w:rFonts w:ascii="Times New Roman" w:hAnsi="Times New Roman" w:cs="Times New Roman"/>
          <w:sz w:val="24"/>
          <w:szCs w:val="24"/>
        </w:rPr>
        <w:t>rádelského</w:t>
      </w:r>
      <w:proofErr w:type="spellEnd"/>
      <w:r w:rsidR="00DF4D1D">
        <w:rPr>
          <w:rFonts w:ascii="Times New Roman" w:hAnsi="Times New Roman" w:cs="Times New Roman"/>
          <w:sz w:val="24"/>
          <w:szCs w:val="24"/>
        </w:rPr>
        <w:t xml:space="preserve"> lesa a Prosečského hřebene celkem </w:t>
      </w:r>
      <w:r w:rsidR="00A20F2E">
        <w:rPr>
          <w:rFonts w:ascii="Times New Roman" w:hAnsi="Times New Roman" w:cs="Times New Roman"/>
          <w:sz w:val="24"/>
          <w:szCs w:val="24"/>
        </w:rPr>
        <w:t>bez obav navštěvují okrajová sídliště, kde si v </w:t>
      </w:r>
      <w:r w:rsidR="0064581F">
        <w:rPr>
          <w:rFonts w:ascii="Times New Roman" w:hAnsi="Times New Roman" w:cs="Times New Roman"/>
          <w:sz w:val="24"/>
          <w:szCs w:val="24"/>
        </w:rPr>
        <w:t>popelnicích</w:t>
      </w:r>
      <w:r w:rsidR="00A20F2E">
        <w:rPr>
          <w:rFonts w:ascii="Times New Roman" w:hAnsi="Times New Roman" w:cs="Times New Roman"/>
          <w:sz w:val="24"/>
          <w:szCs w:val="24"/>
        </w:rPr>
        <w:t xml:space="preserve"> hledají potravu</w:t>
      </w:r>
      <w:r w:rsidR="0064581F">
        <w:rPr>
          <w:rFonts w:ascii="Times New Roman" w:hAnsi="Times New Roman" w:cs="Times New Roman"/>
          <w:sz w:val="24"/>
          <w:szCs w:val="24"/>
        </w:rPr>
        <w:t xml:space="preserve">, čímž se stala i nebezpečná. Potkat dospělého kňoura v lese není </w:t>
      </w:r>
      <w:r w:rsidR="00A65173">
        <w:rPr>
          <w:rFonts w:ascii="Times New Roman" w:hAnsi="Times New Roman" w:cs="Times New Roman"/>
          <w:sz w:val="24"/>
          <w:szCs w:val="24"/>
        </w:rPr>
        <w:t>moc příjemného. Potkat ho u popelnic</w:t>
      </w:r>
      <w:r w:rsidR="003A3A37">
        <w:rPr>
          <w:rFonts w:ascii="Times New Roman" w:hAnsi="Times New Roman" w:cs="Times New Roman"/>
          <w:sz w:val="24"/>
          <w:szCs w:val="24"/>
        </w:rPr>
        <w:t xml:space="preserve"> </w:t>
      </w:r>
      <w:r w:rsidR="00A65173">
        <w:rPr>
          <w:rFonts w:ascii="Times New Roman" w:hAnsi="Times New Roman" w:cs="Times New Roman"/>
          <w:sz w:val="24"/>
          <w:szCs w:val="24"/>
        </w:rPr>
        <w:t xml:space="preserve">při vynášení odpadků, z toho může být jednomu dost </w:t>
      </w:r>
      <w:proofErr w:type="spellStart"/>
      <w:r w:rsidR="00A65173">
        <w:rPr>
          <w:rFonts w:ascii="Times New Roman" w:hAnsi="Times New Roman" w:cs="Times New Roman"/>
          <w:sz w:val="24"/>
          <w:szCs w:val="24"/>
        </w:rPr>
        <w:t>ouzko</w:t>
      </w:r>
      <w:proofErr w:type="spellEnd"/>
      <w:r w:rsidR="003A3A37">
        <w:rPr>
          <w:rFonts w:ascii="Times New Roman" w:hAnsi="Times New Roman" w:cs="Times New Roman"/>
          <w:sz w:val="24"/>
          <w:szCs w:val="24"/>
        </w:rPr>
        <w:t xml:space="preserve">. Proto </w:t>
      </w:r>
      <w:r w:rsidR="00955AE7">
        <w:rPr>
          <w:rFonts w:ascii="Times New Roman" w:hAnsi="Times New Roman" w:cs="Times New Roman"/>
          <w:sz w:val="24"/>
          <w:szCs w:val="24"/>
        </w:rPr>
        <w:t>mají myslivci dnes v lovu černé zvěře velmi benevolentní možnosti</w:t>
      </w:r>
      <w:r w:rsidR="003917D0">
        <w:rPr>
          <w:rFonts w:ascii="Times New Roman" w:hAnsi="Times New Roman" w:cs="Times New Roman"/>
          <w:sz w:val="24"/>
          <w:szCs w:val="24"/>
        </w:rPr>
        <w:t xml:space="preserve"> </w:t>
      </w:r>
      <w:r w:rsidR="00FC08D4">
        <w:rPr>
          <w:rFonts w:ascii="Times New Roman" w:hAnsi="Times New Roman" w:cs="Times New Roman"/>
          <w:sz w:val="24"/>
          <w:szCs w:val="24"/>
        </w:rPr>
        <w:t>–</w:t>
      </w:r>
      <w:r w:rsidR="003917D0">
        <w:rPr>
          <w:rFonts w:ascii="Times New Roman" w:hAnsi="Times New Roman" w:cs="Times New Roman"/>
          <w:sz w:val="24"/>
          <w:szCs w:val="24"/>
        </w:rPr>
        <w:t xml:space="preserve"> </w:t>
      </w:r>
      <w:r w:rsidR="00FC08D4">
        <w:rPr>
          <w:rFonts w:ascii="Times New Roman" w:hAnsi="Times New Roman" w:cs="Times New Roman"/>
          <w:sz w:val="24"/>
          <w:szCs w:val="24"/>
        </w:rPr>
        <w:t>umělé osvětlení, lo</w:t>
      </w:r>
      <w:r w:rsidR="00A85F0A">
        <w:rPr>
          <w:rFonts w:ascii="Times New Roman" w:hAnsi="Times New Roman" w:cs="Times New Roman"/>
          <w:sz w:val="24"/>
          <w:szCs w:val="24"/>
        </w:rPr>
        <w:t>v během probíhající sklizně</w:t>
      </w:r>
      <w:r w:rsidR="006A4380">
        <w:rPr>
          <w:rFonts w:ascii="Times New Roman" w:hAnsi="Times New Roman" w:cs="Times New Roman"/>
          <w:sz w:val="24"/>
          <w:szCs w:val="24"/>
        </w:rPr>
        <w:t>, odlov celoročně a bez ohledu na věk zvířete</w:t>
      </w:r>
      <w:r w:rsidR="00BA6902">
        <w:rPr>
          <w:rFonts w:ascii="Times New Roman" w:hAnsi="Times New Roman" w:cs="Times New Roman"/>
          <w:sz w:val="24"/>
          <w:szCs w:val="24"/>
        </w:rPr>
        <w:t>. Díky tomu se i změnil poměr</w:t>
      </w:r>
      <w:r w:rsidR="00A829A0">
        <w:rPr>
          <w:rFonts w:ascii="Times New Roman" w:hAnsi="Times New Roman" w:cs="Times New Roman"/>
          <w:sz w:val="24"/>
          <w:szCs w:val="24"/>
        </w:rPr>
        <w:t xml:space="preserve"> odlovených kusů a sražených, když letos se podařilo odlovit 44 prasat</w:t>
      </w:r>
      <w:r w:rsidR="00221E7B">
        <w:rPr>
          <w:rFonts w:ascii="Times New Roman" w:hAnsi="Times New Roman" w:cs="Times New Roman"/>
          <w:sz w:val="24"/>
          <w:szCs w:val="24"/>
        </w:rPr>
        <w:t xml:space="preserve"> a 11 bylo sraženo. </w:t>
      </w:r>
      <w:r w:rsidR="00271990">
        <w:rPr>
          <w:rFonts w:ascii="Times New Roman" w:hAnsi="Times New Roman" w:cs="Times New Roman"/>
          <w:sz w:val="24"/>
          <w:szCs w:val="24"/>
        </w:rPr>
        <w:t xml:space="preserve">Opačný poměr trvá u srnčí zvěře. </w:t>
      </w:r>
      <w:r w:rsidR="000A12A4">
        <w:rPr>
          <w:rFonts w:ascii="Times New Roman" w:hAnsi="Times New Roman" w:cs="Times New Roman"/>
          <w:sz w:val="24"/>
          <w:szCs w:val="24"/>
        </w:rPr>
        <w:t>Tam bylo odloveno pouhých 11 ks z 39 povolených</w:t>
      </w:r>
      <w:r w:rsidR="004D64F1">
        <w:rPr>
          <w:rFonts w:ascii="Times New Roman" w:hAnsi="Times New Roman" w:cs="Times New Roman"/>
          <w:sz w:val="24"/>
          <w:szCs w:val="24"/>
        </w:rPr>
        <w:t>. Naproti tomu uhynulo celých 38 ks</w:t>
      </w:r>
      <w:r w:rsidR="005F63B8">
        <w:rPr>
          <w:rFonts w:ascii="Times New Roman" w:hAnsi="Times New Roman" w:cs="Times New Roman"/>
          <w:sz w:val="24"/>
          <w:szCs w:val="24"/>
        </w:rPr>
        <w:t>, z toho sraženo na silnicích bylo 21 ks.</w:t>
      </w:r>
      <w:r w:rsidR="000F2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E25CB" w14:textId="73EFA22C" w:rsidR="007E1D6A" w:rsidRPr="00F43FF4" w:rsidRDefault="007C419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Myslivci provedli v říjnu jeden lov na kachny a </w:t>
      </w:r>
      <w:r w:rsidR="004B2B87">
        <w:rPr>
          <w:rFonts w:ascii="Times New Roman" w:hAnsi="Times New Roman" w:cs="Times New Roman"/>
          <w:sz w:val="24"/>
          <w:szCs w:val="24"/>
        </w:rPr>
        <w:t>v listopadu a prosinci naháňky na lišky, vše spojené s</w:t>
      </w:r>
      <w:r w:rsidR="009E7D52">
        <w:rPr>
          <w:rFonts w:ascii="Times New Roman" w:hAnsi="Times New Roman" w:cs="Times New Roman"/>
          <w:sz w:val="24"/>
          <w:szCs w:val="24"/>
        </w:rPr>
        <w:t xml:space="preserve"> lovem černé zvěře. </w:t>
      </w:r>
      <w:r w:rsidR="000F37B3">
        <w:rPr>
          <w:rFonts w:ascii="Times New Roman" w:hAnsi="Times New Roman" w:cs="Times New Roman"/>
          <w:sz w:val="24"/>
          <w:szCs w:val="24"/>
        </w:rPr>
        <w:t xml:space="preserve">Kachen ulovili 34 ks, </w:t>
      </w:r>
      <w:r w:rsidR="00731433">
        <w:rPr>
          <w:rFonts w:ascii="Times New Roman" w:hAnsi="Times New Roman" w:cs="Times New Roman"/>
          <w:sz w:val="24"/>
          <w:szCs w:val="24"/>
        </w:rPr>
        <w:t xml:space="preserve">ze škodné patnáct lišek, </w:t>
      </w:r>
      <w:r w:rsidR="000F37B3">
        <w:rPr>
          <w:rFonts w:ascii="Times New Roman" w:hAnsi="Times New Roman" w:cs="Times New Roman"/>
          <w:sz w:val="24"/>
          <w:szCs w:val="24"/>
        </w:rPr>
        <w:t>dva jezevce a 6 strak</w:t>
      </w:r>
      <w:r w:rsidR="00731433">
        <w:rPr>
          <w:rFonts w:ascii="Times New Roman" w:hAnsi="Times New Roman" w:cs="Times New Roman"/>
          <w:sz w:val="24"/>
          <w:szCs w:val="24"/>
        </w:rPr>
        <w:t>.</w:t>
      </w:r>
      <w:r w:rsidR="00D31DC4">
        <w:rPr>
          <w:rFonts w:ascii="Times New Roman" w:hAnsi="Times New Roman" w:cs="Times New Roman"/>
          <w:sz w:val="24"/>
          <w:szCs w:val="24"/>
        </w:rPr>
        <w:t xml:space="preserve"> Zajíc se už mnoho let neloví. V naší oblasti se z něj stal ohrožený druh. </w:t>
      </w:r>
    </w:p>
    <w:p w14:paraId="474D6016" w14:textId="4CACFC26" w:rsidR="00364E56" w:rsidRPr="00F43FF4" w:rsidRDefault="00364E56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8" w:name="_Toc156044790"/>
      <w:r w:rsidRPr="00F43FF4">
        <w:rPr>
          <w:rFonts w:ascii="Times New Roman" w:hAnsi="Times New Roman" w:cs="Times New Roman"/>
        </w:rPr>
        <w:t>Zahrádkářský svaz</w:t>
      </w:r>
      <w:bookmarkEnd w:id="58"/>
    </w:p>
    <w:p w14:paraId="23521852" w14:textId="499FC4B4" w:rsidR="00C335A2" w:rsidRDefault="00C335A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Rychnovští </w:t>
      </w:r>
      <w:r w:rsidR="00A04726">
        <w:rPr>
          <w:rFonts w:ascii="Times New Roman" w:hAnsi="Times New Roman" w:cs="Times New Roman"/>
          <w:sz w:val="24"/>
          <w:szCs w:val="24"/>
        </w:rPr>
        <w:t xml:space="preserve">zahrádkáři </w:t>
      </w:r>
      <w:r w:rsidR="004529D3">
        <w:rPr>
          <w:rFonts w:ascii="Times New Roman" w:hAnsi="Times New Roman" w:cs="Times New Roman"/>
          <w:sz w:val="24"/>
          <w:szCs w:val="24"/>
        </w:rPr>
        <w:t>po letech obnovili tradiční výstavu výpěstků. Celkem logicky posunuli konání výstavy už na začátek září</w:t>
      </w:r>
      <w:r w:rsidR="00BA44CF">
        <w:rPr>
          <w:rFonts w:ascii="Times New Roman" w:hAnsi="Times New Roman" w:cs="Times New Roman"/>
          <w:sz w:val="24"/>
          <w:szCs w:val="24"/>
        </w:rPr>
        <w:t>, když v</w:t>
      </w:r>
      <w:r w:rsidR="00510E0F">
        <w:rPr>
          <w:rFonts w:ascii="Times New Roman" w:hAnsi="Times New Roman" w:cs="Times New Roman"/>
          <w:sz w:val="24"/>
          <w:szCs w:val="24"/>
        </w:rPr>
        <w:t> původním termínu kolem pouti už z</w:t>
      </w:r>
      <w:r w:rsidR="00244EA1">
        <w:rPr>
          <w:rFonts w:ascii="Times New Roman" w:hAnsi="Times New Roman" w:cs="Times New Roman"/>
          <w:sz w:val="24"/>
          <w:szCs w:val="24"/>
        </w:rPr>
        <w:t> </w:t>
      </w:r>
      <w:r w:rsidR="00510E0F">
        <w:rPr>
          <w:rFonts w:ascii="Times New Roman" w:hAnsi="Times New Roman" w:cs="Times New Roman"/>
          <w:sz w:val="24"/>
          <w:szCs w:val="24"/>
        </w:rPr>
        <w:t>výpěstku</w:t>
      </w:r>
      <w:r w:rsidR="00244EA1">
        <w:rPr>
          <w:rFonts w:ascii="Times New Roman" w:hAnsi="Times New Roman" w:cs="Times New Roman"/>
          <w:sz w:val="24"/>
          <w:szCs w:val="24"/>
        </w:rPr>
        <w:t xml:space="preserve"> v našem kraji zpravidla moc nezbývá.</w:t>
      </w:r>
      <w:r w:rsidR="00327DAE">
        <w:rPr>
          <w:rFonts w:ascii="Times New Roman" w:hAnsi="Times New Roman" w:cs="Times New Roman"/>
          <w:sz w:val="24"/>
          <w:szCs w:val="24"/>
        </w:rPr>
        <w:t xml:space="preserve"> Výstavu dopl</w:t>
      </w:r>
      <w:r w:rsidR="00E04EBF">
        <w:rPr>
          <w:rFonts w:ascii="Times New Roman" w:hAnsi="Times New Roman" w:cs="Times New Roman"/>
          <w:sz w:val="24"/>
          <w:szCs w:val="24"/>
        </w:rPr>
        <w:t>n</w:t>
      </w:r>
      <w:r w:rsidR="00327DAE">
        <w:rPr>
          <w:rFonts w:ascii="Times New Roman" w:hAnsi="Times New Roman" w:cs="Times New Roman"/>
          <w:sz w:val="24"/>
          <w:szCs w:val="24"/>
        </w:rPr>
        <w:t xml:space="preserve">ila i přednáška pěstitele pana </w:t>
      </w:r>
      <w:proofErr w:type="spellStart"/>
      <w:r w:rsidR="00327DAE">
        <w:rPr>
          <w:rFonts w:ascii="Times New Roman" w:hAnsi="Times New Roman" w:cs="Times New Roman"/>
          <w:sz w:val="24"/>
          <w:szCs w:val="24"/>
        </w:rPr>
        <w:t>Marela</w:t>
      </w:r>
      <w:proofErr w:type="spellEnd"/>
      <w:r w:rsidR="00CF2962">
        <w:rPr>
          <w:rFonts w:ascii="Times New Roman" w:hAnsi="Times New Roman" w:cs="Times New Roman"/>
          <w:sz w:val="24"/>
          <w:szCs w:val="24"/>
        </w:rPr>
        <w:t xml:space="preserve"> a chyběla jen kdysi rovněž tradiční </w:t>
      </w:r>
      <w:r w:rsidR="00820B1D">
        <w:rPr>
          <w:rFonts w:ascii="Times New Roman" w:hAnsi="Times New Roman" w:cs="Times New Roman"/>
          <w:sz w:val="24"/>
          <w:szCs w:val="24"/>
        </w:rPr>
        <w:t xml:space="preserve">pouťová </w:t>
      </w:r>
      <w:r w:rsidR="00CF2962">
        <w:rPr>
          <w:rFonts w:ascii="Times New Roman" w:hAnsi="Times New Roman" w:cs="Times New Roman"/>
          <w:sz w:val="24"/>
          <w:szCs w:val="24"/>
        </w:rPr>
        <w:t>zábava.</w:t>
      </w:r>
    </w:p>
    <w:p w14:paraId="6179E34B" w14:textId="2B2767E6" w:rsidR="00E04EBF" w:rsidRPr="00F43FF4" w:rsidRDefault="00E04EB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Rychnovským zahrádkářům se také podařilo zrekonstruovat </w:t>
      </w:r>
      <w:r w:rsidR="003D45F8">
        <w:rPr>
          <w:rFonts w:ascii="Times New Roman" w:hAnsi="Times New Roman" w:cs="Times New Roman"/>
          <w:sz w:val="24"/>
          <w:szCs w:val="24"/>
        </w:rPr>
        <w:t xml:space="preserve">kuchyni v zahrádkářské klubovně. </w:t>
      </w:r>
      <w:r w:rsidR="0044435A">
        <w:rPr>
          <w:rFonts w:ascii="Times New Roman" w:hAnsi="Times New Roman" w:cs="Times New Roman"/>
          <w:sz w:val="24"/>
          <w:szCs w:val="24"/>
        </w:rPr>
        <w:t xml:space="preserve">Zázemí klubovny je nové, moderní, ale nutno poznamenat, že leckterým pamětníkům </w:t>
      </w:r>
      <w:r w:rsidR="006023FF">
        <w:rPr>
          <w:rFonts w:ascii="Times New Roman" w:hAnsi="Times New Roman" w:cs="Times New Roman"/>
          <w:sz w:val="24"/>
          <w:szCs w:val="24"/>
        </w:rPr>
        <w:t>zvláště hudebního klubu Bažina se bude po staré zahrádkářské kuchy</w:t>
      </w:r>
      <w:r w:rsidR="00C275CF">
        <w:rPr>
          <w:rFonts w:ascii="Times New Roman" w:hAnsi="Times New Roman" w:cs="Times New Roman"/>
          <w:sz w:val="24"/>
          <w:szCs w:val="24"/>
        </w:rPr>
        <w:t>ni s plotnou a prastarými kamínky, na nichž se ohříval „svařák“</w:t>
      </w:r>
      <w:r w:rsidR="006A761F">
        <w:rPr>
          <w:rFonts w:ascii="Times New Roman" w:hAnsi="Times New Roman" w:cs="Times New Roman"/>
          <w:sz w:val="24"/>
          <w:szCs w:val="24"/>
        </w:rPr>
        <w:t>, nejspíš dost stýskat.</w:t>
      </w:r>
    </w:p>
    <w:p w14:paraId="0AA20B63" w14:textId="693ABB8C" w:rsidR="00F8471D" w:rsidRPr="00F43FF4" w:rsidRDefault="00F8471D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59" w:name="_Toc156044791"/>
      <w:r w:rsidRPr="00F43FF4">
        <w:rPr>
          <w:rFonts w:ascii="Times New Roman" w:hAnsi="Times New Roman" w:cs="Times New Roman"/>
        </w:rPr>
        <w:t>SPOZ</w:t>
      </w:r>
      <w:bookmarkEnd w:id="59"/>
    </w:p>
    <w:p w14:paraId="0D39EC3D" w14:textId="3F237E41" w:rsidR="00E80FEE" w:rsidRPr="00F43FF4" w:rsidRDefault="006035D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Sbor pro občanské záležitosti je samozřejmě pojem z dob budování socializmu</w:t>
      </w:r>
      <w:r w:rsidR="00FC59D2">
        <w:rPr>
          <w:rFonts w:ascii="Times New Roman" w:hAnsi="Times New Roman" w:cs="Times New Roman"/>
          <w:sz w:val="24"/>
          <w:szCs w:val="24"/>
        </w:rPr>
        <w:t>, tedy z doby nesvobody, kdy stát si v</w:t>
      </w:r>
      <w:r w:rsidR="00485101">
        <w:rPr>
          <w:rFonts w:ascii="Times New Roman" w:hAnsi="Times New Roman" w:cs="Times New Roman"/>
          <w:sz w:val="24"/>
          <w:szCs w:val="24"/>
        </w:rPr>
        <w:t> </w:t>
      </w:r>
      <w:r w:rsidR="00FC59D2">
        <w:rPr>
          <w:rFonts w:ascii="Times New Roman" w:hAnsi="Times New Roman" w:cs="Times New Roman"/>
          <w:sz w:val="24"/>
          <w:szCs w:val="24"/>
        </w:rPr>
        <w:t>po</w:t>
      </w:r>
      <w:r w:rsidR="00485101">
        <w:rPr>
          <w:rFonts w:ascii="Times New Roman" w:hAnsi="Times New Roman" w:cs="Times New Roman"/>
          <w:sz w:val="24"/>
          <w:szCs w:val="24"/>
        </w:rPr>
        <w:t xml:space="preserve">dstatě osvojil všechny funkce, které v normální době vykonávají dobrovolníci </w:t>
      </w:r>
      <w:r w:rsidR="00D23024">
        <w:rPr>
          <w:rFonts w:ascii="Times New Roman" w:hAnsi="Times New Roman" w:cs="Times New Roman"/>
          <w:sz w:val="24"/>
          <w:szCs w:val="24"/>
        </w:rPr>
        <w:t>jen z prosté lidské potřeby pomáhat. V kronice jsme tento pojem</w:t>
      </w:r>
      <w:r w:rsidR="003A3433">
        <w:rPr>
          <w:rFonts w:ascii="Times New Roman" w:hAnsi="Times New Roman" w:cs="Times New Roman"/>
          <w:sz w:val="24"/>
          <w:szCs w:val="24"/>
        </w:rPr>
        <w:t xml:space="preserve"> dosud používali, byť </w:t>
      </w:r>
      <w:r w:rsidR="001D125C">
        <w:rPr>
          <w:rFonts w:ascii="Times New Roman" w:hAnsi="Times New Roman" w:cs="Times New Roman"/>
          <w:sz w:val="24"/>
          <w:szCs w:val="24"/>
        </w:rPr>
        <w:t xml:space="preserve">oficiálně žádný takový spolek ani organizace města neexistuje. </w:t>
      </w:r>
      <w:r w:rsidR="001B63D5">
        <w:rPr>
          <w:rFonts w:ascii="Times New Roman" w:hAnsi="Times New Roman" w:cs="Times New Roman"/>
          <w:sz w:val="24"/>
          <w:szCs w:val="24"/>
        </w:rPr>
        <w:t xml:space="preserve">Nutno ovšem říci, že vlastně nemáme jiné pojmenování pro onu skupinu dobrovolnic, která </w:t>
      </w:r>
      <w:r w:rsidR="003A3617">
        <w:rPr>
          <w:rFonts w:ascii="Times New Roman" w:hAnsi="Times New Roman" w:cs="Times New Roman"/>
          <w:sz w:val="24"/>
          <w:szCs w:val="24"/>
        </w:rPr>
        <w:t xml:space="preserve">pořád obětavě navštěvuje osamocené seniory při příležitosti jejich různých </w:t>
      </w:r>
      <w:r w:rsidR="00FF4F3B">
        <w:rPr>
          <w:rFonts w:ascii="Times New Roman" w:hAnsi="Times New Roman" w:cs="Times New Roman"/>
          <w:sz w:val="24"/>
          <w:szCs w:val="24"/>
        </w:rPr>
        <w:t xml:space="preserve">výročí a </w:t>
      </w:r>
      <w:r w:rsidR="00207331">
        <w:rPr>
          <w:rFonts w:ascii="Times New Roman" w:hAnsi="Times New Roman" w:cs="Times New Roman"/>
          <w:sz w:val="24"/>
          <w:szCs w:val="24"/>
        </w:rPr>
        <w:t xml:space="preserve">ukazuje jim, že se na ně </w:t>
      </w:r>
      <w:r w:rsidR="00207331">
        <w:rPr>
          <w:rFonts w:ascii="Times New Roman" w:hAnsi="Times New Roman" w:cs="Times New Roman"/>
          <w:sz w:val="24"/>
          <w:szCs w:val="24"/>
        </w:rPr>
        <w:lastRenderedPageBreak/>
        <w:t xml:space="preserve">v dnešní uspěchané a atomizované době nezapomnělo. </w:t>
      </w:r>
      <w:r w:rsidR="00981F3E">
        <w:rPr>
          <w:rFonts w:ascii="Times New Roman" w:hAnsi="Times New Roman" w:cs="Times New Roman"/>
          <w:sz w:val="24"/>
          <w:szCs w:val="24"/>
        </w:rPr>
        <w:t>Činnost těchto dobrovolnic je samozřejmě organizována a financována z</w:t>
      </w:r>
      <w:r w:rsidR="00670F27">
        <w:rPr>
          <w:rFonts w:ascii="Times New Roman" w:hAnsi="Times New Roman" w:cs="Times New Roman"/>
          <w:sz w:val="24"/>
          <w:szCs w:val="24"/>
        </w:rPr>
        <w:t> městského úřadu. Ovšem nelze jinak než jim za jejich obětavost vyseknout hlubokou poklonu</w:t>
      </w:r>
      <w:r w:rsidR="00EE732C">
        <w:rPr>
          <w:rFonts w:ascii="Times New Roman" w:hAnsi="Times New Roman" w:cs="Times New Roman"/>
          <w:sz w:val="24"/>
          <w:szCs w:val="24"/>
        </w:rPr>
        <w:t xml:space="preserve">. </w:t>
      </w:r>
      <w:r w:rsidR="00EE732C" w:rsidRPr="009969CE">
        <w:rPr>
          <w:rFonts w:ascii="Times New Roman" w:hAnsi="Times New Roman" w:cs="Times New Roman"/>
          <w:sz w:val="24"/>
          <w:szCs w:val="24"/>
        </w:rPr>
        <w:t xml:space="preserve">Pod vedením paní Petry Mahdalové </w:t>
      </w:r>
      <w:r w:rsidR="0046265C" w:rsidRPr="009969CE">
        <w:rPr>
          <w:rFonts w:ascii="Times New Roman" w:hAnsi="Times New Roman" w:cs="Times New Roman"/>
          <w:sz w:val="24"/>
          <w:szCs w:val="24"/>
          <w:highlight w:val="red"/>
        </w:rPr>
        <w:t>zde působí ……</w:t>
      </w:r>
    </w:p>
    <w:p w14:paraId="1CB84CEA" w14:textId="4AB5B040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60" w:name="_Toc156044792"/>
      <w:r w:rsidRPr="00F43FF4">
        <w:rPr>
          <w:rFonts w:ascii="Times New Roman" w:hAnsi="Times New Roman" w:cs="Times New Roman"/>
        </w:rPr>
        <w:t>Školství</w:t>
      </w:r>
      <w:bookmarkEnd w:id="60"/>
    </w:p>
    <w:p w14:paraId="475AB985" w14:textId="76F1232A" w:rsidR="00CE6EF5" w:rsidRPr="00F43FF4" w:rsidRDefault="0043749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š</w:t>
      </w:r>
      <w:r w:rsidR="00CE6EF5" w:rsidRPr="00F43FF4">
        <w:rPr>
          <w:rFonts w:ascii="Times New Roman" w:hAnsi="Times New Roman" w:cs="Times New Roman"/>
          <w:sz w:val="24"/>
          <w:szCs w:val="24"/>
        </w:rPr>
        <w:t>kol</w:t>
      </w:r>
      <w:r w:rsidR="009D1BAF">
        <w:rPr>
          <w:rFonts w:ascii="Times New Roman" w:hAnsi="Times New Roman" w:cs="Times New Roman"/>
          <w:sz w:val="24"/>
          <w:szCs w:val="24"/>
        </w:rPr>
        <w:t xml:space="preserve">ách v Rychnově se z dlouhodobého kronikářského hlediska </w:t>
      </w:r>
      <w:r w:rsidR="006057E7">
        <w:rPr>
          <w:rFonts w:ascii="Times New Roman" w:hAnsi="Times New Roman" w:cs="Times New Roman"/>
          <w:sz w:val="24"/>
          <w:szCs w:val="24"/>
        </w:rPr>
        <w:t xml:space="preserve">nedá psát mnoho novinek. Pořád zde působí </w:t>
      </w:r>
      <w:r w:rsidR="0050771D">
        <w:rPr>
          <w:rFonts w:ascii="Times New Roman" w:hAnsi="Times New Roman" w:cs="Times New Roman"/>
          <w:sz w:val="24"/>
          <w:szCs w:val="24"/>
        </w:rPr>
        <w:t>z</w:t>
      </w:r>
      <w:r w:rsidR="006057E7">
        <w:rPr>
          <w:rFonts w:ascii="Times New Roman" w:hAnsi="Times New Roman" w:cs="Times New Roman"/>
          <w:sz w:val="24"/>
          <w:szCs w:val="24"/>
        </w:rPr>
        <w:t xml:space="preserve">ákladní škola, </w:t>
      </w:r>
      <w:r w:rsidR="0050771D">
        <w:rPr>
          <w:rFonts w:ascii="Times New Roman" w:hAnsi="Times New Roman" w:cs="Times New Roman"/>
          <w:sz w:val="24"/>
          <w:szCs w:val="24"/>
        </w:rPr>
        <w:t>která se naplnila dětmi po okraj</w:t>
      </w:r>
      <w:r w:rsidR="00360B25">
        <w:rPr>
          <w:rFonts w:ascii="Times New Roman" w:hAnsi="Times New Roman" w:cs="Times New Roman"/>
          <w:sz w:val="24"/>
          <w:szCs w:val="24"/>
        </w:rPr>
        <w:t>. Kde jsou ty časy, kdy na druhém stupni bylo ve třídě jen pět až sedm žáků</w:t>
      </w:r>
      <w:r w:rsidR="003A1D75">
        <w:rPr>
          <w:rFonts w:ascii="Times New Roman" w:hAnsi="Times New Roman" w:cs="Times New Roman"/>
          <w:sz w:val="24"/>
          <w:szCs w:val="24"/>
        </w:rPr>
        <w:t>. Pod stejnou organizaci spadá také mateřská škola. V Rychnově působí odloučené pracoviště Základní umělecké školy v</w:t>
      </w:r>
      <w:r w:rsidR="00C2419A">
        <w:rPr>
          <w:rFonts w:ascii="Times New Roman" w:hAnsi="Times New Roman" w:cs="Times New Roman"/>
          <w:sz w:val="24"/>
          <w:szCs w:val="24"/>
        </w:rPr>
        <w:t> </w:t>
      </w:r>
      <w:r w:rsidR="003A1D75">
        <w:rPr>
          <w:rFonts w:ascii="Times New Roman" w:hAnsi="Times New Roman" w:cs="Times New Roman"/>
          <w:sz w:val="24"/>
          <w:szCs w:val="24"/>
        </w:rPr>
        <w:t>Jablonci</w:t>
      </w:r>
      <w:r w:rsidR="00C2419A">
        <w:rPr>
          <w:rFonts w:ascii="Times New Roman" w:hAnsi="Times New Roman" w:cs="Times New Roman"/>
          <w:sz w:val="24"/>
          <w:szCs w:val="24"/>
        </w:rPr>
        <w:t xml:space="preserve"> a za školu nutno považovat Taneční studio Magdalena</w:t>
      </w:r>
      <w:r w:rsidR="00EF0E40">
        <w:rPr>
          <w:rFonts w:ascii="Times New Roman" w:hAnsi="Times New Roman" w:cs="Times New Roman"/>
          <w:sz w:val="24"/>
          <w:szCs w:val="24"/>
        </w:rPr>
        <w:t>, které je fakticky školou soukromou.</w:t>
      </w:r>
      <w:r w:rsidR="002067CF">
        <w:rPr>
          <w:rFonts w:ascii="Times New Roman" w:hAnsi="Times New Roman" w:cs="Times New Roman"/>
          <w:sz w:val="24"/>
          <w:szCs w:val="24"/>
        </w:rPr>
        <w:t xml:space="preserve"> Se školami ještě spolupracuje Ateliér </w:t>
      </w:r>
      <w:proofErr w:type="spellStart"/>
      <w:r w:rsidR="002067CF">
        <w:rPr>
          <w:rFonts w:ascii="Times New Roman" w:hAnsi="Times New Roman" w:cs="Times New Roman"/>
          <w:sz w:val="24"/>
          <w:szCs w:val="24"/>
        </w:rPr>
        <w:t>Hofka</w:t>
      </w:r>
      <w:proofErr w:type="spellEnd"/>
      <w:r w:rsidR="007D1172">
        <w:rPr>
          <w:rFonts w:ascii="Times New Roman" w:hAnsi="Times New Roman" w:cs="Times New Roman"/>
          <w:sz w:val="24"/>
          <w:szCs w:val="24"/>
        </w:rPr>
        <w:t>, který se zabývá uměleckou výukou dětí v oboru dřevořezby.</w:t>
      </w:r>
    </w:p>
    <w:p w14:paraId="61E808C9" w14:textId="517AF117" w:rsidR="00F8471D" w:rsidRPr="00F43FF4" w:rsidRDefault="00F8471D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61" w:name="_Toc156044793"/>
      <w:r w:rsidRPr="00F43FF4">
        <w:rPr>
          <w:rFonts w:ascii="Times New Roman" w:hAnsi="Times New Roman" w:cs="Times New Roman"/>
        </w:rPr>
        <w:t>Základní a mateřská škola</w:t>
      </w:r>
      <w:bookmarkEnd w:id="61"/>
    </w:p>
    <w:p w14:paraId="747FCD6E" w14:textId="706C8241" w:rsidR="001C6048" w:rsidRDefault="00F4782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a mateřská škola </w:t>
      </w:r>
      <w:r w:rsidR="00960550">
        <w:rPr>
          <w:rFonts w:ascii="Times New Roman" w:hAnsi="Times New Roman" w:cs="Times New Roman"/>
          <w:sz w:val="24"/>
          <w:szCs w:val="24"/>
        </w:rPr>
        <w:t xml:space="preserve">působí stále jako jedna příspěvková organizace, vedená Mgr. </w:t>
      </w:r>
      <w:r w:rsidR="00264948">
        <w:rPr>
          <w:rFonts w:ascii="Times New Roman" w:hAnsi="Times New Roman" w:cs="Times New Roman"/>
          <w:sz w:val="24"/>
          <w:szCs w:val="24"/>
        </w:rPr>
        <w:t xml:space="preserve">Markem </w:t>
      </w:r>
      <w:proofErr w:type="spellStart"/>
      <w:r w:rsidR="00B47194">
        <w:rPr>
          <w:rFonts w:ascii="Times New Roman" w:hAnsi="Times New Roman" w:cs="Times New Roman"/>
          <w:sz w:val="24"/>
          <w:szCs w:val="24"/>
        </w:rPr>
        <w:t>Ziklem</w:t>
      </w:r>
      <w:proofErr w:type="spellEnd"/>
      <w:r w:rsidR="00B47194">
        <w:rPr>
          <w:rFonts w:ascii="Times New Roman" w:hAnsi="Times New Roman" w:cs="Times New Roman"/>
          <w:sz w:val="24"/>
          <w:szCs w:val="24"/>
        </w:rPr>
        <w:t>.</w:t>
      </w:r>
      <w:r w:rsidR="00BE6EEB">
        <w:rPr>
          <w:rFonts w:ascii="Times New Roman" w:hAnsi="Times New Roman" w:cs="Times New Roman"/>
          <w:sz w:val="24"/>
          <w:szCs w:val="24"/>
        </w:rPr>
        <w:t xml:space="preserve"> </w:t>
      </w:r>
      <w:r w:rsidR="002626B2">
        <w:rPr>
          <w:rFonts w:ascii="Times New Roman" w:hAnsi="Times New Roman" w:cs="Times New Roman"/>
          <w:sz w:val="24"/>
          <w:szCs w:val="24"/>
        </w:rPr>
        <w:t xml:space="preserve">Kapacita zařízení se minulých letech měnila. Aktuálně </w:t>
      </w:r>
      <w:r w:rsidR="00B76870">
        <w:rPr>
          <w:rFonts w:ascii="Times New Roman" w:hAnsi="Times New Roman" w:cs="Times New Roman"/>
          <w:sz w:val="24"/>
          <w:szCs w:val="24"/>
        </w:rPr>
        <w:t xml:space="preserve">je to 370 dětí základní školy, 81 ve školní družině, </w:t>
      </w:r>
      <w:r w:rsidR="006258DC">
        <w:rPr>
          <w:rFonts w:ascii="Times New Roman" w:hAnsi="Times New Roman" w:cs="Times New Roman"/>
          <w:sz w:val="24"/>
          <w:szCs w:val="24"/>
        </w:rPr>
        <w:t>139 v mateřské škole a kapacita školní jídelny je 509</w:t>
      </w:r>
      <w:r w:rsidR="00651F0E">
        <w:rPr>
          <w:rFonts w:ascii="Times New Roman" w:hAnsi="Times New Roman" w:cs="Times New Roman"/>
          <w:sz w:val="24"/>
          <w:szCs w:val="24"/>
        </w:rPr>
        <w:t xml:space="preserve">. Z toho plyne, že </w:t>
      </w:r>
      <w:r w:rsidR="009D630C">
        <w:rPr>
          <w:rFonts w:ascii="Times New Roman" w:hAnsi="Times New Roman" w:cs="Times New Roman"/>
          <w:sz w:val="24"/>
          <w:szCs w:val="24"/>
        </w:rPr>
        <w:t>kuchyně</w:t>
      </w:r>
      <w:r w:rsidR="00651F0E">
        <w:rPr>
          <w:rFonts w:ascii="Times New Roman" w:hAnsi="Times New Roman" w:cs="Times New Roman"/>
          <w:sz w:val="24"/>
          <w:szCs w:val="24"/>
        </w:rPr>
        <w:t xml:space="preserve"> už nevaří pro cizí strávníky.</w:t>
      </w:r>
    </w:p>
    <w:p w14:paraId="30360F6F" w14:textId="78AF4052" w:rsidR="009D630C" w:rsidRDefault="009D630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si vytvořila vlastní vzdělávací program s motivačním názvem LIŠKA</w:t>
      </w:r>
      <w:r w:rsidR="00A537BF">
        <w:rPr>
          <w:rFonts w:ascii="Times New Roman" w:hAnsi="Times New Roman" w:cs="Times New Roman"/>
          <w:sz w:val="24"/>
          <w:szCs w:val="24"/>
        </w:rPr>
        <w:t xml:space="preserve">, což značí Láska k učení, Individuální přístup, Široká škála metod, </w:t>
      </w:r>
      <w:r w:rsidR="008409E2">
        <w:rPr>
          <w:rFonts w:ascii="Times New Roman" w:hAnsi="Times New Roman" w:cs="Times New Roman"/>
          <w:sz w:val="24"/>
          <w:szCs w:val="24"/>
        </w:rPr>
        <w:t>Kooperace mezi žáky, rodiči i pedagogy</w:t>
      </w:r>
      <w:r w:rsidR="00170DA8">
        <w:rPr>
          <w:rFonts w:ascii="Times New Roman" w:hAnsi="Times New Roman" w:cs="Times New Roman"/>
          <w:sz w:val="24"/>
          <w:szCs w:val="24"/>
        </w:rPr>
        <w:t xml:space="preserve"> a Asertivita.</w:t>
      </w:r>
    </w:p>
    <w:p w14:paraId="071606E0" w14:textId="7E379EC9" w:rsidR="00AA7517" w:rsidRDefault="00AA7517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škole působí celkem 43</w:t>
      </w:r>
      <w:r w:rsidR="00E359E4">
        <w:rPr>
          <w:rFonts w:ascii="Times New Roman" w:hAnsi="Times New Roman" w:cs="Times New Roman"/>
          <w:sz w:val="24"/>
          <w:szCs w:val="24"/>
        </w:rPr>
        <w:t xml:space="preserve"> pedagogů a asistentů, z nichž je pouze 7 mužů. </w:t>
      </w:r>
      <w:r w:rsidR="00C44905">
        <w:rPr>
          <w:rFonts w:ascii="Times New Roman" w:hAnsi="Times New Roman" w:cs="Times New Roman"/>
          <w:sz w:val="24"/>
          <w:szCs w:val="24"/>
        </w:rPr>
        <w:t xml:space="preserve">O genderové vyváženosti si, zřejmě jako všechny základní školy, můžeme jen nechat zdát. </w:t>
      </w:r>
      <w:r w:rsidR="0086645D">
        <w:rPr>
          <w:rFonts w:ascii="Times New Roman" w:hAnsi="Times New Roman" w:cs="Times New Roman"/>
          <w:sz w:val="24"/>
          <w:szCs w:val="24"/>
        </w:rPr>
        <w:t xml:space="preserve">Jedna učitelka na druhém stupni a jedna vychovatelka ve školní družině </w:t>
      </w:r>
      <w:r w:rsidR="00FD4A03">
        <w:rPr>
          <w:rFonts w:ascii="Times New Roman" w:hAnsi="Times New Roman" w:cs="Times New Roman"/>
          <w:sz w:val="24"/>
          <w:szCs w:val="24"/>
        </w:rPr>
        <w:t>nesplňují dosud kvalifikaci. Všichni ostatní mají příslušné vzdělání</w:t>
      </w:r>
      <w:r w:rsidR="008A47E7">
        <w:rPr>
          <w:rFonts w:ascii="Times New Roman" w:hAnsi="Times New Roman" w:cs="Times New Roman"/>
          <w:sz w:val="24"/>
          <w:szCs w:val="24"/>
        </w:rPr>
        <w:t xml:space="preserve">. </w:t>
      </w:r>
      <w:r w:rsidR="00B47487">
        <w:rPr>
          <w:rFonts w:ascii="Times New Roman" w:hAnsi="Times New Roman" w:cs="Times New Roman"/>
          <w:sz w:val="24"/>
          <w:szCs w:val="24"/>
        </w:rPr>
        <w:t xml:space="preserve">Sbor </w:t>
      </w:r>
      <w:r w:rsidR="00AC5286">
        <w:rPr>
          <w:rFonts w:ascii="Times New Roman" w:hAnsi="Times New Roman" w:cs="Times New Roman"/>
          <w:sz w:val="24"/>
          <w:szCs w:val="24"/>
        </w:rPr>
        <w:t xml:space="preserve">základní školy </w:t>
      </w:r>
      <w:r w:rsidR="00B47487">
        <w:rPr>
          <w:rFonts w:ascii="Times New Roman" w:hAnsi="Times New Roman" w:cs="Times New Roman"/>
          <w:sz w:val="24"/>
          <w:szCs w:val="24"/>
        </w:rPr>
        <w:t>p</w:t>
      </w:r>
      <w:r w:rsidR="005209EA">
        <w:rPr>
          <w:rFonts w:ascii="Times New Roman" w:hAnsi="Times New Roman" w:cs="Times New Roman"/>
          <w:sz w:val="24"/>
          <w:szCs w:val="24"/>
        </w:rPr>
        <w:t>ůsobil od pololetí letošního roku v následujícím složení:</w:t>
      </w:r>
    </w:p>
    <w:p w14:paraId="46147814" w14:textId="264CA462" w:rsidR="00F06D17" w:rsidRPr="00E9164B" w:rsidRDefault="005209EA" w:rsidP="006C4896">
      <w:pPr>
        <w:tabs>
          <w:tab w:val="left" w:pos="2567"/>
          <w:tab w:val="left" w:pos="5960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Nejprve tříd</w:t>
      </w:r>
      <w:r w:rsidR="00951DF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 učitelé</w:t>
      </w:r>
      <w:r w:rsidR="00717B1C">
        <w:rPr>
          <w:rFonts w:ascii="Times New Roman" w:hAnsi="Times New Roman" w:cs="Times New Roman"/>
          <w:sz w:val="24"/>
          <w:szCs w:val="24"/>
        </w:rPr>
        <w:t xml:space="preserve">. </w:t>
      </w:r>
      <w:r w:rsidR="0070796B">
        <w:rPr>
          <w:rFonts w:ascii="Times New Roman" w:hAnsi="Times New Roman" w:cs="Times New Roman"/>
          <w:sz w:val="24"/>
          <w:szCs w:val="24"/>
        </w:rPr>
        <w:t xml:space="preserve">V </w:t>
      </w:r>
      <w:r w:rsidR="00717B1C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1.A </w:t>
      </w:r>
      <w:r w:rsidR="0070796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Hana </w:t>
      </w:r>
      <w:r w:rsidR="00717B1C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Zemínová</w:t>
      </w:r>
      <w:r w:rsidR="007079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</w:t>
      </w:r>
      <w:r w:rsidR="0070796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1.B</w:t>
      </w:r>
      <w:r w:rsidR="001B3C49" w:rsidRPr="001B3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3C49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Zuzana</w:t>
      </w:r>
      <w:r w:rsidR="001B3C49" w:rsidRPr="001B3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3C49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Mužáková</w:t>
      </w:r>
      <w:r w:rsidR="001B3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B7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="006B7840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2.A</w:t>
      </w:r>
      <w:r w:rsidR="006B7840" w:rsidRPr="006B7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7840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Helena</w:t>
      </w:r>
      <w:r w:rsidR="006B7840" w:rsidRPr="006B7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7840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Kočová</w:t>
      </w:r>
      <w:r w:rsidR="006B7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1401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2.B nově nastoupila Monika Krejčová, ve 3.A Romana </w:t>
      </w:r>
      <w:proofErr w:type="spellStart"/>
      <w:r w:rsidR="0081401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Posseltová</w:t>
      </w:r>
      <w:proofErr w:type="spellEnd"/>
      <w:r w:rsidR="0081401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728C0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ve 3.B další nová učitelka Lucie Píchová,</w:t>
      </w:r>
      <w:r w:rsidR="007950CE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 také učí informatiku, ve 4.A další nový učitel Radim Podrazký , který má také hudební výchovu</w:t>
      </w:r>
      <w:r w:rsidR="002C5D45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4.B </w:t>
      </w:r>
      <w:r w:rsidR="00367645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nová </w:t>
      </w:r>
      <w:r w:rsidR="002C5D45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Eva Přibylová (tak</w:t>
      </w:r>
      <w:r w:rsidR="00367645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má </w:t>
      </w:r>
      <w:r w:rsidR="0065027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367645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bčanskou</w:t>
      </w:r>
      <w:r w:rsidR="003676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výchovu</w:t>
      </w:r>
      <w:r w:rsid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v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5.A</w:t>
      </w:r>
      <w:r w:rsidR="00650276" w:rsidRP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Hana</w:t>
      </w:r>
      <w:r w:rsidR="00650276" w:rsidRP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Velclová</w:t>
      </w:r>
      <w:proofErr w:type="spellEnd"/>
      <w:r w:rsid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(němčina), v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5.B</w:t>
      </w:r>
      <w:r w:rsidR="00650276" w:rsidRP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Iva</w:t>
      </w:r>
      <w:r w:rsidR="00650276" w:rsidRP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Šreková</w:t>
      </w:r>
      <w:proofErr w:type="spellEnd"/>
      <w:r w:rsid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(pracovní činnosti), v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6.A</w:t>
      </w:r>
      <w:r w:rsidR="00650276" w:rsidRP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</w:t>
      </w:r>
      <w:r w:rsidR="00650276" w:rsidRP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76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Dvořáková</w:t>
      </w:r>
      <w:r w:rsidR="00650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0657">
        <w:rPr>
          <w:rFonts w:ascii="Times New Roman" w:eastAsia="Times New Roman" w:hAnsi="Times New Roman" w:cs="Times New Roman"/>
          <w:sz w:val="24"/>
          <w:szCs w:val="24"/>
          <w:lang w:eastAsia="cs-CZ"/>
        </w:rPr>
        <w:t>(čeština, dějepis a pracovní činnosti</w:t>
      </w:r>
      <w:r w:rsidR="00887C4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F90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</w:t>
      </w:r>
      <w:r w:rsidR="00F9002A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6.B</w:t>
      </w:r>
      <w:r w:rsidR="00593F27" w:rsidRPr="00593F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3F27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Radka</w:t>
      </w:r>
      <w:r w:rsidR="00593F27" w:rsidRPr="00593F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3F27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Houfková</w:t>
      </w:r>
      <w:r w:rsidR="00593F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(chemie, přírodopis, t</w:t>
      </w:r>
      <w:r w:rsidR="001D7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ělesná a výtvarná výchova), v 7.A </w:t>
      </w:r>
      <w:r w:rsidR="001D7EC7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Petr</w:t>
      </w:r>
      <w:r w:rsidR="001D7EC7" w:rsidRPr="001D7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7EC7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Janda </w:t>
      </w:r>
      <w:r w:rsidR="00BE5F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(zeměpis a tělesná výchova), v 7.B </w:t>
      </w:r>
      <w:r w:rsidR="00BE5FFF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Eva</w:t>
      </w:r>
      <w:r w:rsidR="00BE5FFF" w:rsidRPr="00BE5F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5FFF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Žižková</w:t>
      </w:r>
      <w:r w:rsidR="00BE5F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78DD">
        <w:rPr>
          <w:rFonts w:ascii="Times New Roman" w:eastAsia="Times New Roman" w:hAnsi="Times New Roman" w:cs="Times New Roman"/>
          <w:sz w:val="24"/>
          <w:szCs w:val="24"/>
          <w:lang w:eastAsia="cs-CZ"/>
        </w:rPr>
        <w:t>(angličtina, němčina)</w:t>
      </w:r>
      <w:r w:rsidR="00C73C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 8.A </w:t>
      </w:r>
      <w:r w:rsidR="00C73CD2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Jakub</w:t>
      </w:r>
      <w:r w:rsidR="00C73CD2" w:rsidRPr="00C73C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3CD2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Janata</w:t>
      </w:r>
      <w:r w:rsidR="00C73C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4C37CA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literatura</w:t>
      </w:r>
      <w:r w:rsidR="00643E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dějepis, technické činnosti, informatika), v 8.B </w:t>
      </w:r>
      <w:r w:rsidR="00AA57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Dagmar </w:t>
      </w:r>
      <w:proofErr w:type="spellStart"/>
      <w:r w:rsidR="00AA57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Bambušková</w:t>
      </w:r>
      <w:proofErr w:type="spellEnd"/>
      <w:r w:rsidR="00AA57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(česká literatura</w:t>
      </w:r>
      <w:r w:rsidR="004C37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občanská výchova, </w:t>
      </w:r>
      <w:r w:rsidR="00FB576C">
        <w:rPr>
          <w:rFonts w:ascii="Times New Roman" w:eastAsia="Times New Roman" w:hAnsi="Times New Roman" w:cs="Times New Roman"/>
          <w:sz w:val="24"/>
          <w:szCs w:val="24"/>
          <w:lang w:eastAsia="cs-CZ"/>
        </w:rPr>
        <w:t>angličtina, výtvarná výchova) a v 9. třídě</w:t>
      </w:r>
      <w:r w:rsidR="00FB576C" w:rsidRPr="00FB5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576C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Jiřina</w:t>
      </w:r>
      <w:r w:rsidR="00FB576C" w:rsidRPr="00FB5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576C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Caklová</w:t>
      </w:r>
      <w:r w:rsidR="00FB5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(hudební výchova, výtvarná výchova</w:t>
      </w:r>
      <w:r w:rsidR="00123E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etika, </w:t>
      </w:r>
      <w:r w:rsidR="00B4214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přírodopis)</w:t>
      </w:r>
      <w:r w:rsidR="001D1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D0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třídních učitelů na škole působí </w:t>
      </w:r>
      <w:r w:rsidR="003C0849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Marta </w:t>
      </w:r>
      <w:r w:rsidR="005D089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Mrázková</w:t>
      </w:r>
      <w:r w:rsidR="003C08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je zároveň </w:t>
      </w:r>
      <w:r w:rsidR="00F6501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D089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ástup</w:t>
      </w:r>
      <w:r w:rsidR="00F65015">
        <w:rPr>
          <w:rFonts w:ascii="Times New Roman" w:eastAsia="Times New Roman" w:hAnsi="Times New Roman" w:cs="Times New Roman"/>
          <w:sz w:val="24"/>
          <w:szCs w:val="24"/>
          <w:lang w:eastAsia="cs-CZ"/>
        </w:rPr>
        <w:t>kyní</w:t>
      </w:r>
      <w:r w:rsidR="005D089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</w:t>
      </w:r>
      <w:r w:rsidR="00B14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D089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7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751A6">
        <w:rPr>
          <w:rFonts w:ascii="Times New Roman" w:eastAsia="Times New Roman" w:hAnsi="Times New Roman" w:cs="Times New Roman"/>
          <w:sz w:val="24"/>
          <w:szCs w:val="24"/>
          <w:lang w:eastAsia="cs-CZ"/>
        </w:rPr>
        <w:t>uči</w:t>
      </w:r>
      <w:proofErr w:type="spellEnd"/>
      <w:r w:rsidR="0007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angličtinu a pracovní činnosti, </w:t>
      </w:r>
      <w:r w:rsidR="00811BEE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Jana</w:t>
      </w:r>
      <w:r w:rsidR="00811BEE" w:rsidRPr="00811B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1BEE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Vinklerová</w:t>
      </w:r>
      <w:r w:rsidR="00811B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(čeština a výtvarná výchova</w:t>
      </w:r>
      <w:r w:rsidR="004C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4C16D2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Pavel</w:t>
      </w:r>
      <w:r w:rsidR="004C16D2" w:rsidRPr="004C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16D2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Jareš</w:t>
      </w:r>
      <w:r w:rsidR="004C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(matematika), </w:t>
      </w:r>
      <w:r w:rsidR="004C16D2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Hana</w:t>
      </w:r>
      <w:r w:rsidR="004C16D2" w:rsidRPr="004C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C16D2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Palkovičová</w:t>
      </w:r>
      <w:proofErr w:type="spellEnd"/>
      <w:r w:rsidR="004C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(angličtina, výtvarná výchova a pracovní činnosti)</w:t>
      </w:r>
      <w:r w:rsidR="008645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noví </w:t>
      </w:r>
      <w:r w:rsidR="00864545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učitelé Jiří Štancl (matematika a fyzika</w:t>
      </w:r>
      <w:r w:rsidR="003D476C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143D3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476C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a Klára</w:t>
      </w:r>
      <w:r w:rsidR="00B143D3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476C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Zoubková</w:t>
      </w:r>
      <w:r w:rsidR="005718AD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476C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(angličtina). O prázdninách školu opustily </w:t>
      </w:r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Šárka Levová</w:t>
      </w:r>
      <w:r w:rsidR="00584DB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Daniela Drncová</w:t>
      </w:r>
      <w:r w:rsidR="00584DB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Šárka </w:t>
      </w:r>
      <w:proofErr w:type="spellStart"/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Příhonská</w:t>
      </w:r>
      <w:proofErr w:type="spellEnd"/>
      <w:r w:rsidR="00584DB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Renata </w:t>
      </w:r>
      <w:proofErr w:type="spellStart"/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Štekerová</w:t>
      </w:r>
      <w:proofErr w:type="spellEnd"/>
      <w:r w:rsidR="00584DB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F06D17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Nataša Foltýnová</w:t>
      </w:r>
      <w:r w:rsidR="00584DB6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718AD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18AD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Kromě Jiřiny Caklové se všichni jmenovaní honosí titulem Mgr. </w:t>
      </w:r>
      <w:r w:rsidR="003059DA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Informatiku a technické činnosti také učí správce </w:t>
      </w:r>
      <w:r w:rsidR="005049D1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>ICT</w:t>
      </w:r>
      <w:r w:rsidR="00E9164B"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Jiří Mrázek.</w:t>
      </w:r>
    </w:p>
    <w:p w14:paraId="5D95EC18" w14:textId="47732849" w:rsidR="00E9164B" w:rsidRPr="0037208E" w:rsidRDefault="00E9164B" w:rsidP="006C4896">
      <w:pPr>
        <w:tabs>
          <w:tab w:val="left" w:pos="2567"/>
          <w:tab w:val="left" w:pos="5960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Jako asistentky pedagoga působí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Eva </w:t>
      </w:r>
      <w:proofErr w:type="spellStart"/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Halaxová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Eva</w:t>
      </w:r>
      <w:r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Lancová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</w:t>
      </w:r>
      <w:r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Šolcová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Lucie</w:t>
      </w:r>
      <w:r w:rsidR="00A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Pecherová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Hana</w:t>
      </w:r>
      <w:r w:rsidR="00A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Vančurová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Iveta</w:t>
      </w:r>
      <w:r w:rsidR="00A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Hrádková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Jitka</w:t>
      </w:r>
      <w:r w:rsidRPr="00E91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Kubáčková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Dále </w:t>
      </w:r>
      <w:r w:rsidR="00FA6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pololetí nově nastoupivší </w:t>
      </w:r>
      <w:r w:rsidR="00FA6C0A" w:rsidRPr="00372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Ludmila Havránková, Monika Nosková, Šárka </w:t>
      </w:r>
      <w:proofErr w:type="spellStart"/>
      <w:r w:rsidR="00FA6C0A" w:rsidRPr="0037208E">
        <w:rPr>
          <w:rFonts w:ascii="Times New Roman" w:eastAsia="Times New Roman" w:hAnsi="Times New Roman" w:cs="Times New Roman"/>
          <w:sz w:val="24"/>
          <w:szCs w:val="24"/>
          <w:lang w:eastAsia="cs-CZ"/>
        </w:rPr>
        <w:t>Albani</w:t>
      </w:r>
      <w:proofErr w:type="spellEnd"/>
      <w:r w:rsidR="00FA6C0A" w:rsidRPr="0037208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Nikola Musilová a Petra</w:t>
      </w:r>
      <w:r w:rsidR="00A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7208E">
        <w:rPr>
          <w:rFonts w:ascii="Times New Roman" w:eastAsia="Times New Roman" w:hAnsi="Times New Roman" w:cs="Times New Roman"/>
          <w:sz w:val="24"/>
          <w:szCs w:val="24"/>
          <w:lang w:eastAsia="cs-CZ"/>
        </w:rPr>
        <w:t>Hornová</w:t>
      </w:r>
      <w:r w:rsidR="004E47B8" w:rsidRPr="0037208E">
        <w:rPr>
          <w:rFonts w:ascii="Times New Roman" w:eastAsia="Times New Roman" w:hAnsi="Times New Roman" w:cs="Times New Roman"/>
          <w:sz w:val="24"/>
          <w:szCs w:val="24"/>
          <w:lang w:eastAsia="cs-CZ"/>
        </w:rPr>
        <w:t>. Stejnou profesi opustila Andrea Menclová</w:t>
      </w:r>
      <w:r w:rsidR="0037208E" w:rsidRPr="003720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4FB246" w14:textId="6ED60947" w:rsidR="00C35F9B" w:rsidRPr="00C36E81" w:rsidRDefault="00620AC7" w:rsidP="006C48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Mateřskou školu vede </w:t>
      </w:r>
      <w:r w:rsidR="00590789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Kateřina</w:t>
      </w:r>
      <w:r w:rsidR="00590789" w:rsidRPr="00590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0789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Ferfecká</w:t>
      </w:r>
      <w:r w:rsidR="009E4A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vedle ní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zde působí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Veronika</w:t>
      </w:r>
      <w:r w:rsidR="00C40CC3" w:rsidRP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Franzová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Marcela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Štěpánková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Jitka</w:t>
      </w:r>
      <w:r w:rsidR="00C40CC3" w:rsidRP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Vavřinová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Dana Kozáková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40CC3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Michaela Kolomazníková</w:t>
      </w:r>
      <w:r w:rsidR="00C40CC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D14AF" w:rsidRPr="003D1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14AF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Monika Kocourková</w:t>
      </w:r>
      <w:r w:rsidR="003D1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3D14AF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Nikola</w:t>
      </w:r>
      <w:r w:rsidR="003D14AF" w:rsidRPr="003D1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14AF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Sekyrová</w:t>
      </w:r>
      <w:r w:rsidR="003D14AF">
        <w:rPr>
          <w:rFonts w:ascii="Times New Roman" w:eastAsia="Times New Roman" w:hAnsi="Times New Roman" w:cs="Times New Roman"/>
          <w:sz w:val="24"/>
          <w:szCs w:val="24"/>
          <w:lang w:eastAsia="cs-CZ"/>
        </w:rPr>
        <w:t>, od pololetí</w:t>
      </w:r>
      <w:r w:rsidR="00246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tým </w:t>
      </w:r>
      <w:r w:rsidR="00246BB6" w:rsidRPr="00C36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posílily Svatava Aronová, Jitka Pagáčová, Adéla </w:t>
      </w:r>
      <w:proofErr w:type="spellStart"/>
      <w:r w:rsidR="00246BB6" w:rsidRPr="00C36E81">
        <w:rPr>
          <w:rFonts w:ascii="Times New Roman" w:eastAsia="Times New Roman" w:hAnsi="Times New Roman" w:cs="Times New Roman"/>
          <w:sz w:val="24"/>
          <w:szCs w:val="24"/>
          <w:lang w:eastAsia="cs-CZ"/>
        </w:rPr>
        <w:t>Polreichová</w:t>
      </w:r>
      <w:proofErr w:type="spellEnd"/>
      <w:r w:rsidR="00246BB6" w:rsidRPr="00C36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asistentky pedagoga Monika Fárová a Andrea Menclová</w:t>
      </w:r>
      <w:r w:rsidR="00C36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 působení ve školce naopak ukončily </w:t>
      </w:r>
      <w:r w:rsidR="00C36E81" w:rsidRPr="00C36E81">
        <w:rPr>
          <w:rFonts w:ascii="Times New Roman" w:eastAsia="Times New Roman" w:hAnsi="Times New Roman" w:cs="Times New Roman"/>
          <w:sz w:val="24"/>
          <w:szCs w:val="24"/>
          <w:lang w:eastAsia="cs-CZ"/>
        </w:rPr>
        <w:t>Milena Patková, Anna Pažoutová a Pavlína Šilhánová.</w:t>
      </w:r>
    </w:p>
    <w:p w14:paraId="399BD6A9" w14:textId="08894B81" w:rsidR="00C35F9B" w:rsidRPr="00C35F9B" w:rsidRDefault="00C35F9B" w:rsidP="006C48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školní družiny pro základní školu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5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Zdena </w:t>
      </w:r>
      <w:proofErr w:type="spellStart"/>
      <w:r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Fantyšová</w:t>
      </w:r>
      <w:proofErr w:type="spellEnd"/>
      <w:r w:rsidR="009F5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současně učí i </w:t>
      </w:r>
      <w:r w:rsidR="006F0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hudební výchovu. K ruce jí jsou vychovatelky </w:t>
      </w:r>
      <w:r w:rsidR="006F0AD5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Renata</w:t>
      </w:r>
      <w:r w:rsidR="006F0AD5" w:rsidRPr="006F0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F0AD5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Štekerová</w:t>
      </w:r>
      <w:proofErr w:type="spellEnd"/>
      <w:r w:rsidR="006F0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6F0AD5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Petra</w:t>
      </w:r>
      <w:r w:rsidR="006F0AD5" w:rsidRPr="006F0A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0AD5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Peterková</w:t>
      </w:r>
      <w:r w:rsidR="00AE238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působí i jako a</w:t>
      </w:r>
      <w:r w:rsidR="00AE2388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sistentka pedagoga</w:t>
      </w:r>
      <w:r w:rsidR="00AF2E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D49DF7" w14:textId="26C960BD" w:rsidR="00312E44" w:rsidRDefault="00AF2E40" w:rsidP="006C48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Jako v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ýchovná poradkyně (speciální pedagog)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působí na škola</w:t>
      </w:r>
      <w:r w:rsid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Lucie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Javůrková</w:t>
      </w:r>
      <w:r w:rsidR="00EB1F28">
        <w:rPr>
          <w:rFonts w:ascii="Times New Roman" w:eastAsia="Times New Roman" w:hAnsi="Times New Roman" w:cs="Times New Roman"/>
          <w:sz w:val="24"/>
          <w:szCs w:val="24"/>
          <w:lang w:eastAsia="cs-CZ"/>
        </w:rPr>
        <w:t>, m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etodik</w:t>
      </w:r>
      <w:r w:rsidR="00EB1F28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primární prevence</w:t>
      </w:r>
      <w:r w:rsidR="00312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1F28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194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Hana Matouš Hájková</w:t>
      </w:r>
      <w:r w:rsidR="002B32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hospodářkou školy je </w:t>
      </w:r>
      <w:r w:rsidR="002B32E4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Magdalena</w:t>
      </w:r>
      <w:r w:rsidR="002B32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>Dostálová</w:t>
      </w:r>
      <w:r w:rsidR="00C35F9B" w:rsidRPr="00C35F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</w:t>
      </w:r>
      <w:r w:rsidR="00C35F9B" w:rsidRP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>edoucí školní jídelny pro základní i mateřskou školu</w:t>
      </w:r>
      <w:r w:rsidR="00AE7BB4" w:rsidRP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C35F9B" w:rsidRP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Andrea </w:t>
      </w:r>
      <w:proofErr w:type="spellStart"/>
      <w:r w:rsidR="00C35F9B" w:rsidRP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>Štejfová</w:t>
      </w:r>
      <w:proofErr w:type="spellEnd"/>
      <w:r w:rsidR="0065762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F588B4" w14:textId="698A158E" w:rsidR="0098211A" w:rsidRDefault="0098211A" w:rsidP="006C48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podrobnosti </w:t>
      </w:r>
      <w:r w:rsidR="00D70D6E">
        <w:rPr>
          <w:rFonts w:ascii="Times New Roman" w:eastAsia="Times New Roman" w:hAnsi="Times New Roman" w:cs="Times New Roman"/>
          <w:sz w:val="24"/>
          <w:szCs w:val="24"/>
          <w:lang w:eastAsia="cs-CZ"/>
        </w:rPr>
        <w:t>o Základní a mateřské škole je možno zjistit z výroční zprávy školy za školní rok 20</w:t>
      </w:r>
      <w:r w:rsidR="003063B6">
        <w:rPr>
          <w:rFonts w:ascii="Times New Roman" w:eastAsia="Times New Roman" w:hAnsi="Times New Roman" w:cs="Times New Roman"/>
          <w:sz w:val="24"/>
          <w:szCs w:val="24"/>
          <w:lang w:eastAsia="cs-CZ"/>
        </w:rPr>
        <w:t>21/2022</w:t>
      </w:r>
      <w:r w:rsidR="00873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tvoří </w:t>
      </w:r>
      <w:r w:rsidR="008730F9" w:rsidRPr="008730F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přílohu ke kronikářskému zápisu.</w:t>
      </w:r>
    </w:p>
    <w:p w14:paraId="2DC7A2A3" w14:textId="76BABFE3" w:rsidR="00480BFC" w:rsidRPr="00657621" w:rsidRDefault="00480BFC" w:rsidP="006C48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Snad jen jednu perličku. </w:t>
      </w:r>
      <w:r w:rsidR="00A20A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v lednu tohoto roku si žáci I. stupně zopakovali distanční výuku. Tentokrát už ovšem nešlo o </w:t>
      </w:r>
      <w:r w:rsidR="00730141">
        <w:rPr>
          <w:rFonts w:ascii="Times New Roman" w:eastAsia="Times New Roman" w:hAnsi="Times New Roman" w:cs="Times New Roman"/>
          <w:sz w:val="24"/>
          <w:szCs w:val="24"/>
          <w:lang w:eastAsia="cs-CZ"/>
        </w:rPr>
        <w:t>pandemické opatření, ale o situaci čistě lo</w:t>
      </w:r>
      <w:r w:rsidR="003B55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kální, kdy naráz </w:t>
      </w:r>
      <w:r w:rsidR="00B24E5A">
        <w:rPr>
          <w:rFonts w:ascii="Times New Roman" w:eastAsia="Times New Roman" w:hAnsi="Times New Roman" w:cs="Times New Roman"/>
          <w:sz w:val="24"/>
          <w:szCs w:val="24"/>
          <w:lang w:eastAsia="cs-CZ"/>
        </w:rPr>
        <w:t>onemocnělo</w:t>
      </w:r>
      <w:r w:rsidR="003B55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takové množství učitelů, že nebylo možno prezenční výuku </w:t>
      </w:r>
      <w:r w:rsidR="00B24E5A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zvládnout.</w:t>
      </w:r>
      <w:r w:rsidR="007A0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vině </w:t>
      </w:r>
      <w:r w:rsidR="003F2702">
        <w:rPr>
          <w:rFonts w:ascii="Times New Roman" w:eastAsia="Times New Roman" w:hAnsi="Times New Roman" w:cs="Times New Roman"/>
          <w:sz w:val="24"/>
          <w:szCs w:val="24"/>
          <w:lang w:eastAsia="cs-CZ"/>
        </w:rPr>
        <w:t>prý byla místní epidemie nejnovější varianty coronaviru Omikron.</w:t>
      </w:r>
    </w:p>
    <w:p w14:paraId="2000B418" w14:textId="19222688" w:rsidR="00D7554E" w:rsidRPr="00F43FF4" w:rsidRDefault="00D7554E" w:rsidP="006C4896">
      <w:pPr>
        <w:pStyle w:val="Nadpis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_Toc156044794"/>
      <w:r w:rsidRPr="00F43FF4">
        <w:rPr>
          <w:rFonts w:ascii="Times New Roman" w:hAnsi="Times New Roman" w:cs="Times New Roman"/>
          <w:sz w:val="24"/>
          <w:szCs w:val="24"/>
        </w:rPr>
        <w:t>Základní umělecká škola</w:t>
      </w:r>
      <w:bookmarkEnd w:id="62"/>
    </w:p>
    <w:p w14:paraId="7EC39A45" w14:textId="3A5DB461" w:rsidR="008A589B" w:rsidRPr="00F43FF4" w:rsidRDefault="003A3BA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Odloučené pracoviště jablonecké Základní umělecké školy </w:t>
      </w:r>
      <w:r w:rsidR="00702A88">
        <w:rPr>
          <w:rFonts w:ascii="Times New Roman" w:hAnsi="Times New Roman" w:cs="Times New Roman"/>
          <w:sz w:val="24"/>
          <w:szCs w:val="24"/>
        </w:rPr>
        <w:t>se pomalu zotavuje z ran, zp</w:t>
      </w:r>
      <w:r w:rsidR="002D1402">
        <w:rPr>
          <w:rFonts w:ascii="Times New Roman" w:hAnsi="Times New Roman" w:cs="Times New Roman"/>
          <w:sz w:val="24"/>
          <w:szCs w:val="24"/>
        </w:rPr>
        <w:t xml:space="preserve">ůsobených covidem. Výtvarný obor </w:t>
      </w:r>
      <w:r w:rsidR="009678FA">
        <w:rPr>
          <w:rFonts w:ascii="Times New Roman" w:hAnsi="Times New Roman" w:cs="Times New Roman"/>
          <w:sz w:val="24"/>
          <w:szCs w:val="24"/>
        </w:rPr>
        <w:t>zaznamenal skoro raketový nárůst</w:t>
      </w:r>
      <w:r w:rsidR="000C0F6C">
        <w:rPr>
          <w:rFonts w:ascii="Times New Roman" w:hAnsi="Times New Roman" w:cs="Times New Roman"/>
          <w:sz w:val="24"/>
          <w:szCs w:val="24"/>
        </w:rPr>
        <w:t xml:space="preserve">. </w:t>
      </w:r>
      <w:r w:rsidR="005F7DCD">
        <w:rPr>
          <w:rFonts w:ascii="Times New Roman" w:hAnsi="Times New Roman" w:cs="Times New Roman"/>
          <w:sz w:val="24"/>
          <w:szCs w:val="24"/>
        </w:rPr>
        <w:t xml:space="preserve">Po prázdninách nastoupilo 41 žáků, což je o jedenáct </w:t>
      </w:r>
      <w:r w:rsidR="00B70EEB">
        <w:rPr>
          <w:rFonts w:ascii="Times New Roman" w:hAnsi="Times New Roman" w:cs="Times New Roman"/>
          <w:sz w:val="24"/>
          <w:szCs w:val="24"/>
        </w:rPr>
        <w:t>víc než v předchozím školním roce.</w:t>
      </w:r>
      <w:r w:rsidR="003D49AB">
        <w:rPr>
          <w:rFonts w:ascii="Times New Roman" w:hAnsi="Times New Roman" w:cs="Times New Roman"/>
          <w:sz w:val="24"/>
          <w:szCs w:val="24"/>
        </w:rPr>
        <w:t xml:space="preserve"> Výtvarný obor stále vede Renata Vašákov</w:t>
      </w:r>
      <w:r w:rsidR="005B5302">
        <w:rPr>
          <w:rFonts w:ascii="Times New Roman" w:hAnsi="Times New Roman" w:cs="Times New Roman"/>
          <w:sz w:val="24"/>
          <w:szCs w:val="24"/>
        </w:rPr>
        <w:t>á</w:t>
      </w:r>
      <w:r w:rsidR="003D49AB">
        <w:rPr>
          <w:rFonts w:ascii="Times New Roman" w:hAnsi="Times New Roman" w:cs="Times New Roman"/>
          <w:sz w:val="24"/>
          <w:szCs w:val="24"/>
        </w:rPr>
        <w:t xml:space="preserve">. </w:t>
      </w:r>
      <w:r w:rsidR="002B348D">
        <w:rPr>
          <w:rFonts w:ascii="Times New Roman" w:hAnsi="Times New Roman" w:cs="Times New Roman"/>
          <w:sz w:val="24"/>
          <w:szCs w:val="24"/>
        </w:rPr>
        <w:t>Marku Šourkovi na klávesové nástroje jeden žák ubyl, takž</w:t>
      </w:r>
      <w:r w:rsidR="00A53A35">
        <w:rPr>
          <w:rFonts w:ascii="Times New Roman" w:hAnsi="Times New Roman" w:cs="Times New Roman"/>
          <w:sz w:val="24"/>
          <w:szCs w:val="24"/>
        </w:rPr>
        <w:t>e</w:t>
      </w:r>
      <w:r w:rsidR="002B348D">
        <w:rPr>
          <w:rFonts w:ascii="Times New Roman" w:hAnsi="Times New Roman" w:cs="Times New Roman"/>
          <w:sz w:val="24"/>
          <w:szCs w:val="24"/>
        </w:rPr>
        <w:t xml:space="preserve"> učil </w:t>
      </w:r>
      <w:r w:rsidR="005F59C3">
        <w:rPr>
          <w:rFonts w:ascii="Times New Roman" w:hAnsi="Times New Roman" w:cs="Times New Roman"/>
          <w:sz w:val="24"/>
          <w:szCs w:val="24"/>
        </w:rPr>
        <w:t>5 žáků</w:t>
      </w:r>
      <w:r w:rsidR="00A53A35">
        <w:rPr>
          <w:rFonts w:ascii="Times New Roman" w:hAnsi="Times New Roman" w:cs="Times New Roman"/>
          <w:sz w:val="24"/>
          <w:szCs w:val="24"/>
        </w:rPr>
        <w:t xml:space="preserve">. Stejný úbytek zaznamenala Nikola Poláčková </w:t>
      </w:r>
      <w:r w:rsidR="00173C10">
        <w:rPr>
          <w:rFonts w:ascii="Times New Roman" w:hAnsi="Times New Roman" w:cs="Times New Roman"/>
          <w:sz w:val="24"/>
          <w:szCs w:val="24"/>
        </w:rPr>
        <w:t>na kytaru (7 žáků) a v hudební nauce (9 žáků).</w:t>
      </w:r>
      <w:r w:rsidR="00077E04">
        <w:rPr>
          <w:rFonts w:ascii="Times New Roman" w:hAnsi="Times New Roman" w:cs="Times New Roman"/>
          <w:sz w:val="24"/>
          <w:szCs w:val="24"/>
        </w:rPr>
        <w:t xml:space="preserve"> ZUŠ i nadále využívá </w:t>
      </w:r>
      <w:r w:rsidR="00DD7ABA">
        <w:rPr>
          <w:rFonts w:ascii="Times New Roman" w:hAnsi="Times New Roman" w:cs="Times New Roman"/>
          <w:sz w:val="24"/>
          <w:szCs w:val="24"/>
        </w:rPr>
        <w:t xml:space="preserve">pro výtvarný obor suterén paneláku v Nádražní a pro hudební obory </w:t>
      </w:r>
      <w:r w:rsidR="00994103">
        <w:rPr>
          <w:rFonts w:ascii="Times New Roman" w:hAnsi="Times New Roman" w:cs="Times New Roman"/>
          <w:sz w:val="24"/>
          <w:szCs w:val="24"/>
        </w:rPr>
        <w:t>budovu městské knihovny.</w:t>
      </w:r>
    </w:p>
    <w:p w14:paraId="578538FA" w14:textId="26E235AB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63" w:name="_Toc156044795"/>
      <w:r w:rsidRPr="00F43FF4">
        <w:rPr>
          <w:rFonts w:ascii="Times New Roman" w:hAnsi="Times New Roman" w:cs="Times New Roman"/>
        </w:rPr>
        <w:t>Městský úřad</w:t>
      </w:r>
      <w:bookmarkEnd w:id="63"/>
    </w:p>
    <w:p w14:paraId="27AFFB50" w14:textId="5594042C" w:rsidR="00995737" w:rsidRDefault="000B69A9" w:rsidP="006C489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městském úřadě </w:t>
      </w:r>
      <w:r w:rsidR="007B7033">
        <w:rPr>
          <w:rFonts w:ascii="Times New Roman" w:hAnsi="Times New Roman" w:cs="Times New Roman"/>
          <w:sz w:val="24"/>
          <w:szCs w:val="24"/>
        </w:rPr>
        <w:t xml:space="preserve">došlo jisté stabilizaci. </w:t>
      </w:r>
      <w:r w:rsidR="003861E0" w:rsidRPr="00F43FF4">
        <w:rPr>
          <w:rFonts w:ascii="Times New Roman" w:hAnsi="Times New Roman" w:cs="Times New Roman"/>
          <w:sz w:val="24"/>
          <w:szCs w:val="24"/>
        </w:rPr>
        <w:t xml:space="preserve">V řadách </w:t>
      </w:r>
      <w:r w:rsidR="00EF0F6B" w:rsidRPr="00F43FF4">
        <w:rPr>
          <w:rFonts w:ascii="Times New Roman" w:hAnsi="Times New Roman" w:cs="Times New Roman"/>
          <w:sz w:val="24"/>
          <w:szCs w:val="24"/>
        </w:rPr>
        <w:t xml:space="preserve">úředníků </w:t>
      </w:r>
      <w:r w:rsidR="000E700B">
        <w:rPr>
          <w:rFonts w:ascii="Times New Roman" w:hAnsi="Times New Roman" w:cs="Times New Roman"/>
          <w:sz w:val="24"/>
          <w:szCs w:val="24"/>
        </w:rPr>
        <w:t xml:space="preserve">skončila </w:t>
      </w:r>
      <w:r w:rsidR="00363A67">
        <w:rPr>
          <w:rFonts w:ascii="Times New Roman" w:hAnsi="Times New Roman" w:cs="Times New Roman"/>
          <w:sz w:val="24"/>
          <w:szCs w:val="24"/>
        </w:rPr>
        <w:t xml:space="preserve">k </w:t>
      </w:r>
      <w:r w:rsidR="00363A67" w:rsidRPr="00273886">
        <w:rPr>
          <w:rFonts w:ascii="Times New Roman" w:hAnsi="Times New Roman" w:cs="Times New Roman"/>
          <w:sz w:val="24"/>
          <w:szCs w:val="24"/>
        </w:rPr>
        <w:t>31.7.2022</w:t>
      </w:r>
      <w:r w:rsidR="00363A67">
        <w:rPr>
          <w:rFonts w:ascii="Times New Roman" w:hAnsi="Times New Roman" w:cs="Times New Roman"/>
          <w:sz w:val="24"/>
          <w:szCs w:val="24"/>
        </w:rPr>
        <w:t xml:space="preserve"> </w:t>
      </w:r>
      <w:r w:rsidR="000E700B">
        <w:rPr>
          <w:rFonts w:ascii="Times New Roman" w:hAnsi="Times New Roman" w:cs="Times New Roman"/>
          <w:sz w:val="24"/>
          <w:szCs w:val="24"/>
        </w:rPr>
        <w:t>po</w:t>
      </w:r>
      <w:r w:rsidR="00192F4E">
        <w:rPr>
          <w:rFonts w:ascii="Times New Roman" w:hAnsi="Times New Roman" w:cs="Times New Roman"/>
          <w:sz w:val="24"/>
          <w:szCs w:val="24"/>
        </w:rPr>
        <w:t xml:space="preserve"> p</w:t>
      </w:r>
      <w:r w:rsidR="000E700B">
        <w:rPr>
          <w:rFonts w:ascii="Times New Roman" w:hAnsi="Times New Roman" w:cs="Times New Roman"/>
          <w:sz w:val="24"/>
          <w:szCs w:val="24"/>
        </w:rPr>
        <w:t xml:space="preserve">eripetiích s dlouhodobou vážnou nemocí </w:t>
      </w:r>
      <w:r w:rsidR="00995737" w:rsidRPr="00273886">
        <w:rPr>
          <w:rFonts w:ascii="Times New Roman" w:hAnsi="Times New Roman" w:cs="Times New Roman"/>
          <w:sz w:val="24"/>
          <w:szCs w:val="24"/>
        </w:rPr>
        <w:t>Angelika Fabiánová</w:t>
      </w:r>
      <w:r w:rsidR="000E700B">
        <w:rPr>
          <w:rFonts w:ascii="Times New Roman" w:hAnsi="Times New Roman" w:cs="Times New Roman"/>
          <w:sz w:val="24"/>
          <w:szCs w:val="24"/>
        </w:rPr>
        <w:t xml:space="preserve">, která </w:t>
      </w:r>
      <w:r w:rsidR="00784001">
        <w:rPr>
          <w:rFonts w:ascii="Times New Roman" w:hAnsi="Times New Roman" w:cs="Times New Roman"/>
          <w:sz w:val="24"/>
          <w:szCs w:val="24"/>
        </w:rPr>
        <w:t>měla od</w:t>
      </w:r>
      <w:r w:rsidR="00995737" w:rsidRPr="00273886">
        <w:rPr>
          <w:rFonts w:ascii="Times New Roman" w:hAnsi="Times New Roman" w:cs="Times New Roman"/>
          <w:sz w:val="24"/>
          <w:szCs w:val="24"/>
        </w:rPr>
        <w:t xml:space="preserve"> 1.4.2021</w:t>
      </w:r>
      <w:r w:rsidR="00192F4E">
        <w:rPr>
          <w:rFonts w:ascii="Times New Roman" w:hAnsi="Times New Roman" w:cs="Times New Roman"/>
          <w:sz w:val="24"/>
          <w:szCs w:val="24"/>
        </w:rPr>
        <w:t xml:space="preserve"> </w:t>
      </w:r>
      <w:r w:rsidR="00784001">
        <w:rPr>
          <w:rFonts w:ascii="Times New Roman" w:hAnsi="Times New Roman" w:cs="Times New Roman"/>
          <w:sz w:val="24"/>
          <w:szCs w:val="24"/>
        </w:rPr>
        <w:t xml:space="preserve">nahradit důchodkyni </w:t>
      </w:r>
      <w:r w:rsidR="00995737" w:rsidRPr="00273886">
        <w:rPr>
          <w:rFonts w:ascii="Times New Roman" w:hAnsi="Times New Roman" w:cs="Times New Roman"/>
          <w:sz w:val="24"/>
          <w:szCs w:val="24"/>
        </w:rPr>
        <w:t xml:space="preserve">Janu Minaříkovou, </w:t>
      </w:r>
      <w:r w:rsidR="00376A84">
        <w:rPr>
          <w:rFonts w:ascii="Times New Roman" w:hAnsi="Times New Roman" w:cs="Times New Roman"/>
          <w:sz w:val="24"/>
          <w:szCs w:val="24"/>
        </w:rPr>
        <w:t xml:space="preserve">avšak v práci </w:t>
      </w:r>
      <w:r w:rsidR="00363A67">
        <w:rPr>
          <w:rFonts w:ascii="Times New Roman" w:hAnsi="Times New Roman" w:cs="Times New Roman"/>
          <w:sz w:val="24"/>
          <w:szCs w:val="24"/>
        </w:rPr>
        <w:t xml:space="preserve">účetní </w:t>
      </w:r>
      <w:r w:rsidR="00376A84">
        <w:rPr>
          <w:rFonts w:ascii="Times New Roman" w:hAnsi="Times New Roman" w:cs="Times New Roman"/>
          <w:sz w:val="24"/>
          <w:szCs w:val="24"/>
        </w:rPr>
        <w:t>se ve skutečnosti příliš neohřála</w:t>
      </w:r>
      <w:r w:rsidR="006409B8">
        <w:rPr>
          <w:rFonts w:ascii="Times New Roman" w:hAnsi="Times New Roman" w:cs="Times New Roman"/>
          <w:sz w:val="24"/>
          <w:szCs w:val="24"/>
        </w:rPr>
        <w:t>.</w:t>
      </w:r>
      <w:r w:rsidR="00F75335">
        <w:rPr>
          <w:rFonts w:ascii="Times New Roman" w:hAnsi="Times New Roman" w:cs="Times New Roman"/>
          <w:sz w:val="24"/>
          <w:szCs w:val="24"/>
        </w:rPr>
        <w:t xml:space="preserve"> </w:t>
      </w:r>
      <w:r w:rsidR="006409B8" w:rsidRPr="00273886">
        <w:rPr>
          <w:rFonts w:ascii="Times New Roman" w:hAnsi="Times New Roman" w:cs="Times New Roman"/>
          <w:sz w:val="24"/>
          <w:szCs w:val="24"/>
        </w:rPr>
        <w:t>1.5.</w:t>
      </w:r>
      <w:r w:rsidR="00995737" w:rsidRPr="00273886">
        <w:rPr>
          <w:rFonts w:ascii="Times New Roman" w:hAnsi="Times New Roman" w:cs="Times New Roman"/>
          <w:sz w:val="24"/>
          <w:szCs w:val="24"/>
        </w:rPr>
        <w:t xml:space="preserve"> </w:t>
      </w:r>
      <w:r w:rsidR="004C7588">
        <w:rPr>
          <w:rFonts w:ascii="Times New Roman" w:hAnsi="Times New Roman" w:cs="Times New Roman"/>
          <w:sz w:val="24"/>
          <w:szCs w:val="24"/>
        </w:rPr>
        <w:t xml:space="preserve">nastoupila na místo účetní </w:t>
      </w:r>
      <w:r w:rsidR="00995737" w:rsidRPr="00273886">
        <w:rPr>
          <w:rFonts w:ascii="Times New Roman" w:hAnsi="Times New Roman" w:cs="Times New Roman"/>
          <w:sz w:val="24"/>
          <w:szCs w:val="24"/>
        </w:rPr>
        <w:t>Ivana Šimková</w:t>
      </w:r>
      <w:r w:rsidR="00EE1B00">
        <w:rPr>
          <w:rFonts w:ascii="Times New Roman" w:hAnsi="Times New Roman" w:cs="Times New Roman"/>
          <w:sz w:val="24"/>
          <w:szCs w:val="24"/>
        </w:rPr>
        <w:t>, která už doopravdy nahradila paní Minaříkovou</w:t>
      </w:r>
      <w:r w:rsidR="004766BE">
        <w:rPr>
          <w:rFonts w:ascii="Times New Roman" w:hAnsi="Times New Roman" w:cs="Times New Roman"/>
          <w:sz w:val="24"/>
          <w:szCs w:val="24"/>
        </w:rPr>
        <w:t xml:space="preserve">. </w:t>
      </w:r>
      <w:r w:rsidR="004766BE" w:rsidRPr="00273886">
        <w:rPr>
          <w:rFonts w:ascii="Times New Roman" w:hAnsi="Times New Roman" w:cs="Times New Roman"/>
          <w:sz w:val="24"/>
          <w:szCs w:val="24"/>
        </w:rPr>
        <w:t>11.7.</w:t>
      </w:r>
      <w:r w:rsidR="004766BE" w:rsidRPr="004766BE">
        <w:rPr>
          <w:rFonts w:ascii="Times New Roman" w:hAnsi="Times New Roman" w:cs="Times New Roman"/>
          <w:sz w:val="24"/>
          <w:szCs w:val="24"/>
        </w:rPr>
        <w:t xml:space="preserve"> </w:t>
      </w:r>
      <w:r w:rsidR="004766BE">
        <w:rPr>
          <w:rFonts w:ascii="Times New Roman" w:hAnsi="Times New Roman" w:cs="Times New Roman"/>
          <w:sz w:val="24"/>
          <w:szCs w:val="24"/>
        </w:rPr>
        <w:t xml:space="preserve">nastoupila jako </w:t>
      </w:r>
      <w:r w:rsidR="004766BE" w:rsidRPr="00633F0D">
        <w:rPr>
          <w:rFonts w:ascii="Times New Roman" w:hAnsi="Times New Roman" w:cs="Times New Roman"/>
          <w:sz w:val="24"/>
          <w:szCs w:val="24"/>
        </w:rPr>
        <w:t>referentka</w:t>
      </w:r>
      <w:r w:rsidR="004766BE" w:rsidRPr="00273886">
        <w:rPr>
          <w:rFonts w:ascii="Times New Roman" w:hAnsi="Times New Roman" w:cs="Times New Roman"/>
          <w:sz w:val="24"/>
          <w:szCs w:val="24"/>
        </w:rPr>
        <w:t xml:space="preserve"> Linda Ulrichová </w:t>
      </w:r>
      <w:proofErr w:type="spellStart"/>
      <w:r w:rsidR="004766BE" w:rsidRPr="00273886">
        <w:rPr>
          <w:rFonts w:ascii="Times New Roman" w:hAnsi="Times New Roman" w:cs="Times New Roman"/>
          <w:sz w:val="24"/>
          <w:szCs w:val="24"/>
        </w:rPr>
        <w:t>Vavrošová</w:t>
      </w:r>
      <w:proofErr w:type="spellEnd"/>
      <w:r w:rsidR="008A5749">
        <w:rPr>
          <w:rFonts w:ascii="Times New Roman" w:hAnsi="Times New Roman" w:cs="Times New Roman"/>
          <w:sz w:val="24"/>
          <w:szCs w:val="24"/>
        </w:rPr>
        <w:t>, jejímž hlavním úkolem se stalo dát do pořádku léta zanedbávanou spisovou službu</w:t>
      </w:r>
      <w:r w:rsidR="00563868">
        <w:rPr>
          <w:rFonts w:ascii="Times New Roman" w:hAnsi="Times New Roman" w:cs="Times New Roman"/>
          <w:sz w:val="24"/>
          <w:szCs w:val="24"/>
        </w:rPr>
        <w:t xml:space="preserve">. </w:t>
      </w:r>
      <w:r w:rsidR="00C80C03">
        <w:rPr>
          <w:rFonts w:ascii="Times New Roman" w:hAnsi="Times New Roman" w:cs="Times New Roman"/>
          <w:sz w:val="24"/>
          <w:szCs w:val="24"/>
        </w:rPr>
        <w:t xml:space="preserve">Její manžel </w:t>
      </w:r>
      <w:r w:rsidR="00995737" w:rsidRPr="00273886"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 w:rsidR="00995737" w:rsidRPr="00273886">
        <w:rPr>
          <w:rFonts w:ascii="Times New Roman" w:hAnsi="Times New Roman" w:cs="Times New Roman"/>
          <w:sz w:val="24"/>
          <w:szCs w:val="24"/>
        </w:rPr>
        <w:t>Vavroš</w:t>
      </w:r>
      <w:proofErr w:type="spellEnd"/>
      <w:r w:rsidR="00995737" w:rsidRPr="00273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737" w:rsidRPr="00273886">
        <w:rPr>
          <w:rFonts w:ascii="Times New Roman" w:hAnsi="Times New Roman" w:cs="Times New Roman"/>
          <w:sz w:val="24"/>
          <w:szCs w:val="24"/>
        </w:rPr>
        <w:lastRenderedPageBreak/>
        <w:t>DiS</w:t>
      </w:r>
      <w:proofErr w:type="spellEnd"/>
      <w:r w:rsidR="00995737" w:rsidRPr="00273886">
        <w:rPr>
          <w:rFonts w:ascii="Times New Roman" w:hAnsi="Times New Roman" w:cs="Times New Roman"/>
          <w:sz w:val="24"/>
          <w:szCs w:val="24"/>
        </w:rPr>
        <w:t>.</w:t>
      </w:r>
      <w:r w:rsidR="00C80C03">
        <w:rPr>
          <w:rFonts w:ascii="Times New Roman" w:hAnsi="Times New Roman" w:cs="Times New Roman"/>
          <w:sz w:val="24"/>
          <w:szCs w:val="24"/>
        </w:rPr>
        <w:t xml:space="preserve"> </w:t>
      </w:r>
      <w:r w:rsidR="003E1DD5">
        <w:rPr>
          <w:rFonts w:ascii="Times New Roman" w:hAnsi="Times New Roman" w:cs="Times New Roman"/>
          <w:sz w:val="24"/>
          <w:szCs w:val="24"/>
        </w:rPr>
        <w:t xml:space="preserve">byl, </w:t>
      </w:r>
      <w:r w:rsidR="00622688">
        <w:rPr>
          <w:rFonts w:ascii="Times New Roman" w:hAnsi="Times New Roman" w:cs="Times New Roman"/>
          <w:sz w:val="24"/>
          <w:szCs w:val="24"/>
        </w:rPr>
        <w:t xml:space="preserve">jak je uváděno na jiném místě, </w:t>
      </w:r>
      <w:r w:rsidR="00C80C03">
        <w:rPr>
          <w:rFonts w:ascii="Times New Roman" w:hAnsi="Times New Roman" w:cs="Times New Roman"/>
          <w:sz w:val="24"/>
          <w:szCs w:val="24"/>
        </w:rPr>
        <w:t>v</w:t>
      </w:r>
      <w:r w:rsidR="00622688">
        <w:rPr>
          <w:rFonts w:ascii="Times New Roman" w:hAnsi="Times New Roman" w:cs="Times New Roman"/>
          <w:sz w:val="24"/>
          <w:szCs w:val="24"/>
        </w:rPr>
        <w:t xml:space="preserve"> komunálních</w:t>
      </w:r>
      <w:r w:rsidR="00C80C03">
        <w:rPr>
          <w:rFonts w:ascii="Times New Roman" w:hAnsi="Times New Roman" w:cs="Times New Roman"/>
          <w:sz w:val="24"/>
          <w:szCs w:val="24"/>
        </w:rPr>
        <w:t xml:space="preserve"> volbách</w:t>
      </w:r>
      <w:r w:rsidR="00622688" w:rsidRPr="00622688">
        <w:rPr>
          <w:rFonts w:ascii="Times New Roman" w:hAnsi="Times New Roman" w:cs="Times New Roman"/>
          <w:sz w:val="24"/>
          <w:szCs w:val="24"/>
        </w:rPr>
        <w:t xml:space="preserve"> </w:t>
      </w:r>
      <w:r w:rsidR="00622688">
        <w:rPr>
          <w:rFonts w:ascii="Times New Roman" w:hAnsi="Times New Roman" w:cs="Times New Roman"/>
          <w:sz w:val="24"/>
          <w:szCs w:val="24"/>
        </w:rPr>
        <w:t xml:space="preserve">zvolen uvolněným </w:t>
      </w:r>
      <w:r w:rsidR="00622688" w:rsidRPr="00273886">
        <w:rPr>
          <w:rFonts w:ascii="Times New Roman" w:hAnsi="Times New Roman" w:cs="Times New Roman"/>
          <w:sz w:val="24"/>
          <w:szCs w:val="24"/>
        </w:rPr>
        <w:t>místostarost</w:t>
      </w:r>
      <w:r w:rsidR="00622688">
        <w:rPr>
          <w:rFonts w:ascii="Times New Roman" w:hAnsi="Times New Roman" w:cs="Times New Roman"/>
          <w:sz w:val="24"/>
          <w:szCs w:val="24"/>
        </w:rPr>
        <w:t>ou</w:t>
      </w:r>
      <w:r w:rsidR="00C80C03">
        <w:rPr>
          <w:rFonts w:ascii="Times New Roman" w:hAnsi="Times New Roman" w:cs="Times New Roman"/>
          <w:sz w:val="24"/>
          <w:szCs w:val="24"/>
        </w:rPr>
        <w:t xml:space="preserve">, </w:t>
      </w:r>
      <w:r w:rsidR="00622688">
        <w:rPr>
          <w:rFonts w:ascii="Times New Roman" w:hAnsi="Times New Roman" w:cs="Times New Roman"/>
          <w:sz w:val="24"/>
          <w:szCs w:val="24"/>
        </w:rPr>
        <w:t xml:space="preserve">a tak i on rozšířil osazenstvo </w:t>
      </w:r>
      <w:r w:rsidR="004F70FB">
        <w:rPr>
          <w:rFonts w:ascii="Times New Roman" w:hAnsi="Times New Roman" w:cs="Times New Roman"/>
          <w:sz w:val="24"/>
          <w:szCs w:val="24"/>
        </w:rPr>
        <w:t>rychnovského městského úřadu.</w:t>
      </w:r>
    </w:p>
    <w:p w14:paraId="4F022845" w14:textId="20C95824" w:rsidR="00BD4293" w:rsidRPr="00273886" w:rsidRDefault="00BD4293" w:rsidP="006C489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tomto místě musí</w:t>
      </w:r>
      <w:r w:rsidR="0094070B">
        <w:rPr>
          <w:rFonts w:ascii="Times New Roman" w:hAnsi="Times New Roman" w:cs="Times New Roman"/>
          <w:sz w:val="24"/>
          <w:szCs w:val="24"/>
        </w:rPr>
        <w:t xml:space="preserve">m zmínit jeden nešvar, který jsem považoval již za vymýcený. </w:t>
      </w:r>
      <w:r w:rsidR="00B17304">
        <w:rPr>
          <w:rFonts w:ascii="Times New Roman" w:hAnsi="Times New Roman" w:cs="Times New Roman"/>
          <w:sz w:val="24"/>
          <w:szCs w:val="24"/>
        </w:rPr>
        <w:t xml:space="preserve">V letních měsících se na dveřích podatelny a evidence obyvatel našeho úřadu objevil </w:t>
      </w:r>
      <w:r w:rsidR="00C727C6">
        <w:rPr>
          <w:rFonts w:ascii="Times New Roman" w:hAnsi="Times New Roman" w:cs="Times New Roman"/>
          <w:sz w:val="24"/>
          <w:szCs w:val="24"/>
        </w:rPr>
        <w:t xml:space="preserve">nápis z kategorie úřednické arogance: </w:t>
      </w:r>
      <w:r w:rsidR="001359CF">
        <w:rPr>
          <w:rFonts w:ascii="Times New Roman" w:hAnsi="Times New Roman" w:cs="Times New Roman"/>
          <w:sz w:val="24"/>
          <w:szCs w:val="24"/>
        </w:rPr>
        <w:t>„Poslední klient bude obsloužen 15 minut před koncem pracovní doby.</w:t>
      </w:r>
      <w:r w:rsidR="00B92428">
        <w:rPr>
          <w:rFonts w:ascii="Times New Roman" w:hAnsi="Times New Roman" w:cs="Times New Roman"/>
          <w:sz w:val="24"/>
          <w:szCs w:val="24"/>
        </w:rPr>
        <w:t>“ Když jsem se pídil po smyslu, bylo mi vysvětleno, že jedna z pracovnic podatelny vážně onemocněla a druhá nestíhá</w:t>
      </w:r>
      <w:r w:rsidR="00732D99">
        <w:rPr>
          <w:rFonts w:ascii="Times New Roman" w:hAnsi="Times New Roman" w:cs="Times New Roman"/>
          <w:sz w:val="24"/>
          <w:szCs w:val="24"/>
        </w:rPr>
        <w:t xml:space="preserve">. Jistě se dá pochopit, že v určitých situacích </w:t>
      </w:r>
      <w:r w:rsidR="000772B0">
        <w:rPr>
          <w:rFonts w:ascii="Times New Roman" w:hAnsi="Times New Roman" w:cs="Times New Roman"/>
          <w:sz w:val="24"/>
          <w:szCs w:val="24"/>
        </w:rPr>
        <w:t xml:space="preserve">náhlého onemocnění </w:t>
      </w:r>
      <w:r w:rsidR="00EC3916">
        <w:rPr>
          <w:rFonts w:ascii="Times New Roman" w:hAnsi="Times New Roman" w:cs="Times New Roman"/>
          <w:sz w:val="24"/>
          <w:szCs w:val="24"/>
        </w:rPr>
        <w:t>je problém zajistit službu ke spokojenosti všech</w:t>
      </w:r>
      <w:r w:rsidR="00870EF6">
        <w:rPr>
          <w:rFonts w:ascii="Times New Roman" w:hAnsi="Times New Roman" w:cs="Times New Roman"/>
          <w:sz w:val="24"/>
          <w:szCs w:val="24"/>
        </w:rPr>
        <w:t xml:space="preserve">. </w:t>
      </w:r>
      <w:r w:rsidR="00E97E18">
        <w:rPr>
          <w:rFonts w:ascii="Times New Roman" w:hAnsi="Times New Roman" w:cs="Times New Roman"/>
          <w:sz w:val="24"/>
          <w:szCs w:val="24"/>
        </w:rPr>
        <w:t>Nicméně jsem nepochopil, jak takovéto opatření řeší situaci</w:t>
      </w:r>
      <w:r w:rsidR="00DF35E6">
        <w:rPr>
          <w:rFonts w:ascii="Times New Roman" w:hAnsi="Times New Roman" w:cs="Times New Roman"/>
          <w:sz w:val="24"/>
          <w:szCs w:val="24"/>
        </w:rPr>
        <w:t xml:space="preserve">. A také </w:t>
      </w:r>
      <w:r w:rsidR="00E357D7">
        <w:rPr>
          <w:rFonts w:ascii="Times New Roman" w:hAnsi="Times New Roman" w:cs="Times New Roman"/>
          <w:sz w:val="24"/>
          <w:szCs w:val="24"/>
        </w:rPr>
        <w:t>přece</w:t>
      </w:r>
      <w:r w:rsidR="00DF35E6">
        <w:rPr>
          <w:rFonts w:ascii="Times New Roman" w:hAnsi="Times New Roman" w:cs="Times New Roman"/>
          <w:sz w:val="24"/>
          <w:szCs w:val="24"/>
        </w:rPr>
        <w:t xml:space="preserve"> není věcí „klientů“</w:t>
      </w:r>
      <w:r w:rsidR="00050CED">
        <w:rPr>
          <w:rFonts w:ascii="Times New Roman" w:hAnsi="Times New Roman" w:cs="Times New Roman"/>
          <w:sz w:val="24"/>
          <w:szCs w:val="24"/>
        </w:rPr>
        <w:t>, tedy občanů, že konec pracovní doby se kryje s koncem úředních hodin</w:t>
      </w:r>
      <w:r w:rsidR="00676C16">
        <w:rPr>
          <w:rFonts w:ascii="Times New Roman" w:hAnsi="Times New Roman" w:cs="Times New Roman"/>
          <w:sz w:val="24"/>
          <w:szCs w:val="24"/>
        </w:rPr>
        <w:t xml:space="preserve">. </w:t>
      </w:r>
      <w:r w:rsidR="00F22581">
        <w:rPr>
          <w:rFonts w:ascii="Times New Roman" w:hAnsi="Times New Roman" w:cs="Times New Roman"/>
          <w:sz w:val="24"/>
          <w:szCs w:val="24"/>
        </w:rPr>
        <w:t>Ať tak či onak</w:t>
      </w:r>
      <w:r w:rsidR="000F1AC9">
        <w:rPr>
          <w:rFonts w:ascii="Times New Roman" w:hAnsi="Times New Roman" w:cs="Times New Roman"/>
          <w:sz w:val="24"/>
          <w:szCs w:val="24"/>
        </w:rPr>
        <w:t xml:space="preserve">, jistě existuje tisíc slušnějších a přívětivějších způsobů, jak </w:t>
      </w:r>
      <w:r w:rsidR="00062FBA">
        <w:rPr>
          <w:rFonts w:ascii="Times New Roman" w:hAnsi="Times New Roman" w:cs="Times New Roman"/>
          <w:sz w:val="24"/>
          <w:szCs w:val="24"/>
        </w:rPr>
        <w:t>může z</w:t>
      </w:r>
      <w:r w:rsidR="00C42F4C">
        <w:rPr>
          <w:rFonts w:ascii="Times New Roman" w:hAnsi="Times New Roman" w:cs="Times New Roman"/>
          <w:sz w:val="24"/>
          <w:szCs w:val="24"/>
        </w:rPr>
        <w:t> </w:t>
      </w:r>
      <w:r w:rsidR="00062FBA">
        <w:rPr>
          <w:rFonts w:ascii="Times New Roman" w:hAnsi="Times New Roman" w:cs="Times New Roman"/>
          <w:sz w:val="24"/>
          <w:szCs w:val="24"/>
        </w:rPr>
        <w:t>daní</w:t>
      </w:r>
      <w:r w:rsidR="00C42F4C">
        <w:rPr>
          <w:rFonts w:ascii="Times New Roman" w:hAnsi="Times New Roman" w:cs="Times New Roman"/>
          <w:sz w:val="24"/>
          <w:szCs w:val="24"/>
        </w:rPr>
        <w:t xml:space="preserve"> „klientů“</w:t>
      </w:r>
      <w:r w:rsidR="00062FBA">
        <w:rPr>
          <w:rFonts w:ascii="Times New Roman" w:hAnsi="Times New Roman" w:cs="Times New Roman"/>
          <w:sz w:val="24"/>
          <w:szCs w:val="24"/>
        </w:rPr>
        <w:t xml:space="preserve"> placený úředník vysvětlit občanům, že za dané situace nestíhá </w:t>
      </w:r>
      <w:r w:rsidR="000B0778">
        <w:rPr>
          <w:rFonts w:ascii="Times New Roman" w:hAnsi="Times New Roman" w:cs="Times New Roman"/>
          <w:sz w:val="24"/>
          <w:szCs w:val="24"/>
        </w:rPr>
        <w:t>a že je nemusí hned uspokojit</w:t>
      </w:r>
      <w:r w:rsidR="00E40D8B">
        <w:rPr>
          <w:rFonts w:ascii="Times New Roman" w:hAnsi="Times New Roman" w:cs="Times New Roman"/>
          <w:sz w:val="24"/>
          <w:szCs w:val="24"/>
        </w:rPr>
        <w:t xml:space="preserve">. Ovšem toto zde uvádím jen pro pochopení, </w:t>
      </w:r>
      <w:r w:rsidR="00495D56">
        <w:rPr>
          <w:rFonts w:ascii="Times New Roman" w:hAnsi="Times New Roman" w:cs="Times New Roman"/>
          <w:sz w:val="24"/>
          <w:szCs w:val="24"/>
        </w:rPr>
        <w:t>jaký je duch doby.</w:t>
      </w:r>
    </w:p>
    <w:p w14:paraId="4F319DF6" w14:textId="3EF936B6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64" w:name="_Toc156044796"/>
      <w:r w:rsidRPr="00F43FF4">
        <w:rPr>
          <w:rFonts w:ascii="Times New Roman" w:hAnsi="Times New Roman" w:cs="Times New Roman"/>
        </w:rPr>
        <w:t>Městská knihovna</w:t>
      </w:r>
      <w:bookmarkEnd w:id="64"/>
    </w:p>
    <w:p w14:paraId="72C5541C" w14:textId="5DF2EF58" w:rsidR="009D64E4" w:rsidRPr="00F43FF4" w:rsidRDefault="0063613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knihovna konečně po </w:t>
      </w:r>
      <w:r w:rsidR="00E3017C">
        <w:rPr>
          <w:rFonts w:ascii="Times New Roman" w:hAnsi="Times New Roman" w:cs="Times New Roman"/>
          <w:sz w:val="24"/>
          <w:szCs w:val="24"/>
        </w:rPr>
        <w:t>covidovém „výdejním okénku“ mohla začít normálně fungovat</w:t>
      </w:r>
      <w:r w:rsidR="00902D56">
        <w:rPr>
          <w:rFonts w:ascii="Times New Roman" w:hAnsi="Times New Roman" w:cs="Times New Roman"/>
          <w:sz w:val="24"/>
          <w:szCs w:val="24"/>
        </w:rPr>
        <w:t xml:space="preserve">. To se projevilo i na některých číslech. Stav knihovního fondu se navýšil </w:t>
      </w:r>
      <w:r w:rsidR="009D0CF2">
        <w:rPr>
          <w:rFonts w:ascii="Times New Roman" w:hAnsi="Times New Roman" w:cs="Times New Roman"/>
          <w:sz w:val="24"/>
          <w:szCs w:val="24"/>
        </w:rPr>
        <w:t>o 347 jednotek</w:t>
      </w:r>
      <w:r w:rsidR="00BE1407">
        <w:rPr>
          <w:rFonts w:ascii="Times New Roman" w:hAnsi="Times New Roman" w:cs="Times New Roman"/>
          <w:sz w:val="24"/>
          <w:szCs w:val="24"/>
        </w:rPr>
        <w:t xml:space="preserve"> na celkových 16.860 ks. V těchto „knihovních jednotkách“ </w:t>
      </w:r>
      <w:r w:rsidR="00150D4E">
        <w:rPr>
          <w:rFonts w:ascii="Times New Roman" w:hAnsi="Times New Roman" w:cs="Times New Roman"/>
          <w:sz w:val="24"/>
          <w:szCs w:val="24"/>
        </w:rPr>
        <w:t xml:space="preserve">je samozřejmě </w:t>
      </w:r>
      <w:r w:rsidR="001A7E63">
        <w:rPr>
          <w:rFonts w:ascii="Times New Roman" w:hAnsi="Times New Roman" w:cs="Times New Roman"/>
          <w:sz w:val="24"/>
          <w:szCs w:val="24"/>
        </w:rPr>
        <w:t>d</w:t>
      </w:r>
      <w:r w:rsidR="00150D4E">
        <w:rPr>
          <w:rFonts w:ascii="Times New Roman" w:hAnsi="Times New Roman" w:cs="Times New Roman"/>
          <w:sz w:val="24"/>
          <w:szCs w:val="24"/>
        </w:rPr>
        <w:t xml:space="preserve">rtivá většina </w:t>
      </w:r>
      <w:r w:rsidR="001A7E63">
        <w:rPr>
          <w:rFonts w:ascii="Times New Roman" w:hAnsi="Times New Roman" w:cs="Times New Roman"/>
          <w:sz w:val="24"/>
          <w:szCs w:val="24"/>
        </w:rPr>
        <w:t>15.964 knih</w:t>
      </w:r>
      <w:r w:rsidR="004266C7">
        <w:rPr>
          <w:rFonts w:ascii="Times New Roman" w:hAnsi="Times New Roman" w:cs="Times New Roman"/>
          <w:sz w:val="24"/>
          <w:szCs w:val="24"/>
        </w:rPr>
        <w:t>. Zbytek jsou</w:t>
      </w:r>
      <w:r w:rsidR="00C37B74">
        <w:rPr>
          <w:rFonts w:ascii="Times New Roman" w:hAnsi="Times New Roman" w:cs="Times New Roman"/>
          <w:sz w:val="24"/>
          <w:szCs w:val="24"/>
        </w:rPr>
        <w:t xml:space="preserve"> </w:t>
      </w:r>
      <w:r w:rsidR="004266C7">
        <w:rPr>
          <w:rFonts w:ascii="Times New Roman" w:hAnsi="Times New Roman" w:cs="Times New Roman"/>
          <w:sz w:val="24"/>
          <w:szCs w:val="24"/>
        </w:rPr>
        <w:t>zvuková média</w:t>
      </w:r>
      <w:r w:rsidR="00C37B74">
        <w:rPr>
          <w:rFonts w:ascii="Times New Roman" w:hAnsi="Times New Roman" w:cs="Times New Roman"/>
          <w:sz w:val="24"/>
          <w:szCs w:val="24"/>
        </w:rPr>
        <w:t>, elektronické dokumenty, periodika a další.</w:t>
      </w:r>
      <w:r w:rsidR="00493941">
        <w:rPr>
          <w:rFonts w:ascii="Times New Roman" w:hAnsi="Times New Roman" w:cs="Times New Roman"/>
          <w:sz w:val="24"/>
          <w:szCs w:val="24"/>
        </w:rPr>
        <w:t xml:space="preserve"> Registrováno bylo 357 uživatelů</w:t>
      </w:r>
      <w:r w:rsidR="00E1685E">
        <w:rPr>
          <w:rFonts w:ascii="Times New Roman" w:hAnsi="Times New Roman" w:cs="Times New Roman"/>
          <w:sz w:val="24"/>
          <w:szCs w:val="24"/>
        </w:rPr>
        <w:t>, z toho dětí do 15 let 97</w:t>
      </w:r>
      <w:r w:rsidR="00EF0E8F">
        <w:rPr>
          <w:rFonts w:ascii="Times New Roman" w:hAnsi="Times New Roman" w:cs="Times New Roman"/>
          <w:sz w:val="24"/>
          <w:szCs w:val="24"/>
        </w:rPr>
        <w:t>. Fyzických návštěv bylo v</w:t>
      </w:r>
      <w:r w:rsidR="00BD6812">
        <w:rPr>
          <w:rFonts w:ascii="Times New Roman" w:hAnsi="Times New Roman" w:cs="Times New Roman"/>
          <w:sz w:val="24"/>
          <w:szCs w:val="24"/>
        </w:rPr>
        <w:t> </w:t>
      </w:r>
      <w:r w:rsidR="00EF0E8F">
        <w:rPr>
          <w:rFonts w:ascii="Times New Roman" w:hAnsi="Times New Roman" w:cs="Times New Roman"/>
          <w:sz w:val="24"/>
          <w:szCs w:val="24"/>
        </w:rPr>
        <w:t>knihovně</w:t>
      </w:r>
      <w:r w:rsidR="00BD6812">
        <w:rPr>
          <w:rFonts w:ascii="Times New Roman" w:hAnsi="Times New Roman" w:cs="Times New Roman"/>
          <w:sz w:val="24"/>
          <w:szCs w:val="24"/>
        </w:rPr>
        <w:t xml:space="preserve"> 2976, virtuálních 1913</w:t>
      </w:r>
      <w:r w:rsidR="0026294E">
        <w:rPr>
          <w:rFonts w:ascii="Times New Roman" w:hAnsi="Times New Roman" w:cs="Times New Roman"/>
          <w:sz w:val="24"/>
          <w:szCs w:val="24"/>
        </w:rPr>
        <w:t>. Výpůjček bez těch elektronických bylo ce</w:t>
      </w:r>
      <w:r w:rsidR="004E431A">
        <w:rPr>
          <w:rFonts w:ascii="Times New Roman" w:hAnsi="Times New Roman" w:cs="Times New Roman"/>
          <w:sz w:val="24"/>
          <w:szCs w:val="24"/>
        </w:rPr>
        <w:t>lkem 9.596.</w:t>
      </w:r>
      <w:r w:rsidR="004A34BD">
        <w:rPr>
          <w:rFonts w:ascii="Times New Roman" w:hAnsi="Times New Roman" w:cs="Times New Roman"/>
          <w:sz w:val="24"/>
          <w:szCs w:val="24"/>
        </w:rPr>
        <w:t xml:space="preserve"> Elektronické dokumenty si zatím </w:t>
      </w:r>
      <w:r w:rsidR="00361213">
        <w:rPr>
          <w:rFonts w:ascii="Times New Roman" w:hAnsi="Times New Roman" w:cs="Times New Roman"/>
          <w:sz w:val="24"/>
          <w:szCs w:val="24"/>
        </w:rPr>
        <w:t>moc velkou oblibu nevybudovaly. Počet vstupů do elektronického výpůjčního protokolu</w:t>
      </w:r>
      <w:r w:rsidR="00801798">
        <w:rPr>
          <w:rFonts w:ascii="Times New Roman" w:hAnsi="Times New Roman" w:cs="Times New Roman"/>
          <w:sz w:val="24"/>
          <w:szCs w:val="24"/>
        </w:rPr>
        <w:t xml:space="preserve"> činil 452, uskutečněných vý</w:t>
      </w:r>
      <w:r w:rsidR="00512009">
        <w:rPr>
          <w:rFonts w:ascii="Times New Roman" w:hAnsi="Times New Roman" w:cs="Times New Roman"/>
          <w:sz w:val="24"/>
          <w:szCs w:val="24"/>
        </w:rPr>
        <w:t>p</w:t>
      </w:r>
      <w:r w:rsidR="00801798">
        <w:rPr>
          <w:rFonts w:ascii="Times New Roman" w:hAnsi="Times New Roman" w:cs="Times New Roman"/>
          <w:sz w:val="24"/>
          <w:szCs w:val="24"/>
        </w:rPr>
        <w:t>ůjček bylo pouze 123.</w:t>
      </w:r>
      <w:r w:rsidR="00C37B74">
        <w:rPr>
          <w:rFonts w:ascii="Times New Roman" w:hAnsi="Times New Roman" w:cs="Times New Roman"/>
          <w:sz w:val="24"/>
          <w:szCs w:val="24"/>
        </w:rPr>
        <w:t xml:space="preserve"> </w:t>
      </w:r>
      <w:r w:rsidR="003B4160">
        <w:rPr>
          <w:rFonts w:ascii="Times New Roman" w:hAnsi="Times New Roman" w:cs="Times New Roman"/>
          <w:sz w:val="24"/>
          <w:szCs w:val="24"/>
        </w:rPr>
        <w:t xml:space="preserve">Zdá se, že </w:t>
      </w:r>
      <w:r w:rsidR="00177AA1">
        <w:rPr>
          <w:rFonts w:ascii="Times New Roman" w:hAnsi="Times New Roman" w:cs="Times New Roman"/>
          <w:sz w:val="24"/>
          <w:szCs w:val="24"/>
        </w:rPr>
        <w:t>dobře fungovala</w:t>
      </w:r>
      <w:r w:rsidR="00C05B4B">
        <w:rPr>
          <w:rFonts w:ascii="Times New Roman" w:hAnsi="Times New Roman" w:cs="Times New Roman"/>
          <w:sz w:val="24"/>
          <w:szCs w:val="24"/>
        </w:rPr>
        <w:t xml:space="preserve"> meziknihovní výpůjční služba</w:t>
      </w:r>
      <w:r w:rsidR="009F04E4">
        <w:rPr>
          <w:rFonts w:ascii="Times New Roman" w:hAnsi="Times New Roman" w:cs="Times New Roman"/>
          <w:sz w:val="24"/>
          <w:szCs w:val="24"/>
        </w:rPr>
        <w:t>, neboť naše knihovna takto získala pro své čtenáře 394 titulů.</w:t>
      </w:r>
    </w:p>
    <w:p w14:paraId="79B4C91E" w14:textId="2CDDD9CF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65" w:name="_Toc156044797"/>
      <w:r w:rsidRPr="00F43FF4">
        <w:rPr>
          <w:rFonts w:ascii="Times New Roman" w:hAnsi="Times New Roman" w:cs="Times New Roman"/>
        </w:rPr>
        <w:t>Městská policie</w:t>
      </w:r>
      <w:bookmarkEnd w:id="65"/>
    </w:p>
    <w:p w14:paraId="09511125" w14:textId="59CB6FDC" w:rsidR="004B7825" w:rsidRPr="00F43FF4" w:rsidRDefault="00FF0DF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roce </w:t>
      </w:r>
      <w:r w:rsidR="003B75F1">
        <w:rPr>
          <w:rFonts w:ascii="Times New Roman" w:hAnsi="Times New Roman" w:cs="Times New Roman"/>
          <w:sz w:val="24"/>
          <w:szCs w:val="24"/>
        </w:rPr>
        <w:t xml:space="preserve">působilo v Rychnově (a okolí na základě veřejnoprávní smlouvy) </w:t>
      </w:r>
      <w:r w:rsidR="006655EE">
        <w:rPr>
          <w:rFonts w:ascii="Times New Roman" w:hAnsi="Times New Roman" w:cs="Times New Roman"/>
          <w:sz w:val="24"/>
          <w:szCs w:val="24"/>
        </w:rPr>
        <w:t>již snad na nějakou dobu stálé duo strážníků Dalibor Jakubec a Jiří Stejskal</w:t>
      </w:r>
      <w:r w:rsidR="0058304A">
        <w:rPr>
          <w:rFonts w:ascii="Times New Roman" w:hAnsi="Times New Roman" w:cs="Times New Roman"/>
          <w:sz w:val="24"/>
          <w:szCs w:val="24"/>
        </w:rPr>
        <w:t xml:space="preserve">. </w:t>
      </w:r>
      <w:r w:rsidR="00E123CA">
        <w:rPr>
          <w:rFonts w:ascii="Times New Roman" w:hAnsi="Times New Roman" w:cs="Times New Roman"/>
          <w:sz w:val="24"/>
          <w:szCs w:val="24"/>
        </w:rPr>
        <w:t>Roční výkaz činnosti nám ukazuje, že se</w:t>
      </w:r>
      <w:r w:rsidR="006E7DA4">
        <w:rPr>
          <w:rFonts w:ascii="Times New Roman" w:hAnsi="Times New Roman" w:cs="Times New Roman"/>
          <w:sz w:val="24"/>
          <w:szCs w:val="24"/>
        </w:rPr>
        <w:t xml:space="preserve"> do statistik v roce 2021 vloudil šotek, neboť čísla ze zprávy za rok 2022 se shodují s těmi, které kronikář obdržel jako statistiku roku 2021</w:t>
      </w:r>
      <w:r w:rsidR="00F8126D">
        <w:rPr>
          <w:rFonts w:ascii="Times New Roman" w:hAnsi="Times New Roman" w:cs="Times New Roman"/>
          <w:sz w:val="24"/>
          <w:szCs w:val="24"/>
        </w:rPr>
        <w:t xml:space="preserve">. Ale nejspíš to není nijak podstatné. Strážníci plnili pořád stejné drobné úkony, které udržují v obci </w:t>
      </w:r>
      <w:r w:rsidR="00597B5B">
        <w:rPr>
          <w:rFonts w:ascii="Times New Roman" w:hAnsi="Times New Roman" w:cs="Times New Roman"/>
          <w:sz w:val="24"/>
          <w:szCs w:val="24"/>
        </w:rPr>
        <w:t>pořádek a bezpečnost. Kontrolovali provoz na komunikacích</w:t>
      </w:r>
      <w:r w:rsidR="00B0023D">
        <w:rPr>
          <w:rFonts w:ascii="Times New Roman" w:hAnsi="Times New Roman" w:cs="Times New Roman"/>
          <w:sz w:val="24"/>
          <w:szCs w:val="24"/>
        </w:rPr>
        <w:t>, uklidňovali rozjitřené vášně</w:t>
      </w:r>
      <w:r w:rsidR="00665280">
        <w:rPr>
          <w:rFonts w:ascii="Times New Roman" w:hAnsi="Times New Roman" w:cs="Times New Roman"/>
          <w:sz w:val="24"/>
          <w:szCs w:val="24"/>
        </w:rPr>
        <w:t>, poskytovali podporu složkám I</w:t>
      </w:r>
      <w:r w:rsidR="00D3177F">
        <w:rPr>
          <w:rFonts w:ascii="Times New Roman" w:hAnsi="Times New Roman" w:cs="Times New Roman"/>
          <w:sz w:val="24"/>
          <w:szCs w:val="24"/>
        </w:rPr>
        <w:t>ntegrovaného záchranného systému</w:t>
      </w:r>
      <w:r w:rsidR="00C97501">
        <w:rPr>
          <w:rFonts w:ascii="Times New Roman" w:hAnsi="Times New Roman" w:cs="Times New Roman"/>
          <w:sz w:val="24"/>
          <w:szCs w:val="24"/>
        </w:rPr>
        <w:t xml:space="preserve"> a podobně. V jejich činnosti se v tomto roce neobjevil žádný mimořádný zásah, který by stál za zaznamenání v</w:t>
      </w:r>
      <w:r w:rsidR="00762ADE">
        <w:rPr>
          <w:rFonts w:ascii="Times New Roman" w:hAnsi="Times New Roman" w:cs="Times New Roman"/>
          <w:sz w:val="24"/>
          <w:szCs w:val="24"/>
        </w:rPr>
        <w:t> </w:t>
      </w:r>
      <w:r w:rsidR="00C97501">
        <w:rPr>
          <w:rFonts w:ascii="Times New Roman" w:hAnsi="Times New Roman" w:cs="Times New Roman"/>
          <w:sz w:val="24"/>
          <w:szCs w:val="24"/>
        </w:rPr>
        <w:t>kronikách</w:t>
      </w:r>
      <w:r w:rsidR="00762ADE">
        <w:rPr>
          <w:rFonts w:ascii="Times New Roman" w:hAnsi="Times New Roman" w:cs="Times New Roman"/>
          <w:sz w:val="24"/>
          <w:szCs w:val="24"/>
        </w:rPr>
        <w:t xml:space="preserve">. Ve srovnání s rokem 2020 je dostatečně dobrou zprávou, že vše funguje normálně, strážníci jsou respektováni a </w:t>
      </w:r>
      <w:r w:rsidR="00E761F5">
        <w:rPr>
          <w:rFonts w:ascii="Times New Roman" w:hAnsi="Times New Roman" w:cs="Times New Roman"/>
          <w:sz w:val="24"/>
          <w:szCs w:val="24"/>
        </w:rPr>
        <w:t xml:space="preserve">z Rychnova není </w:t>
      </w:r>
      <w:r w:rsidR="008927DA">
        <w:rPr>
          <w:rFonts w:ascii="Times New Roman" w:hAnsi="Times New Roman" w:cs="Times New Roman"/>
          <w:sz w:val="24"/>
          <w:szCs w:val="24"/>
        </w:rPr>
        <w:t>D</w:t>
      </w:r>
      <w:r w:rsidR="00E761F5">
        <w:rPr>
          <w:rFonts w:ascii="Times New Roman" w:hAnsi="Times New Roman" w:cs="Times New Roman"/>
          <w:sz w:val="24"/>
          <w:szCs w:val="24"/>
        </w:rPr>
        <w:t xml:space="preserve">ivoký </w:t>
      </w:r>
      <w:r w:rsidR="008927DA">
        <w:rPr>
          <w:rFonts w:ascii="Times New Roman" w:hAnsi="Times New Roman" w:cs="Times New Roman"/>
          <w:sz w:val="24"/>
          <w:szCs w:val="24"/>
        </w:rPr>
        <w:t>Z</w:t>
      </w:r>
      <w:r w:rsidR="00E761F5">
        <w:rPr>
          <w:rFonts w:ascii="Times New Roman" w:hAnsi="Times New Roman" w:cs="Times New Roman"/>
          <w:sz w:val="24"/>
          <w:szCs w:val="24"/>
        </w:rPr>
        <w:t>ápad.</w:t>
      </w:r>
    </w:p>
    <w:p w14:paraId="55F9964A" w14:textId="4D87B460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66" w:name="_Toc156044798"/>
      <w:r w:rsidRPr="00F43FF4">
        <w:rPr>
          <w:rFonts w:ascii="Times New Roman" w:hAnsi="Times New Roman" w:cs="Times New Roman"/>
        </w:rPr>
        <w:t>Obyvatelstvo</w:t>
      </w:r>
      <w:bookmarkEnd w:id="66"/>
    </w:p>
    <w:p w14:paraId="250CDCB2" w14:textId="02EAAB5A" w:rsidR="004B7825" w:rsidRPr="00F43FF4" w:rsidRDefault="00334206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Stagnace či mírný pokles počtu obyvatel z minulých let </w:t>
      </w:r>
      <w:r w:rsidR="00AD62EE">
        <w:rPr>
          <w:rFonts w:ascii="Times New Roman" w:hAnsi="Times New Roman" w:cs="Times New Roman"/>
          <w:sz w:val="24"/>
          <w:szCs w:val="24"/>
        </w:rPr>
        <w:t>se pomalu stává minulostí. V tomto roce Rychnov začínal na 274</w:t>
      </w:r>
      <w:r w:rsidR="0082169D">
        <w:rPr>
          <w:rFonts w:ascii="Times New Roman" w:hAnsi="Times New Roman" w:cs="Times New Roman"/>
          <w:sz w:val="24"/>
          <w:szCs w:val="24"/>
        </w:rPr>
        <w:t>7</w:t>
      </w:r>
      <w:r w:rsidR="00AD62EE">
        <w:rPr>
          <w:rFonts w:ascii="Times New Roman" w:hAnsi="Times New Roman" w:cs="Times New Roman"/>
          <w:sz w:val="24"/>
          <w:szCs w:val="24"/>
        </w:rPr>
        <w:t xml:space="preserve"> obyvatelích a končil na 27</w:t>
      </w:r>
      <w:r w:rsidR="0082169D">
        <w:rPr>
          <w:rFonts w:ascii="Times New Roman" w:hAnsi="Times New Roman" w:cs="Times New Roman"/>
          <w:sz w:val="24"/>
          <w:szCs w:val="24"/>
        </w:rPr>
        <w:t xml:space="preserve">83. Tedy nárůst celých 36. Nutno </w:t>
      </w:r>
      <w:r w:rsidR="008D244E">
        <w:rPr>
          <w:rFonts w:ascii="Times New Roman" w:hAnsi="Times New Roman" w:cs="Times New Roman"/>
          <w:sz w:val="24"/>
          <w:szCs w:val="24"/>
        </w:rPr>
        <w:t>konstatovat, že za tento vývoj může výstavba nových bytů či rodinných domu</w:t>
      </w:r>
      <w:r w:rsidR="00413656">
        <w:rPr>
          <w:rFonts w:ascii="Times New Roman" w:hAnsi="Times New Roman" w:cs="Times New Roman"/>
          <w:sz w:val="24"/>
          <w:szCs w:val="24"/>
        </w:rPr>
        <w:t>. Zatímco totiž rozdíl mezi nově narozenými a zemřelými činil pouhých 5 ve prospěch novorozenců</w:t>
      </w:r>
      <w:r w:rsidR="00F969F2">
        <w:rPr>
          <w:rFonts w:ascii="Times New Roman" w:hAnsi="Times New Roman" w:cs="Times New Roman"/>
          <w:sz w:val="24"/>
          <w:szCs w:val="24"/>
        </w:rPr>
        <w:t xml:space="preserve">, </w:t>
      </w:r>
      <w:r w:rsidR="00F969F2">
        <w:rPr>
          <w:rFonts w:ascii="Times New Roman" w:hAnsi="Times New Roman" w:cs="Times New Roman"/>
          <w:sz w:val="24"/>
          <w:szCs w:val="24"/>
        </w:rPr>
        <w:lastRenderedPageBreak/>
        <w:t xml:space="preserve">přistěhovalých proti </w:t>
      </w:r>
      <w:proofErr w:type="spellStart"/>
      <w:r w:rsidR="00F969F2">
        <w:rPr>
          <w:rFonts w:ascii="Times New Roman" w:hAnsi="Times New Roman" w:cs="Times New Roman"/>
          <w:sz w:val="24"/>
          <w:szCs w:val="24"/>
        </w:rPr>
        <w:t>odstěhovalým</w:t>
      </w:r>
      <w:proofErr w:type="spellEnd"/>
      <w:r w:rsidR="00F969F2">
        <w:rPr>
          <w:rFonts w:ascii="Times New Roman" w:hAnsi="Times New Roman" w:cs="Times New Roman"/>
          <w:sz w:val="24"/>
          <w:szCs w:val="24"/>
        </w:rPr>
        <w:t xml:space="preserve"> bylo o celých 3</w:t>
      </w:r>
      <w:r w:rsidR="007C7108">
        <w:rPr>
          <w:rFonts w:ascii="Times New Roman" w:hAnsi="Times New Roman" w:cs="Times New Roman"/>
          <w:sz w:val="24"/>
          <w:szCs w:val="24"/>
        </w:rPr>
        <w:t>1 více.</w:t>
      </w:r>
      <w:r w:rsidR="001D7F7B">
        <w:rPr>
          <w:rFonts w:ascii="Times New Roman" w:hAnsi="Times New Roman" w:cs="Times New Roman"/>
          <w:sz w:val="24"/>
          <w:szCs w:val="24"/>
        </w:rPr>
        <w:t xml:space="preserve"> </w:t>
      </w:r>
      <w:r w:rsidR="00047657">
        <w:rPr>
          <w:rFonts w:ascii="Times New Roman" w:hAnsi="Times New Roman" w:cs="Times New Roman"/>
          <w:sz w:val="24"/>
          <w:szCs w:val="24"/>
        </w:rPr>
        <w:t>V</w:t>
      </w:r>
      <w:r w:rsidR="001D7F7B">
        <w:rPr>
          <w:rFonts w:ascii="Times New Roman" w:hAnsi="Times New Roman" w:cs="Times New Roman"/>
          <w:sz w:val="24"/>
          <w:szCs w:val="24"/>
        </w:rPr>
        <w:t>edení města na tent</w:t>
      </w:r>
      <w:r w:rsidR="008C385B">
        <w:rPr>
          <w:rFonts w:ascii="Times New Roman" w:hAnsi="Times New Roman" w:cs="Times New Roman"/>
          <w:sz w:val="24"/>
          <w:szCs w:val="24"/>
        </w:rPr>
        <w:t>o</w:t>
      </w:r>
      <w:r w:rsidR="001D7F7B">
        <w:rPr>
          <w:rFonts w:ascii="Times New Roman" w:hAnsi="Times New Roman" w:cs="Times New Roman"/>
          <w:sz w:val="24"/>
          <w:szCs w:val="24"/>
        </w:rPr>
        <w:t xml:space="preserve"> vývoj nahlíží s</w:t>
      </w:r>
      <w:r w:rsidR="008C385B">
        <w:rPr>
          <w:rFonts w:ascii="Times New Roman" w:hAnsi="Times New Roman" w:cs="Times New Roman"/>
          <w:sz w:val="24"/>
          <w:szCs w:val="24"/>
        </w:rPr>
        <w:t> </w:t>
      </w:r>
      <w:r w:rsidR="001D7F7B">
        <w:rPr>
          <w:rFonts w:ascii="Times New Roman" w:hAnsi="Times New Roman" w:cs="Times New Roman"/>
          <w:sz w:val="24"/>
          <w:szCs w:val="24"/>
        </w:rPr>
        <w:t>obavou</w:t>
      </w:r>
      <w:r w:rsidR="008C385B">
        <w:rPr>
          <w:rFonts w:ascii="Times New Roman" w:hAnsi="Times New Roman" w:cs="Times New Roman"/>
          <w:sz w:val="24"/>
          <w:szCs w:val="24"/>
        </w:rPr>
        <w:t xml:space="preserve"> kvůli nedostatku míst ve školce a škole</w:t>
      </w:r>
      <w:r w:rsidR="00071C39">
        <w:rPr>
          <w:rFonts w:ascii="Times New Roman" w:hAnsi="Times New Roman" w:cs="Times New Roman"/>
          <w:sz w:val="24"/>
          <w:szCs w:val="24"/>
        </w:rPr>
        <w:t xml:space="preserve">. Kronikář tento </w:t>
      </w:r>
      <w:r w:rsidR="008221C2">
        <w:rPr>
          <w:rFonts w:ascii="Times New Roman" w:hAnsi="Times New Roman" w:cs="Times New Roman"/>
          <w:sz w:val="24"/>
          <w:szCs w:val="24"/>
        </w:rPr>
        <w:t xml:space="preserve">názor nesdílí. Přece jen si pamatuji </w:t>
      </w:r>
      <w:r w:rsidR="001F6FF3">
        <w:rPr>
          <w:rFonts w:ascii="Times New Roman" w:hAnsi="Times New Roman" w:cs="Times New Roman"/>
          <w:sz w:val="24"/>
          <w:szCs w:val="24"/>
        </w:rPr>
        <w:t>z docela nedávné doby etapy baby boom</w:t>
      </w:r>
      <w:r w:rsidR="00717401">
        <w:rPr>
          <w:rFonts w:ascii="Times New Roman" w:hAnsi="Times New Roman" w:cs="Times New Roman"/>
          <w:sz w:val="24"/>
          <w:szCs w:val="24"/>
        </w:rPr>
        <w:t>ů, které střídaly roky rušení škol a školek.</w:t>
      </w:r>
      <w:r w:rsidR="006C1830">
        <w:rPr>
          <w:rFonts w:ascii="Times New Roman" w:hAnsi="Times New Roman" w:cs="Times New Roman"/>
          <w:sz w:val="24"/>
          <w:szCs w:val="24"/>
        </w:rPr>
        <w:t xml:space="preserve"> Nicméně budoucnost a dokončení několika akcí výstavby bytů </w:t>
      </w:r>
      <w:r w:rsidR="006D356D">
        <w:rPr>
          <w:rFonts w:ascii="Times New Roman" w:hAnsi="Times New Roman" w:cs="Times New Roman"/>
          <w:sz w:val="24"/>
          <w:szCs w:val="24"/>
        </w:rPr>
        <w:t>ukáže, jestli obavy byly na místě.</w:t>
      </w:r>
    </w:p>
    <w:p w14:paraId="45DF59F1" w14:textId="54EDB24B" w:rsidR="00F8471D" w:rsidRPr="00F43FF4" w:rsidRDefault="00F8471D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67" w:name="_Toc156044799"/>
      <w:r w:rsidRPr="00F43FF4">
        <w:rPr>
          <w:rFonts w:ascii="Times New Roman" w:hAnsi="Times New Roman" w:cs="Times New Roman"/>
        </w:rPr>
        <w:t>Zemřelí</w:t>
      </w:r>
      <w:bookmarkEnd w:id="67"/>
    </w:p>
    <w:p w14:paraId="3E2C9A3D" w14:textId="5D2066F9" w:rsidR="009B6828" w:rsidRDefault="00F4419C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3566" w:rsidRPr="00F43FF4">
        <w:rPr>
          <w:rFonts w:ascii="Times New Roman" w:hAnsi="Times New Roman" w:cs="Times New Roman"/>
          <w:sz w:val="24"/>
          <w:szCs w:val="24"/>
        </w:rPr>
        <w:t>.</w:t>
      </w:r>
      <w:r w:rsidR="006A0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února</w:t>
      </w:r>
      <w:r w:rsidR="00D83566" w:rsidRPr="00F43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zemřela </w:t>
      </w:r>
      <w:r w:rsidR="005E3FE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aní Květa Paldusová z bytovky vedle radnice v nedožitých 75 letech</w:t>
      </w:r>
      <w:r w:rsidR="00C51B41">
        <w:rPr>
          <w:rFonts w:ascii="Times New Roman" w:hAnsi="Times New Roman" w:cs="Times New Roman"/>
          <w:sz w:val="24"/>
          <w:szCs w:val="24"/>
        </w:rPr>
        <w:t>.</w:t>
      </w:r>
    </w:p>
    <w:p w14:paraId="2517FBE9" w14:textId="25E09465" w:rsidR="00C51B41" w:rsidRDefault="00C51B41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února </w:t>
      </w:r>
      <w:r w:rsidR="00261487">
        <w:rPr>
          <w:rFonts w:ascii="Times New Roman" w:hAnsi="Times New Roman" w:cs="Times New Roman"/>
          <w:sz w:val="24"/>
          <w:szCs w:val="24"/>
        </w:rPr>
        <w:t xml:space="preserve">po delším boji s nemocí zemřel </w:t>
      </w:r>
      <w:r w:rsidR="007C4C68">
        <w:rPr>
          <w:rFonts w:ascii="Times New Roman" w:hAnsi="Times New Roman" w:cs="Times New Roman"/>
          <w:sz w:val="24"/>
          <w:szCs w:val="24"/>
        </w:rPr>
        <w:t xml:space="preserve">v 79 letech </w:t>
      </w:r>
      <w:r w:rsidR="00261487">
        <w:rPr>
          <w:rFonts w:ascii="Times New Roman" w:hAnsi="Times New Roman" w:cs="Times New Roman"/>
          <w:sz w:val="24"/>
          <w:szCs w:val="24"/>
        </w:rPr>
        <w:t xml:space="preserve">doslova na zubařském křesle </w:t>
      </w:r>
      <w:r w:rsidR="007C4C68">
        <w:rPr>
          <w:rFonts w:ascii="Times New Roman" w:hAnsi="Times New Roman" w:cs="Times New Roman"/>
          <w:sz w:val="24"/>
          <w:szCs w:val="24"/>
        </w:rPr>
        <w:t xml:space="preserve">rychnovský </w:t>
      </w:r>
      <w:r w:rsidR="00261487">
        <w:rPr>
          <w:rFonts w:ascii="Times New Roman" w:hAnsi="Times New Roman" w:cs="Times New Roman"/>
          <w:sz w:val="24"/>
          <w:szCs w:val="24"/>
        </w:rPr>
        <w:t>stomatolog MUDr. Antonín Prokeš</w:t>
      </w:r>
    </w:p>
    <w:p w14:paraId="2C0C427D" w14:textId="1CD1461B" w:rsidR="00B123D0" w:rsidRDefault="00B123D0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února </w:t>
      </w:r>
      <w:r w:rsidR="006507D9">
        <w:rPr>
          <w:rFonts w:ascii="Times New Roman" w:hAnsi="Times New Roman" w:cs="Times New Roman"/>
          <w:sz w:val="24"/>
          <w:szCs w:val="24"/>
        </w:rPr>
        <w:t xml:space="preserve">skonal </w:t>
      </w:r>
      <w:r w:rsidR="00236F34">
        <w:rPr>
          <w:rFonts w:ascii="Times New Roman" w:hAnsi="Times New Roman" w:cs="Times New Roman"/>
          <w:sz w:val="24"/>
          <w:szCs w:val="24"/>
        </w:rPr>
        <w:t>73letý</w:t>
      </w:r>
      <w:r w:rsidR="006507D9">
        <w:rPr>
          <w:rFonts w:ascii="Times New Roman" w:hAnsi="Times New Roman" w:cs="Times New Roman"/>
          <w:sz w:val="24"/>
          <w:szCs w:val="24"/>
        </w:rPr>
        <w:t xml:space="preserve"> pan Jiří Marek</w:t>
      </w:r>
      <w:r w:rsidR="003C1C50">
        <w:rPr>
          <w:rFonts w:ascii="Times New Roman" w:hAnsi="Times New Roman" w:cs="Times New Roman"/>
          <w:sz w:val="24"/>
          <w:szCs w:val="24"/>
        </w:rPr>
        <w:t>.</w:t>
      </w:r>
    </w:p>
    <w:p w14:paraId="2047FD3C" w14:textId="2E873847" w:rsidR="003C1C50" w:rsidRDefault="003C1C50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února zemřela v nedožitých 79 letech paní Václava Bastlová </w:t>
      </w:r>
      <w:r w:rsidR="00767592">
        <w:rPr>
          <w:rFonts w:ascii="Times New Roman" w:hAnsi="Times New Roman" w:cs="Times New Roman"/>
          <w:sz w:val="24"/>
          <w:szCs w:val="24"/>
        </w:rPr>
        <w:t>z Lipové Ulice.</w:t>
      </w:r>
    </w:p>
    <w:p w14:paraId="0FF8A4FB" w14:textId="7825F874" w:rsidR="00767592" w:rsidRDefault="0054129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Téhož dne </w:t>
      </w:r>
      <w:r w:rsidR="00926E04">
        <w:rPr>
          <w:rFonts w:ascii="Times New Roman" w:hAnsi="Times New Roman" w:cs="Times New Roman"/>
          <w:sz w:val="24"/>
          <w:szCs w:val="24"/>
        </w:rPr>
        <w:t xml:space="preserve">zemřela v téměř 90 letech paní Jiří </w:t>
      </w:r>
      <w:proofErr w:type="spellStart"/>
      <w:r w:rsidR="00926E04">
        <w:rPr>
          <w:rFonts w:ascii="Times New Roman" w:hAnsi="Times New Roman" w:cs="Times New Roman"/>
          <w:sz w:val="24"/>
          <w:szCs w:val="24"/>
        </w:rPr>
        <w:t>Vopřadová</w:t>
      </w:r>
      <w:proofErr w:type="spellEnd"/>
      <w:r w:rsidR="00AE6DDA">
        <w:rPr>
          <w:rFonts w:ascii="Times New Roman" w:hAnsi="Times New Roman" w:cs="Times New Roman"/>
          <w:sz w:val="24"/>
          <w:szCs w:val="24"/>
        </w:rPr>
        <w:t xml:space="preserve"> z Čechovy ulice</w:t>
      </w:r>
      <w:r w:rsidR="00DB09A9">
        <w:rPr>
          <w:rFonts w:ascii="Times New Roman" w:hAnsi="Times New Roman" w:cs="Times New Roman"/>
          <w:sz w:val="24"/>
          <w:szCs w:val="24"/>
        </w:rPr>
        <w:t xml:space="preserve">, dcera prvního poválečného rychnovského učitele </w:t>
      </w:r>
      <w:r w:rsidR="00AE6DDA">
        <w:rPr>
          <w:rFonts w:ascii="Times New Roman" w:hAnsi="Times New Roman" w:cs="Times New Roman"/>
          <w:sz w:val="24"/>
          <w:szCs w:val="24"/>
        </w:rPr>
        <w:t>p</w:t>
      </w:r>
      <w:r w:rsidR="00DB09A9">
        <w:rPr>
          <w:rFonts w:ascii="Times New Roman" w:hAnsi="Times New Roman" w:cs="Times New Roman"/>
          <w:sz w:val="24"/>
          <w:szCs w:val="24"/>
        </w:rPr>
        <w:t>ana Mikoláška</w:t>
      </w:r>
      <w:r w:rsidR="00AE6DDA">
        <w:rPr>
          <w:rFonts w:ascii="Times New Roman" w:hAnsi="Times New Roman" w:cs="Times New Roman"/>
          <w:sz w:val="24"/>
          <w:szCs w:val="24"/>
        </w:rPr>
        <w:t>.</w:t>
      </w:r>
    </w:p>
    <w:p w14:paraId="7C58C69D" w14:textId="2BEFDEF3" w:rsidR="00AE6DDA" w:rsidRDefault="00C50DAF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února zemřela v požehnaném věku 94 let </w:t>
      </w:r>
      <w:r w:rsidR="005010C4">
        <w:rPr>
          <w:rFonts w:ascii="Times New Roman" w:hAnsi="Times New Roman" w:cs="Times New Roman"/>
          <w:sz w:val="24"/>
          <w:szCs w:val="24"/>
        </w:rPr>
        <w:t>paní Miroslava Šeráková</w:t>
      </w:r>
      <w:r w:rsidR="00390D55">
        <w:rPr>
          <w:rFonts w:ascii="Times New Roman" w:hAnsi="Times New Roman" w:cs="Times New Roman"/>
          <w:sz w:val="24"/>
          <w:szCs w:val="24"/>
        </w:rPr>
        <w:t>.</w:t>
      </w:r>
    </w:p>
    <w:p w14:paraId="04DA0C1C" w14:textId="6CDE9C4D" w:rsidR="00390D55" w:rsidRDefault="00390D55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března zemřela </w:t>
      </w:r>
      <w:r w:rsidR="0090450D">
        <w:rPr>
          <w:rFonts w:ascii="Times New Roman" w:hAnsi="Times New Roman" w:cs="Times New Roman"/>
          <w:sz w:val="24"/>
          <w:szCs w:val="24"/>
        </w:rPr>
        <w:t xml:space="preserve">ve věku pouhých </w:t>
      </w:r>
      <w:r w:rsidR="00B14246">
        <w:rPr>
          <w:rFonts w:ascii="Times New Roman" w:hAnsi="Times New Roman" w:cs="Times New Roman"/>
          <w:sz w:val="24"/>
          <w:szCs w:val="24"/>
        </w:rPr>
        <w:t>63 let paní Věra Dobiášová z bytovky na náměstí.</w:t>
      </w:r>
    </w:p>
    <w:p w14:paraId="33475C6F" w14:textId="77777777" w:rsidR="00E2395D" w:rsidRDefault="00BD60A3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března ve </w:t>
      </w:r>
      <w:r w:rsidR="00EB372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ěku 86 let</w:t>
      </w:r>
      <w:r w:rsidR="001E6A98">
        <w:rPr>
          <w:rFonts w:ascii="Times New Roman" w:hAnsi="Times New Roman" w:cs="Times New Roman"/>
          <w:sz w:val="24"/>
          <w:szCs w:val="24"/>
        </w:rPr>
        <w:t xml:space="preserve"> zamřel </w:t>
      </w:r>
      <w:r w:rsidR="00E2395D">
        <w:rPr>
          <w:rFonts w:ascii="Times New Roman" w:hAnsi="Times New Roman" w:cs="Times New Roman"/>
          <w:sz w:val="24"/>
          <w:szCs w:val="24"/>
        </w:rPr>
        <w:t>pan Zdeněk Vondra z Nádražní ulice.</w:t>
      </w:r>
    </w:p>
    <w:p w14:paraId="3AEDDCAF" w14:textId="77777777" w:rsidR="00D24C59" w:rsidRDefault="00FB26CE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června </w:t>
      </w:r>
      <w:r w:rsidR="00E77CB3">
        <w:rPr>
          <w:rFonts w:ascii="Times New Roman" w:hAnsi="Times New Roman" w:cs="Times New Roman"/>
          <w:sz w:val="24"/>
          <w:szCs w:val="24"/>
        </w:rPr>
        <w:t>zemřel v</w:t>
      </w:r>
      <w:r w:rsidR="00D24C59">
        <w:rPr>
          <w:rFonts w:ascii="Times New Roman" w:hAnsi="Times New Roman" w:cs="Times New Roman"/>
          <w:sz w:val="24"/>
          <w:szCs w:val="24"/>
        </w:rPr>
        <w:t> poměrně mladém věku 69 let pan Pavel Kořínek ze Spojovací ulice.</w:t>
      </w:r>
    </w:p>
    <w:p w14:paraId="2EEDD80F" w14:textId="661ADA3E" w:rsidR="00CE2B5F" w:rsidRDefault="00BE32F2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června zemřel po dlouhé nemoci ve věku nedožitých 66 let </w:t>
      </w:r>
      <w:r w:rsidR="00302E6D">
        <w:rPr>
          <w:rFonts w:ascii="Times New Roman" w:hAnsi="Times New Roman" w:cs="Times New Roman"/>
          <w:sz w:val="24"/>
          <w:szCs w:val="24"/>
        </w:rPr>
        <w:t xml:space="preserve">pan Karel </w:t>
      </w:r>
      <w:proofErr w:type="spellStart"/>
      <w:r w:rsidR="00302E6D">
        <w:rPr>
          <w:rFonts w:ascii="Times New Roman" w:hAnsi="Times New Roman" w:cs="Times New Roman"/>
          <w:sz w:val="24"/>
          <w:szCs w:val="24"/>
        </w:rPr>
        <w:t>Nigrín</w:t>
      </w:r>
      <w:proofErr w:type="spellEnd"/>
      <w:r w:rsidR="00302E6D">
        <w:rPr>
          <w:rFonts w:ascii="Times New Roman" w:hAnsi="Times New Roman" w:cs="Times New Roman"/>
          <w:sz w:val="24"/>
          <w:szCs w:val="24"/>
        </w:rPr>
        <w:t>, bývalý rychnovský hrobník a později nějaký čas také školník na malé škole.</w:t>
      </w:r>
    </w:p>
    <w:p w14:paraId="4A6C27C6" w14:textId="3D51E380" w:rsidR="00B14246" w:rsidRDefault="00181D4E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června po krátké nemoci zemřel</w:t>
      </w:r>
      <w:r w:rsidR="0098520B">
        <w:rPr>
          <w:rFonts w:ascii="Times New Roman" w:hAnsi="Times New Roman" w:cs="Times New Roman"/>
          <w:sz w:val="24"/>
          <w:szCs w:val="24"/>
        </w:rPr>
        <w:t xml:space="preserve"> ve věku 83 let pan Miroslav Janou</w:t>
      </w:r>
      <w:r w:rsidR="00533701">
        <w:rPr>
          <w:rFonts w:ascii="Times New Roman" w:hAnsi="Times New Roman" w:cs="Times New Roman"/>
          <w:sz w:val="24"/>
          <w:szCs w:val="24"/>
        </w:rPr>
        <w:t>šek, rázovitá rychnovská postava, zarostlý poustevník, sběratel starého papíru</w:t>
      </w:r>
      <w:r w:rsidR="00BF3D84">
        <w:rPr>
          <w:rFonts w:ascii="Times New Roman" w:hAnsi="Times New Roman" w:cs="Times New Roman"/>
          <w:sz w:val="24"/>
          <w:szCs w:val="24"/>
        </w:rPr>
        <w:t>, kterého po něm v přeplněném bytě zůstalo takové množství, že měli hasiči problém</w:t>
      </w:r>
      <w:r w:rsidR="00337F3E">
        <w:rPr>
          <w:rFonts w:ascii="Times New Roman" w:hAnsi="Times New Roman" w:cs="Times New Roman"/>
          <w:sz w:val="24"/>
          <w:szCs w:val="24"/>
        </w:rPr>
        <w:t xml:space="preserve"> zkolabovaného muže z bytu </w:t>
      </w:r>
      <w:r w:rsidR="00DE250E">
        <w:rPr>
          <w:rFonts w:ascii="Times New Roman" w:hAnsi="Times New Roman" w:cs="Times New Roman"/>
          <w:sz w:val="24"/>
          <w:szCs w:val="24"/>
        </w:rPr>
        <w:t>vyprostit.</w:t>
      </w:r>
      <w:r w:rsidR="00BD6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441A4" w14:textId="36D20412" w:rsidR="00DE250E" w:rsidRDefault="00065E40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července zemřela ve věku 70 let paní Věra Novotná z Ještědské ulice</w:t>
      </w:r>
      <w:r w:rsidR="00A551A8">
        <w:rPr>
          <w:rFonts w:ascii="Times New Roman" w:hAnsi="Times New Roman" w:cs="Times New Roman"/>
          <w:sz w:val="24"/>
          <w:szCs w:val="24"/>
        </w:rPr>
        <w:t>, dlouholetá a populární rychnovská kadeřnice.</w:t>
      </w:r>
    </w:p>
    <w:p w14:paraId="3A6F0195" w14:textId="77777777" w:rsidR="00AB2F6B" w:rsidRDefault="004F688F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července zemřel ve věku 91 let </w:t>
      </w:r>
      <w:r w:rsidR="00AB0BBD">
        <w:rPr>
          <w:rFonts w:ascii="Times New Roman" w:hAnsi="Times New Roman" w:cs="Times New Roman"/>
          <w:sz w:val="24"/>
          <w:szCs w:val="24"/>
        </w:rPr>
        <w:t xml:space="preserve">pan Jaroslav Halama z Tyršovy ulice, malý velký muž </w:t>
      </w:r>
      <w:r w:rsidR="0003301E">
        <w:rPr>
          <w:rFonts w:ascii="Times New Roman" w:hAnsi="Times New Roman" w:cs="Times New Roman"/>
          <w:sz w:val="24"/>
          <w:szCs w:val="24"/>
        </w:rPr>
        <w:t>rychnovského ZEZu.</w:t>
      </w:r>
    </w:p>
    <w:p w14:paraId="16F99E32" w14:textId="77777777" w:rsidR="003924C3" w:rsidRDefault="001E3B68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srpna ve věku nedožitých 83 let zemřela paní Štěpánka Michalová</w:t>
      </w:r>
      <w:r w:rsidR="00A97392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A97392">
        <w:rPr>
          <w:rFonts w:ascii="Times New Roman" w:hAnsi="Times New Roman" w:cs="Times New Roman"/>
          <w:sz w:val="24"/>
          <w:szCs w:val="24"/>
        </w:rPr>
        <w:t>Rafandy</w:t>
      </w:r>
      <w:proofErr w:type="spellEnd"/>
      <w:r w:rsidR="00A97392">
        <w:rPr>
          <w:rFonts w:ascii="Times New Roman" w:hAnsi="Times New Roman" w:cs="Times New Roman"/>
          <w:sz w:val="24"/>
          <w:szCs w:val="24"/>
        </w:rPr>
        <w:t>.</w:t>
      </w:r>
    </w:p>
    <w:p w14:paraId="5F7767D7" w14:textId="77777777" w:rsidR="004A15E9" w:rsidRDefault="00DB0292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října zemřel ve věku 78 let po delší nemoci populární rychnovs</w:t>
      </w:r>
      <w:r w:rsidR="0002496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ý volejbalista </w:t>
      </w:r>
      <w:r w:rsidR="0002496A">
        <w:rPr>
          <w:rFonts w:ascii="Times New Roman" w:hAnsi="Times New Roman" w:cs="Times New Roman"/>
          <w:sz w:val="24"/>
          <w:szCs w:val="24"/>
        </w:rPr>
        <w:t xml:space="preserve">a </w:t>
      </w:r>
      <w:r w:rsidR="007B377F">
        <w:rPr>
          <w:rFonts w:ascii="Times New Roman" w:hAnsi="Times New Roman" w:cs="Times New Roman"/>
          <w:sz w:val="24"/>
          <w:szCs w:val="24"/>
        </w:rPr>
        <w:t>známý organizátor pan Zdeněk Slabý.</w:t>
      </w:r>
    </w:p>
    <w:p w14:paraId="786EA86A" w14:textId="77777777" w:rsidR="00642C0F" w:rsidRDefault="004237E9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listopadu zemřela v poměrně mladém věku 56 let paní Miroslava Hádková</w:t>
      </w:r>
      <w:r w:rsidR="00642C0F">
        <w:rPr>
          <w:rFonts w:ascii="Times New Roman" w:hAnsi="Times New Roman" w:cs="Times New Roman"/>
          <w:sz w:val="24"/>
          <w:szCs w:val="24"/>
        </w:rPr>
        <w:t xml:space="preserve"> z Kokonínské ulice.</w:t>
      </w:r>
    </w:p>
    <w:p w14:paraId="6908FB9D" w14:textId="77777777" w:rsidR="00F35F9D" w:rsidRDefault="00C67698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listopadu zemřel rovněž v mladém věku</w:t>
      </w:r>
      <w:r w:rsidR="002D15D6">
        <w:rPr>
          <w:rFonts w:ascii="Times New Roman" w:hAnsi="Times New Roman" w:cs="Times New Roman"/>
          <w:sz w:val="24"/>
          <w:szCs w:val="24"/>
        </w:rPr>
        <w:t xml:space="preserve"> 58 let pan Václav Poláček</w:t>
      </w:r>
      <w:r w:rsidR="00F35F9D">
        <w:rPr>
          <w:rFonts w:ascii="Times New Roman" w:hAnsi="Times New Roman" w:cs="Times New Roman"/>
          <w:sz w:val="24"/>
          <w:szCs w:val="24"/>
        </w:rPr>
        <w:t>.</w:t>
      </w:r>
    </w:p>
    <w:p w14:paraId="1C79ADF7" w14:textId="1A4D4B03" w:rsidR="00B572F2" w:rsidRDefault="00002030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listopadu zemřel v nepříliš vysokém věku 73 let pan František Novotný z Nádražní ulice.</w:t>
      </w:r>
    </w:p>
    <w:p w14:paraId="0203D0C6" w14:textId="60EA44D4" w:rsidR="005331C3" w:rsidRDefault="00F35F9D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listopadu tragicky zahynul </w:t>
      </w:r>
      <w:r w:rsidR="00FA07BA">
        <w:rPr>
          <w:rFonts w:ascii="Times New Roman" w:hAnsi="Times New Roman" w:cs="Times New Roman"/>
          <w:sz w:val="24"/>
          <w:szCs w:val="24"/>
        </w:rPr>
        <w:t xml:space="preserve">v nedožitých </w:t>
      </w:r>
      <w:r w:rsidR="004D3F4B">
        <w:rPr>
          <w:rFonts w:ascii="Times New Roman" w:hAnsi="Times New Roman" w:cs="Times New Roman"/>
          <w:sz w:val="24"/>
          <w:szCs w:val="24"/>
        </w:rPr>
        <w:t>22 letech pan Tomáš Barták</w:t>
      </w:r>
      <w:r w:rsidR="00B61E5A">
        <w:rPr>
          <w:rFonts w:ascii="Times New Roman" w:hAnsi="Times New Roman" w:cs="Times New Roman"/>
          <w:sz w:val="24"/>
          <w:szCs w:val="24"/>
        </w:rPr>
        <w:t xml:space="preserve"> z Ještědské ulice</w:t>
      </w:r>
      <w:r w:rsidR="004D3F4B">
        <w:rPr>
          <w:rFonts w:ascii="Times New Roman" w:hAnsi="Times New Roman" w:cs="Times New Roman"/>
          <w:sz w:val="24"/>
          <w:szCs w:val="24"/>
        </w:rPr>
        <w:t>, který se rozhodl ukončit svůj život vlastní rukou</w:t>
      </w:r>
      <w:r w:rsidR="00C23D5E">
        <w:rPr>
          <w:rFonts w:ascii="Times New Roman" w:hAnsi="Times New Roman" w:cs="Times New Roman"/>
          <w:sz w:val="24"/>
          <w:szCs w:val="24"/>
        </w:rPr>
        <w:t>, prý kvůli nešťastné lásce</w:t>
      </w:r>
      <w:r w:rsidR="005331C3">
        <w:rPr>
          <w:rFonts w:ascii="Times New Roman" w:hAnsi="Times New Roman" w:cs="Times New Roman"/>
          <w:sz w:val="24"/>
          <w:szCs w:val="24"/>
        </w:rPr>
        <w:t>.</w:t>
      </w:r>
    </w:p>
    <w:p w14:paraId="50B04E70" w14:textId="1D0F644B" w:rsidR="00A551A8" w:rsidRDefault="00B479E8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prosince zemřela ve věku 77 let paní Alena Poláčková</w:t>
      </w:r>
      <w:r w:rsidR="00B512C4">
        <w:rPr>
          <w:rFonts w:ascii="Times New Roman" w:hAnsi="Times New Roman" w:cs="Times New Roman"/>
          <w:sz w:val="24"/>
          <w:szCs w:val="24"/>
        </w:rPr>
        <w:t>.</w:t>
      </w:r>
    </w:p>
    <w:p w14:paraId="4E27338E" w14:textId="6B00DA7A" w:rsidR="00B512C4" w:rsidRDefault="004B1FFC" w:rsidP="00025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prosince zemřel nešťastným způsobem v</w:t>
      </w:r>
      <w:r w:rsidR="00FA2175">
        <w:rPr>
          <w:rFonts w:ascii="Times New Roman" w:hAnsi="Times New Roman" w:cs="Times New Roman"/>
          <w:sz w:val="24"/>
          <w:szCs w:val="24"/>
        </w:rPr>
        <w:t>e věku pouhých 67 let pan Ivan Drahoňovský z Komenského ulice</w:t>
      </w:r>
      <w:r w:rsidR="00561DCD">
        <w:rPr>
          <w:rFonts w:ascii="Times New Roman" w:hAnsi="Times New Roman" w:cs="Times New Roman"/>
          <w:sz w:val="24"/>
          <w:szCs w:val="24"/>
        </w:rPr>
        <w:t>.</w:t>
      </w:r>
    </w:p>
    <w:p w14:paraId="5FE8D09B" w14:textId="5241A912" w:rsidR="00561DCD" w:rsidRPr="00F43FF4" w:rsidRDefault="00561DCD" w:rsidP="006C48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prosince zemřela v nedožitých </w:t>
      </w:r>
      <w:r w:rsidR="00922A96">
        <w:rPr>
          <w:rFonts w:ascii="Times New Roman" w:hAnsi="Times New Roman" w:cs="Times New Roman"/>
          <w:sz w:val="24"/>
          <w:szCs w:val="24"/>
        </w:rPr>
        <w:t>81 letech po delší nemoci paní Eva Procházková</w:t>
      </w:r>
      <w:r w:rsidR="0031411A">
        <w:rPr>
          <w:rFonts w:ascii="Times New Roman" w:hAnsi="Times New Roman" w:cs="Times New Roman"/>
          <w:sz w:val="24"/>
          <w:szCs w:val="24"/>
        </w:rPr>
        <w:t>.</w:t>
      </w:r>
    </w:p>
    <w:p w14:paraId="20B0FEDC" w14:textId="6FC77E7A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68" w:name="_Toc156044800"/>
      <w:r w:rsidRPr="00F43FF4">
        <w:rPr>
          <w:rFonts w:ascii="Times New Roman" w:hAnsi="Times New Roman" w:cs="Times New Roman"/>
        </w:rPr>
        <w:t>Služby</w:t>
      </w:r>
      <w:bookmarkEnd w:id="68"/>
    </w:p>
    <w:p w14:paraId="3E77689E" w14:textId="7C07D1B1" w:rsidR="001D1280" w:rsidRDefault="002316E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20700">
        <w:rPr>
          <w:rFonts w:ascii="Times New Roman" w:hAnsi="Times New Roman" w:cs="Times New Roman"/>
          <w:sz w:val="24"/>
          <w:szCs w:val="24"/>
        </w:rPr>
        <w:t xml:space="preserve">rohu radnice fungovala od jara kavárna firmy </w:t>
      </w:r>
      <w:proofErr w:type="spellStart"/>
      <w:r w:rsidR="00C20700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="00C2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700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="00550B55">
        <w:rPr>
          <w:rFonts w:ascii="Times New Roman" w:hAnsi="Times New Roman" w:cs="Times New Roman"/>
          <w:sz w:val="24"/>
          <w:szCs w:val="24"/>
        </w:rPr>
        <w:t xml:space="preserve">. Ke konci léta však provozovatelé usoudili, že </w:t>
      </w:r>
      <w:r w:rsidR="008A7C23">
        <w:rPr>
          <w:rFonts w:ascii="Times New Roman" w:hAnsi="Times New Roman" w:cs="Times New Roman"/>
          <w:sz w:val="24"/>
          <w:szCs w:val="24"/>
        </w:rPr>
        <w:t xml:space="preserve">tato služba se v Rychnově nevyplatí. Zdá se, že </w:t>
      </w:r>
      <w:r w:rsidR="00950918">
        <w:rPr>
          <w:rFonts w:ascii="Times New Roman" w:hAnsi="Times New Roman" w:cs="Times New Roman"/>
          <w:sz w:val="24"/>
          <w:szCs w:val="24"/>
        </w:rPr>
        <w:t xml:space="preserve">prostory po neúspěchu pekařství Šumava zůstanou opět prázdné. Naštěstí se </w:t>
      </w:r>
      <w:r w:rsidR="00CC6E98">
        <w:rPr>
          <w:rFonts w:ascii="Times New Roman" w:hAnsi="Times New Roman" w:cs="Times New Roman"/>
          <w:sz w:val="24"/>
          <w:szCs w:val="24"/>
        </w:rPr>
        <w:t xml:space="preserve">podařilo najít nového nájemce, který prostory po lehké úpravě převzal. </w:t>
      </w:r>
      <w:r w:rsidR="000747EC">
        <w:rPr>
          <w:rFonts w:ascii="Times New Roman" w:hAnsi="Times New Roman" w:cs="Times New Roman"/>
          <w:sz w:val="24"/>
          <w:szCs w:val="24"/>
        </w:rPr>
        <w:t>V polovině</w:t>
      </w:r>
      <w:r w:rsidR="00AE27D5" w:rsidRPr="00F43FF4">
        <w:rPr>
          <w:rFonts w:ascii="Times New Roman" w:hAnsi="Times New Roman" w:cs="Times New Roman"/>
          <w:sz w:val="24"/>
          <w:szCs w:val="24"/>
        </w:rPr>
        <w:t xml:space="preserve"> říjn</w:t>
      </w:r>
      <w:r w:rsidR="00F362F0">
        <w:rPr>
          <w:rFonts w:ascii="Times New Roman" w:hAnsi="Times New Roman" w:cs="Times New Roman"/>
          <w:sz w:val="24"/>
          <w:szCs w:val="24"/>
        </w:rPr>
        <w:t>a</w:t>
      </w:r>
      <w:r w:rsidR="00AE27D5" w:rsidRPr="00F43FF4">
        <w:rPr>
          <w:rFonts w:ascii="Times New Roman" w:hAnsi="Times New Roman" w:cs="Times New Roman"/>
          <w:sz w:val="24"/>
          <w:szCs w:val="24"/>
        </w:rPr>
        <w:t xml:space="preserve"> </w:t>
      </w:r>
      <w:r w:rsidR="00B02979">
        <w:rPr>
          <w:rFonts w:ascii="Times New Roman" w:hAnsi="Times New Roman" w:cs="Times New Roman"/>
          <w:sz w:val="24"/>
          <w:szCs w:val="24"/>
        </w:rPr>
        <w:t>bylo otevřeno Bistro Kafíčko</w:t>
      </w:r>
      <w:r w:rsidR="00F362F0">
        <w:rPr>
          <w:rFonts w:ascii="Times New Roman" w:hAnsi="Times New Roman" w:cs="Times New Roman"/>
          <w:sz w:val="24"/>
          <w:szCs w:val="24"/>
        </w:rPr>
        <w:t xml:space="preserve"> paní Šárky Kadavé. Bistro nabídlo </w:t>
      </w:r>
      <w:r w:rsidR="009C0108">
        <w:rPr>
          <w:rFonts w:ascii="Times New Roman" w:hAnsi="Times New Roman" w:cs="Times New Roman"/>
          <w:sz w:val="24"/>
          <w:szCs w:val="24"/>
        </w:rPr>
        <w:t>také polední polévky a další občerstvení. Doufejme, že tento provoz bude mít delší trvání</w:t>
      </w:r>
      <w:r w:rsidR="000D6582">
        <w:rPr>
          <w:rFonts w:ascii="Times New Roman" w:hAnsi="Times New Roman" w:cs="Times New Roman"/>
          <w:sz w:val="24"/>
          <w:szCs w:val="24"/>
        </w:rPr>
        <w:t>.</w:t>
      </w:r>
      <w:r w:rsidR="00074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2A609" w14:textId="086929EC" w:rsidR="00B327B0" w:rsidRDefault="00B84CE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Pečovatelská služba funguje v Rychnově snad od nepaměti</w:t>
      </w:r>
      <w:r w:rsidR="00A9545C">
        <w:rPr>
          <w:rFonts w:ascii="Times New Roman" w:hAnsi="Times New Roman" w:cs="Times New Roman"/>
          <w:sz w:val="24"/>
          <w:szCs w:val="24"/>
        </w:rPr>
        <w:t>,</w:t>
      </w:r>
      <w:r w:rsidR="004D5388">
        <w:rPr>
          <w:rFonts w:ascii="Times New Roman" w:hAnsi="Times New Roman" w:cs="Times New Roman"/>
          <w:sz w:val="24"/>
          <w:szCs w:val="24"/>
        </w:rPr>
        <w:t xml:space="preserve"> a to jak pobytová, tak terénní. O této tolik potřebné službě pro </w:t>
      </w:r>
      <w:r w:rsidR="00B15A0D">
        <w:rPr>
          <w:rFonts w:ascii="Times New Roman" w:hAnsi="Times New Roman" w:cs="Times New Roman"/>
          <w:sz w:val="24"/>
          <w:szCs w:val="24"/>
        </w:rPr>
        <w:t xml:space="preserve">seniory se málo mluví. Proto tady zrekapituluji alespoň to, co si sám pamatuji. </w:t>
      </w:r>
      <w:r w:rsidR="008971DE">
        <w:rPr>
          <w:rFonts w:ascii="Times New Roman" w:hAnsi="Times New Roman" w:cs="Times New Roman"/>
          <w:sz w:val="24"/>
          <w:szCs w:val="24"/>
        </w:rPr>
        <w:t xml:space="preserve">V osmdesátých letech byly pro účely bydlení s pečovatelskou službou </w:t>
      </w:r>
      <w:r w:rsidR="009912A5">
        <w:rPr>
          <w:rFonts w:ascii="Times New Roman" w:hAnsi="Times New Roman" w:cs="Times New Roman"/>
          <w:sz w:val="24"/>
          <w:szCs w:val="24"/>
        </w:rPr>
        <w:t xml:space="preserve">rekonstruovány domy č. </w:t>
      </w:r>
      <w:r w:rsidR="00FB08C9">
        <w:rPr>
          <w:rFonts w:ascii="Times New Roman" w:hAnsi="Times New Roman" w:cs="Times New Roman"/>
          <w:sz w:val="24"/>
          <w:szCs w:val="24"/>
        </w:rPr>
        <w:t xml:space="preserve">555 v Čechově ulici a </w:t>
      </w:r>
      <w:r w:rsidR="00400F7B">
        <w:rPr>
          <w:rFonts w:ascii="Times New Roman" w:hAnsi="Times New Roman" w:cs="Times New Roman"/>
          <w:sz w:val="24"/>
          <w:szCs w:val="24"/>
        </w:rPr>
        <w:t>572 v Ještědské. V obou domech bylo v té době kolem deseti bytů</w:t>
      </w:r>
      <w:r w:rsidR="00262E84">
        <w:rPr>
          <w:rFonts w:ascii="Times New Roman" w:hAnsi="Times New Roman" w:cs="Times New Roman"/>
          <w:sz w:val="24"/>
          <w:szCs w:val="24"/>
        </w:rPr>
        <w:t xml:space="preserve"> plus </w:t>
      </w:r>
      <w:r w:rsidR="00F02647">
        <w:rPr>
          <w:rFonts w:ascii="Times New Roman" w:hAnsi="Times New Roman" w:cs="Times New Roman"/>
          <w:sz w:val="24"/>
          <w:szCs w:val="24"/>
        </w:rPr>
        <w:t xml:space="preserve">kuchyně a společenské místnosti, v domě č. 572 také byt správce. </w:t>
      </w:r>
      <w:r w:rsidR="001A0CBB">
        <w:rPr>
          <w:rFonts w:ascii="Times New Roman" w:hAnsi="Times New Roman" w:cs="Times New Roman"/>
          <w:sz w:val="24"/>
          <w:szCs w:val="24"/>
        </w:rPr>
        <w:t xml:space="preserve">V prvních letech jedenadvacátého století se </w:t>
      </w:r>
      <w:r w:rsidR="00B62C2C">
        <w:rPr>
          <w:rFonts w:ascii="Times New Roman" w:hAnsi="Times New Roman" w:cs="Times New Roman"/>
          <w:sz w:val="24"/>
          <w:szCs w:val="24"/>
        </w:rPr>
        <w:t xml:space="preserve">podařilo s pomocí dotace vystavět nový DPS o 24 bytech plus byt správce a společenská místnost. </w:t>
      </w:r>
      <w:r w:rsidR="00775006">
        <w:rPr>
          <w:rFonts w:ascii="Times New Roman" w:hAnsi="Times New Roman" w:cs="Times New Roman"/>
          <w:sz w:val="24"/>
          <w:szCs w:val="24"/>
        </w:rPr>
        <w:t xml:space="preserve">Nový dům byl s jedinou výjimkou bytu 1+1 koncipován jako garsonky </w:t>
      </w:r>
      <w:r w:rsidR="00996688">
        <w:rPr>
          <w:rFonts w:ascii="Times New Roman" w:hAnsi="Times New Roman" w:cs="Times New Roman"/>
          <w:sz w:val="24"/>
          <w:szCs w:val="24"/>
        </w:rPr>
        <w:t>s kompletním příslušenstvím. Pro pečovatelky se v podkrovních prostorách naš</w:t>
      </w:r>
      <w:r w:rsidR="000C31D3">
        <w:rPr>
          <w:rFonts w:ascii="Times New Roman" w:hAnsi="Times New Roman" w:cs="Times New Roman"/>
          <w:sz w:val="24"/>
          <w:szCs w:val="24"/>
        </w:rPr>
        <w:t>la také prádelna a sušárna, odpočinková místnost i potřebné sklady.</w:t>
      </w:r>
      <w:r w:rsidR="006D75CE">
        <w:rPr>
          <w:rFonts w:ascii="Times New Roman" w:hAnsi="Times New Roman" w:cs="Times New Roman"/>
          <w:sz w:val="24"/>
          <w:szCs w:val="24"/>
        </w:rPr>
        <w:t xml:space="preserve"> Tento DPS funguje stále a bývá plně obsazen</w:t>
      </w:r>
      <w:r w:rsidR="00551310">
        <w:rPr>
          <w:rFonts w:ascii="Times New Roman" w:hAnsi="Times New Roman" w:cs="Times New Roman"/>
          <w:sz w:val="24"/>
          <w:szCs w:val="24"/>
        </w:rPr>
        <w:t xml:space="preserve">. Kromě toho poskytují pečovatelky služby také v terénu, tedy </w:t>
      </w:r>
      <w:r w:rsidR="00A323AB">
        <w:rPr>
          <w:rFonts w:ascii="Times New Roman" w:hAnsi="Times New Roman" w:cs="Times New Roman"/>
          <w:sz w:val="24"/>
          <w:szCs w:val="24"/>
        </w:rPr>
        <w:t xml:space="preserve">ve vlastním bydlení potřebných seniorů. </w:t>
      </w:r>
      <w:r w:rsidR="00743F04">
        <w:rPr>
          <w:rFonts w:ascii="Times New Roman" w:hAnsi="Times New Roman" w:cs="Times New Roman"/>
          <w:sz w:val="24"/>
          <w:szCs w:val="24"/>
        </w:rPr>
        <w:t xml:space="preserve">Čas od času bývá pro seniory </w:t>
      </w:r>
      <w:r w:rsidR="00FC5EBD">
        <w:rPr>
          <w:rFonts w:ascii="Times New Roman" w:hAnsi="Times New Roman" w:cs="Times New Roman"/>
          <w:sz w:val="24"/>
          <w:szCs w:val="24"/>
        </w:rPr>
        <w:t xml:space="preserve">podle zájmu </w:t>
      </w:r>
      <w:r w:rsidR="00743F04">
        <w:rPr>
          <w:rFonts w:ascii="Times New Roman" w:hAnsi="Times New Roman" w:cs="Times New Roman"/>
          <w:sz w:val="24"/>
          <w:szCs w:val="24"/>
        </w:rPr>
        <w:t xml:space="preserve">připravován </w:t>
      </w:r>
      <w:r w:rsidR="00FC5EBD">
        <w:rPr>
          <w:rFonts w:ascii="Times New Roman" w:hAnsi="Times New Roman" w:cs="Times New Roman"/>
          <w:sz w:val="24"/>
          <w:szCs w:val="24"/>
        </w:rPr>
        <w:t>malý společenský program</w:t>
      </w:r>
      <w:r w:rsidR="00930111">
        <w:rPr>
          <w:rFonts w:ascii="Times New Roman" w:hAnsi="Times New Roman" w:cs="Times New Roman"/>
          <w:sz w:val="24"/>
          <w:szCs w:val="24"/>
        </w:rPr>
        <w:t xml:space="preserve">. Jako bylo například </w:t>
      </w:r>
      <w:r w:rsidR="00BE5881">
        <w:rPr>
          <w:rFonts w:ascii="Times New Roman" w:hAnsi="Times New Roman" w:cs="Times New Roman"/>
          <w:sz w:val="24"/>
          <w:szCs w:val="24"/>
        </w:rPr>
        <w:t>n</w:t>
      </w:r>
      <w:r w:rsidR="002050AF">
        <w:rPr>
          <w:rFonts w:ascii="Times New Roman" w:hAnsi="Times New Roman" w:cs="Times New Roman"/>
          <w:sz w:val="24"/>
          <w:szCs w:val="24"/>
        </w:rPr>
        <w:t xml:space="preserve">a začátku prosince předvánoční posezení, při kterém </w:t>
      </w:r>
      <w:r w:rsidR="0006277E">
        <w:rPr>
          <w:rFonts w:ascii="Times New Roman" w:hAnsi="Times New Roman" w:cs="Times New Roman"/>
          <w:sz w:val="24"/>
          <w:szCs w:val="24"/>
        </w:rPr>
        <w:t xml:space="preserve">seniorům zazpívaly děti ze základní školy, vedené paní vychovatelkou </w:t>
      </w:r>
      <w:proofErr w:type="spellStart"/>
      <w:r w:rsidR="0006277E">
        <w:rPr>
          <w:rFonts w:ascii="Times New Roman" w:hAnsi="Times New Roman" w:cs="Times New Roman"/>
          <w:sz w:val="24"/>
          <w:szCs w:val="24"/>
        </w:rPr>
        <w:t>Fantyšovou</w:t>
      </w:r>
      <w:proofErr w:type="spellEnd"/>
      <w:r w:rsidR="0006277E">
        <w:rPr>
          <w:rFonts w:ascii="Times New Roman" w:hAnsi="Times New Roman" w:cs="Times New Roman"/>
          <w:sz w:val="24"/>
          <w:szCs w:val="24"/>
        </w:rPr>
        <w:t xml:space="preserve">. </w:t>
      </w:r>
      <w:r w:rsidR="00D45039">
        <w:rPr>
          <w:rFonts w:ascii="Times New Roman" w:hAnsi="Times New Roman" w:cs="Times New Roman"/>
          <w:sz w:val="24"/>
          <w:szCs w:val="24"/>
        </w:rPr>
        <w:t xml:space="preserve">Posezení se zúčastnil </w:t>
      </w:r>
      <w:r w:rsidR="0010777D">
        <w:rPr>
          <w:rFonts w:ascii="Times New Roman" w:hAnsi="Times New Roman" w:cs="Times New Roman"/>
          <w:sz w:val="24"/>
          <w:szCs w:val="24"/>
        </w:rPr>
        <w:t>i nově zvolený pan místostarosta Vavroš.</w:t>
      </w:r>
    </w:p>
    <w:p w14:paraId="4B8F24C2" w14:textId="0B27C29C" w:rsidR="00F60F53" w:rsidRDefault="001D7421" w:rsidP="006C4896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69" w:name="_Toc156044801"/>
      <w:r>
        <w:rPr>
          <w:rFonts w:ascii="Times New Roman" w:hAnsi="Times New Roman" w:cs="Times New Roman"/>
          <w:sz w:val="24"/>
          <w:szCs w:val="24"/>
        </w:rPr>
        <w:t>Bankomat</w:t>
      </w:r>
      <w:bookmarkEnd w:id="69"/>
    </w:p>
    <w:p w14:paraId="2E37E6BA" w14:textId="51ACBB51" w:rsidR="001D7421" w:rsidRPr="00F43FF4" w:rsidRDefault="00D90CD6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Pamětníci jistě vědí, že před lety v Rychnově fungoval bankomat České spořitelny. </w:t>
      </w:r>
      <w:r w:rsidR="001A32CA">
        <w:rPr>
          <w:rFonts w:ascii="Times New Roman" w:hAnsi="Times New Roman" w:cs="Times New Roman"/>
          <w:sz w:val="24"/>
          <w:szCs w:val="24"/>
        </w:rPr>
        <w:t xml:space="preserve">Ta ovšem po několika letech fungování vyhodnotila </w:t>
      </w:r>
      <w:r w:rsidR="00A553D7">
        <w:rPr>
          <w:rFonts w:ascii="Times New Roman" w:hAnsi="Times New Roman" w:cs="Times New Roman"/>
          <w:sz w:val="24"/>
          <w:szCs w:val="24"/>
        </w:rPr>
        <w:t xml:space="preserve">tuto službu v Rychnově jako málo efektivní a přesunula přístroj na lukrativnější místo. Dlouhá léta pak usilovalo město o </w:t>
      </w:r>
      <w:r w:rsidR="00FF30DE">
        <w:rPr>
          <w:rFonts w:ascii="Times New Roman" w:hAnsi="Times New Roman" w:cs="Times New Roman"/>
          <w:sz w:val="24"/>
          <w:szCs w:val="24"/>
        </w:rPr>
        <w:t xml:space="preserve">návrat bankomatu, a to i u jiných peněžních ústavů. Jeden čas padaly i úvahy </w:t>
      </w:r>
      <w:r w:rsidR="00883F49">
        <w:rPr>
          <w:rFonts w:ascii="Times New Roman" w:hAnsi="Times New Roman" w:cs="Times New Roman"/>
          <w:sz w:val="24"/>
          <w:szCs w:val="24"/>
        </w:rPr>
        <w:t xml:space="preserve">o zřízení bankomatu od soukromé nebankovní instituce. Tato služba se ovšem jevila jako neúměrně drahá. </w:t>
      </w:r>
      <w:r w:rsidR="00240B42">
        <w:rPr>
          <w:rFonts w:ascii="Times New Roman" w:hAnsi="Times New Roman" w:cs="Times New Roman"/>
          <w:sz w:val="24"/>
          <w:szCs w:val="24"/>
        </w:rPr>
        <w:t xml:space="preserve">Letos se podařilo, že Komerční banka a Moneta Money Bank spojily své úsilí a nabídly </w:t>
      </w:r>
      <w:r w:rsidR="00766A45">
        <w:rPr>
          <w:rFonts w:ascii="Times New Roman" w:hAnsi="Times New Roman" w:cs="Times New Roman"/>
          <w:sz w:val="24"/>
          <w:szCs w:val="24"/>
        </w:rPr>
        <w:t xml:space="preserve">bankomat jako společnou službu obou bank. </w:t>
      </w:r>
      <w:r w:rsidR="001F6681">
        <w:rPr>
          <w:rFonts w:ascii="Times New Roman" w:hAnsi="Times New Roman" w:cs="Times New Roman"/>
          <w:sz w:val="24"/>
          <w:szCs w:val="24"/>
        </w:rPr>
        <w:t xml:space="preserve">Po jednání se starostovi podařilo </w:t>
      </w:r>
      <w:r w:rsidR="004842D6">
        <w:rPr>
          <w:rFonts w:ascii="Times New Roman" w:hAnsi="Times New Roman" w:cs="Times New Roman"/>
          <w:sz w:val="24"/>
          <w:szCs w:val="24"/>
        </w:rPr>
        <w:t xml:space="preserve">přesvědčit obchodního zástupce, že Rychnov je to pravé místo, a díky ochotě majitele samoobsluhy pana Kunce </w:t>
      </w:r>
      <w:r w:rsidR="00A851BE">
        <w:rPr>
          <w:rFonts w:ascii="Times New Roman" w:hAnsi="Times New Roman" w:cs="Times New Roman"/>
          <w:sz w:val="24"/>
          <w:szCs w:val="24"/>
        </w:rPr>
        <w:t>se našlo v areálu jeho obchodu i to správné</w:t>
      </w:r>
      <w:r w:rsidR="009E0EE1">
        <w:rPr>
          <w:rFonts w:ascii="Times New Roman" w:hAnsi="Times New Roman" w:cs="Times New Roman"/>
          <w:sz w:val="24"/>
          <w:szCs w:val="24"/>
        </w:rPr>
        <w:t xml:space="preserve"> umístění. Po letech se tedy bankomat opět vrátil do Rychnova.</w:t>
      </w:r>
    </w:p>
    <w:p w14:paraId="0514A3D0" w14:textId="12A308A1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70" w:name="_Toc156044802"/>
      <w:r w:rsidRPr="00F43FF4">
        <w:rPr>
          <w:rFonts w:ascii="Times New Roman" w:hAnsi="Times New Roman" w:cs="Times New Roman"/>
        </w:rPr>
        <w:lastRenderedPageBreak/>
        <w:t>Počasí</w:t>
      </w:r>
      <w:bookmarkEnd w:id="70"/>
    </w:p>
    <w:p w14:paraId="197EDAB5" w14:textId="21685E60" w:rsidR="007E6999" w:rsidRDefault="002C40D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už se stalo tradicí</w:t>
      </w:r>
      <w:r w:rsidR="007003F9">
        <w:rPr>
          <w:rFonts w:ascii="Times New Roman" w:hAnsi="Times New Roman" w:cs="Times New Roman"/>
          <w:sz w:val="24"/>
          <w:szCs w:val="24"/>
        </w:rPr>
        <w:t>, začal nový rok teplým počasím. Přes den bylo mezi 5 a 10 stupni a ani v noci teplota neklesla pod + 3</w:t>
      </w:r>
      <w:r w:rsidR="00660DA7">
        <w:rPr>
          <w:rFonts w:ascii="Times New Roman" w:hAnsi="Times New Roman" w:cs="Times New Roman"/>
          <w:sz w:val="24"/>
          <w:szCs w:val="24"/>
        </w:rPr>
        <w:t>. Polojasné teplé počasí skončilo až 6. ledna odpoledne, kdy se prudce ochladilo</w:t>
      </w:r>
      <w:r w:rsidR="00667732">
        <w:rPr>
          <w:rFonts w:ascii="Times New Roman" w:hAnsi="Times New Roman" w:cs="Times New Roman"/>
          <w:sz w:val="24"/>
          <w:szCs w:val="24"/>
        </w:rPr>
        <w:t xml:space="preserve"> na -2 stupně a začalo sněžit.</w:t>
      </w:r>
      <w:r w:rsidR="00B140EA">
        <w:rPr>
          <w:rFonts w:ascii="Times New Roman" w:hAnsi="Times New Roman" w:cs="Times New Roman"/>
          <w:sz w:val="24"/>
          <w:szCs w:val="24"/>
        </w:rPr>
        <w:t xml:space="preserve"> </w:t>
      </w:r>
      <w:r w:rsidR="00321738">
        <w:rPr>
          <w:rFonts w:ascii="Times New Roman" w:hAnsi="Times New Roman" w:cs="Times New Roman"/>
          <w:sz w:val="24"/>
          <w:szCs w:val="24"/>
        </w:rPr>
        <w:t>Až do 12 ledna pak mrzlo</w:t>
      </w:r>
      <w:r w:rsidR="00FC3011">
        <w:rPr>
          <w:rFonts w:ascii="Times New Roman" w:hAnsi="Times New Roman" w:cs="Times New Roman"/>
          <w:sz w:val="24"/>
          <w:szCs w:val="24"/>
        </w:rPr>
        <w:t xml:space="preserve"> (v noci -8, ve dne -5) s výjimkou velmi krátkého oteplení</w:t>
      </w:r>
      <w:r w:rsidR="009805D9">
        <w:rPr>
          <w:rFonts w:ascii="Times New Roman" w:hAnsi="Times New Roman" w:cs="Times New Roman"/>
          <w:sz w:val="24"/>
          <w:szCs w:val="24"/>
        </w:rPr>
        <w:t xml:space="preserve"> v noci z</w:t>
      </w:r>
      <w:r w:rsidR="00EA5CC9">
        <w:rPr>
          <w:rFonts w:ascii="Times New Roman" w:hAnsi="Times New Roman" w:cs="Times New Roman"/>
          <w:sz w:val="24"/>
          <w:szCs w:val="24"/>
        </w:rPr>
        <w:t> </w:t>
      </w:r>
      <w:r w:rsidR="009805D9">
        <w:rPr>
          <w:rFonts w:ascii="Times New Roman" w:hAnsi="Times New Roman" w:cs="Times New Roman"/>
          <w:sz w:val="24"/>
          <w:szCs w:val="24"/>
        </w:rPr>
        <w:t>9</w:t>
      </w:r>
      <w:r w:rsidR="00EA5CC9">
        <w:rPr>
          <w:rFonts w:ascii="Times New Roman" w:hAnsi="Times New Roman" w:cs="Times New Roman"/>
          <w:sz w:val="24"/>
          <w:szCs w:val="24"/>
        </w:rPr>
        <w:t>.</w:t>
      </w:r>
      <w:r w:rsidR="009805D9">
        <w:rPr>
          <w:rFonts w:ascii="Times New Roman" w:hAnsi="Times New Roman" w:cs="Times New Roman"/>
          <w:sz w:val="24"/>
          <w:szCs w:val="24"/>
        </w:rPr>
        <w:t xml:space="preserve"> na 10. ledna.</w:t>
      </w:r>
      <w:r w:rsidR="00EA5CC9">
        <w:rPr>
          <w:rFonts w:ascii="Times New Roman" w:hAnsi="Times New Roman" w:cs="Times New Roman"/>
          <w:sz w:val="24"/>
          <w:szCs w:val="24"/>
        </w:rPr>
        <w:t xml:space="preserve"> 13. ledna opět nastalo</w:t>
      </w:r>
      <w:r w:rsidR="0086758B">
        <w:rPr>
          <w:rFonts w:ascii="Times New Roman" w:hAnsi="Times New Roman" w:cs="Times New Roman"/>
          <w:sz w:val="24"/>
          <w:szCs w:val="24"/>
        </w:rPr>
        <w:t xml:space="preserve"> oteplení s </w:t>
      </w:r>
      <w:r w:rsidR="00424CA9">
        <w:rPr>
          <w:rFonts w:ascii="Times New Roman" w:hAnsi="Times New Roman" w:cs="Times New Roman"/>
          <w:sz w:val="24"/>
          <w:szCs w:val="24"/>
        </w:rPr>
        <w:t>dešti</w:t>
      </w:r>
      <w:r w:rsidR="0086758B">
        <w:rPr>
          <w:rFonts w:ascii="Times New Roman" w:hAnsi="Times New Roman" w:cs="Times New Roman"/>
          <w:sz w:val="24"/>
          <w:szCs w:val="24"/>
        </w:rPr>
        <w:t>, které trvalo až do 17 a které rozpustilo veškeré zbyt</w:t>
      </w:r>
      <w:r w:rsidR="00845CB1">
        <w:rPr>
          <w:rFonts w:ascii="Times New Roman" w:hAnsi="Times New Roman" w:cs="Times New Roman"/>
          <w:sz w:val="24"/>
          <w:szCs w:val="24"/>
        </w:rPr>
        <w:t xml:space="preserve">ky napadaného sněhu. </w:t>
      </w:r>
      <w:r w:rsidR="00424CA9">
        <w:rPr>
          <w:rFonts w:ascii="Times New Roman" w:hAnsi="Times New Roman" w:cs="Times New Roman"/>
          <w:sz w:val="24"/>
          <w:szCs w:val="24"/>
        </w:rPr>
        <w:t>Pro změnu</w:t>
      </w:r>
      <w:r w:rsidR="00B3370C">
        <w:rPr>
          <w:rFonts w:ascii="Times New Roman" w:hAnsi="Times New Roman" w:cs="Times New Roman"/>
          <w:sz w:val="24"/>
          <w:szCs w:val="24"/>
        </w:rPr>
        <w:t xml:space="preserve"> od</w:t>
      </w:r>
      <w:r w:rsidR="00617E75">
        <w:rPr>
          <w:rFonts w:ascii="Times New Roman" w:hAnsi="Times New Roman" w:cs="Times New Roman"/>
          <w:sz w:val="24"/>
          <w:szCs w:val="24"/>
        </w:rPr>
        <w:t xml:space="preserve"> 18. do 22. ledna </w:t>
      </w:r>
      <w:r w:rsidR="00B3370C">
        <w:rPr>
          <w:rFonts w:ascii="Times New Roman" w:hAnsi="Times New Roman" w:cs="Times New Roman"/>
          <w:sz w:val="24"/>
          <w:szCs w:val="24"/>
        </w:rPr>
        <w:t xml:space="preserve">zase mrzlo v noci k -10, ve dne -5 stupňů a napadlo kolem 5 cm sněhu. </w:t>
      </w:r>
      <w:r w:rsidR="007B68AE">
        <w:rPr>
          <w:rFonts w:ascii="Times New Roman" w:hAnsi="Times New Roman" w:cs="Times New Roman"/>
          <w:sz w:val="24"/>
          <w:szCs w:val="24"/>
        </w:rPr>
        <w:t>A aby leden nezklamal svou pověst aprílového počasí</w:t>
      </w:r>
      <w:r w:rsidR="006A3E3B">
        <w:rPr>
          <w:rFonts w:ascii="Times New Roman" w:hAnsi="Times New Roman" w:cs="Times New Roman"/>
          <w:sz w:val="24"/>
          <w:szCs w:val="24"/>
        </w:rPr>
        <w:t>, nastalo 23. mírné oteplení</w:t>
      </w:r>
      <w:r w:rsidR="00390F66">
        <w:rPr>
          <w:rFonts w:ascii="Times New Roman" w:hAnsi="Times New Roman" w:cs="Times New Roman"/>
          <w:sz w:val="24"/>
          <w:szCs w:val="24"/>
        </w:rPr>
        <w:t>, kdy v noci bylo těsně pod nulou a ve dne těsně nad nulou</w:t>
      </w:r>
      <w:r w:rsidR="0042490F">
        <w:rPr>
          <w:rFonts w:ascii="Times New Roman" w:hAnsi="Times New Roman" w:cs="Times New Roman"/>
          <w:sz w:val="24"/>
          <w:szCs w:val="24"/>
        </w:rPr>
        <w:t xml:space="preserve"> a padal déšť se sněhem. Poslední tři dny v lednu byly velmi větrné</w:t>
      </w:r>
      <w:r w:rsidR="009F5C8E">
        <w:rPr>
          <w:rFonts w:ascii="Times New Roman" w:hAnsi="Times New Roman" w:cs="Times New Roman"/>
          <w:sz w:val="24"/>
          <w:szCs w:val="24"/>
        </w:rPr>
        <w:t xml:space="preserve">, kolem 70 km/h a údajně v nárazech až stovka. V okolí </w:t>
      </w:r>
      <w:r w:rsidR="00EC03B2">
        <w:rPr>
          <w:rFonts w:ascii="Times New Roman" w:hAnsi="Times New Roman" w:cs="Times New Roman"/>
          <w:sz w:val="24"/>
          <w:szCs w:val="24"/>
        </w:rPr>
        <w:t>bylo dost popadaných stromů a další škody, Rychnov ale kupodivu odolal bez větších probl</w:t>
      </w:r>
      <w:r w:rsidR="00EA7528">
        <w:rPr>
          <w:rFonts w:ascii="Times New Roman" w:hAnsi="Times New Roman" w:cs="Times New Roman"/>
          <w:sz w:val="24"/>
          <w:szCs w:val="24"/>
        </w:rPr>
        <w:t xml:space="preserve">émů. </w:t>
      </w:r>
    </w:p>
    <w:p w14:paraId="0CF331DA" w14:textId="1CE3CA89" w:rsidR="00B155DA" w:rsidRDefault="00B155DA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Únor zahájil pěkným sněžením</w:t>
      </w:r>
      <w:r w:rsidR="008F63EB">
        <w:rPr>
          <w:rFonts w:ascii="Times New Roman" w:hAnsi="Times New Roman" w:cs="Times New Roman"/>
          <w:sz w:val="24"/>
          <w:szCs w:val="24"/>
        </w:rPr>
        <w:t>, které navnadilo milovníky zimních sportů</w:t>
      </w:r>
      <w:r w:rsidR="00E46362">
        <w:rPr>
          <w:rFonts w:ascii="Times New Roman" w:hAnsi="Times New Roman" w:cs="Times New Roman"/>
          <w:sz w:val="24"/>
          <w:szCs w:val="24"/>
        </w:rPr>
        <w:t>. Těm úsměv z tváře smazalo velké oteplení 4. února</w:t>
      </w:r>
      <w:r w:rsidR="00D47D56">
        <w:rPr>
          <w:rFonts w:ascii="Times New Roman" w:hAnsi="Times New Roman" w:cs="Times New Roman"/>
          <w:sz w:val="24"/>
          <w:szCs w:val="24"/>
        </w:rPr>
        <w:t xml:space="preserve"> s deštěm. </w:t>
      </w:r>
      <w:r w:rsidR="00AC7AE0">
        <w:rPr>
          <w:rFonts w:ascii="Times New Roman" w:hAnsi="Times New Roman" w:cs="Times New Roman"/>
          <w:sz w:val="24"/>
          <w:szCs w:val="24"/>
        </w:rPr>
        <w:t xml:space="preserve">Od 5. do </w:t>
      </w:r>
      <w:r w:rsidR="00445B1D">
        <w:rPr>
          <w:rFonts w:ascii="Times New Roman" w:hAnsi="Times New Roman" w:cs="Times New Roman"/>
          <w:sz w:val="24"/>
          <w:szCs w:val="24"/>
        </w:rPr>
        <w:t>7. února padal sníh, byť bylo mírně nad nulou. 8. opět prší</w:t>
      </w:r>
      <w:r w:rsidR="00D610DD">
        <w:rPr>
          <w:rFonts w:ascii="Times New Roman" w:hAnsi="Times New Roman" w:cs="Times New Roman"/>
          <w:sz w:val="24"/>
          <w:szCs w:val="24"/>
        </w:rPr>
        <w:t xml:space="preserve"> a vlhko vydrželo do 10. února. 11. ráno se objevil další sní</w:t>
      </w:r>
      <w:r w:rsidR="005A183C">
        <w:rPr>
          <w:rFonts w:ascii="Times New Roman" w:hAnsi="Times New Roman" w:cs="Times New Roman"/>
          <w:sz w:val="24"/>
          <w:szCs w:val="24"/>
        </w:rPr>
        <w:t xml:space="preserve">h a </w:t>
      </w:r>
      <w:r w:rsidR="00E63E4E">
        <w:rPr>
          <w:rFonts w:ascii="Times New Roman" w:hAnsi="Times New Roman" w:cs="Times New Roman"/>
          <w:sz w:val="24"/>
          <w:szCs w:val="24"/>
        </w:rPr>
        <w:t xml:space="preserve">poté nastaly </w:t>
      </w:r>
      <w:r w:rsidR="00C200D7">
        <w:rPr>
          <w:rFonts w:ascii="Times New Roman" w:hAnsi="Times New Roman" w:cs="Times New Roman"/>
          <w:sz w:val="24"/>
          <w:szCs w:val="24"/>
        </w:rPr>
        <w:t>čtyři</w:t>
      </w:r>
      <w:r w:rsidR="00E63E4E">
        <w:rPr>
          <w:rFonts w:ascii="Times New Roman" w:hAnsi="Times New Roman" w:cs="Times New Roman"/>
          <w:sz w:val="24"/>
          <w:szCs w:val="24"/>
        </w:rPr>
        <w:t xml:space="preserve"> pěkné zimní dny se sluníčkem. </w:t>
      </w:r>
      <w:r w:rsidR="00B57056">
        <w:rPr>
          <w:rFonts w:ascii="Times New Roman" w:hAnsi="Times New Roman" w:cs="Times New Roman"/>
          <w:sz w:val="24"/>
          <w:szCs w:val="24"/>
        </w:rPr>
        <w:t>Od 16. do 18</w:t>
      </w:r>
      <w:r w:rsidR="006478BA">
        <w:rPr>
          <w:rFonts w:ascii="Times New Roman" w:hAnsi="Times New Roman" w:cs="Times New Roman"/>
          <w:sz w:val="24"/>
          <w:szCs w:val="24"/>
        </w:rPr>
        <w:t>. bylo zataženo, pršelo a teploty byly na únor vysoko nad nulou (až kolem 10 stupňů)</w:t>
      </w:r>
      <w:r w:rsidR="001E46AA">
        <w:rPr>
          <w:rFonts w:ascii="Times New Roman" w:hAnsi="Times New Roman" w:cs="Times New Roman"/>
          <w:sz w:val="24"/>
          <w:szCs w:val="24"/>
        </w:rPr>
        <w:t xml:space="preserve">. </w:t>
      </w:r>
      <w:r w:rsidR="00566201">
        <w:rPr>
          <w:rFonts w:ascii="Times New Roman" w:hAnsi="Times New Roman" w:cs="Times New Roman"/>
          <w:sz w:val="24"/>
          <w:szCs w:val="24"/>
        </w:rPr>
        <w:t xml:space="preserve">Po jednom slunečném dni přišel 20. vítr a s ním i nový sníh. </w:t>
      </w:r>
      <w:r w:rsidR="007F7E87">
        <w:rPr>
          <w:rFonts w:ascii="Times New Roman" w:hAnsi="Times New Roman" w:cs="Times New Roman"/>
          <w:sz w:val="24"/>
          <w:szCs w:val="24"/>
        </w:rPr>
        <w:t>Poslední dek</w:t>
      </w:r>
      <w:r w:rsidR="00F0357F">
        <w:rPr>
          <w:rFonts w:ascii="Times New Roman" w:hAnsi="Times New Roman" w:cs="Times New Roman"/>
          <w:sz w:val="24"/>
          <w:szCs w:val="24"/>
        </w:rPr>
        <w:t>ádu února bylo až na výjimky jasno a přijatelné zimní počasí, kdy v noci mrzlo a přes den teploty vystoupaly až na 6 stupňů.</w:t>
      </w:r>
    </w:p>
    <w:p w14:paraId="05F51525" w14:textId="06DE856D" w:rsidR="00AF4702" w:rsidRDefault="00AF470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Podobným počasím zahájil i březen</w:t>
      </w:r>
      <w:r w:rsidR="00752BCD">
        <w:rPr>
          <w:rFonts w:ascii="Times New Roman" w:hAnsi="Times New Roman" w:cs="Times New Roman"/>
          <w:sz w:val="24"/>
          <w:szCs w:val="24"/>
        </w:rPr>
        <w:t>. Od 4. do 6. se ovšem zatáhlo a připadl další sníh.</w:t>
      </w:r>
      <w:r w:rsidR="00896AEE">
        <w:rPr>
          <w:rFonts w:ascii="Times New Roman" w:hAnsi="Times New Roman" w:cs="Times New Roman"/>
          <w:sz w:val="24"/>
          <w:szCs w:val="24"/>
        </w:rPr>
        <w:t xml:space="preserve"> Teploty v noci značně pod nulou (až kolem </w:t>
      </w:r>
      <w:r w:rsidR="00A97F19">
        <w:rPr>
          <w:rFonts w:ascii="Times New Roman" w:hAnsi="Times New Roman" w:cs="Times New Roman"/>
          <w:sz w:val="24"/>
          <w:szCs w:val="24"/>
        </w:rPr>
        <w:t>-7) střídaly denní maxima k +6 stupňům</w:t>
      </w:r>
      <w:r w:rsidR="00283FFE">
        <w:rPr>
          <w:rFonts w:ascii="Times New Roman" w:hAnsi="Times New Roman" w:cs="Times New Roman"/>
          <w:sz w:val="24"/>
          <w:szCs w:val="24"/>
        </w:rPr>
        <w:t>.</w:t>
      </w:r>
      <w:r w:rsidR="007B6C0D">
        <w:rPr>
          <w:rFonts w:ascii="Times New Roman" w:hAnsi="Times New Roman" w:cs="Times New Roman"/>
          <w:sz w:val="24"/>
          <w:szCs w:val="24"/>
        </w:rPr>
        <w:t xml:space="preserve"> 7. se vyjasnilo a slunečné počasí vydrželo prakticky celý březen</w:t>
      </w:r>
      <w:r w:rsidR="00D86C5C">
        <w:rPr>
          <w:rFonts w:ascii="Times New Roman" w:hAnsi="Times New Roman" w:cs="Times New Roman"/>
          <w:sz w:val="24"/>
          <w:szCs w:val="24"/>
        </w:rPr>
        <w:t xml:space="preserve">. Noční mrazy postupně slábly od -9 na začátku </w:t>
      </w:r>
      <w:r w:rsidR="00345D31">
        <w:rPr>
          <w:rFonts w:ascii="Times New Roman" w:hAnsi="Times New Roman" w:cs="Times New Roman"/>
          <w:sz w:val="24"/>
          <w:szCs w:val="24"/>
        </w:rPr>
        <w:t xml:space="preserve">až po </w:t>
      </w:r>
      <w:r w:rsidR="006E24A6">
        <w:rPr>
          <w:rFonts w:ascii="Times New Roman" w:hAnsi="Times New Roman" w:cs="Times New Roman"/>
          <w:sz w:val="24"/>
          <w:szCs w:val="24"/>
        </w:rPr>
        <w:t xml:space="preserve">0 na konci měsíce, denní maxima </w:t>
      </w:r>
      <w:r w:rsidR="00943BD2">
        <w:rPr>
          <w:rFonts w:ascii="Times New Roman" w:hAnsi="Times New Roman" w:cs="Times New Roman"/>
          <w:sz w:val="24"/>
          <w:szCs w:val="24"/>
        </w:rPr>
        <w:t>z +9 (8. března</w:t>
      </w:r>
      <w:r w:rsidR="00281622">
        <w:rPr>
          <w:rFonts w:ascii="Times New Roman" w:hAnsi="Times New Roman" w:cs="Times New Roman"/>
          <w:sz w:val="24"/>
          <w:szCs w:val="24"/>
        </w:rPr>
        <w:t>) vys</w:t>
      </w:r>
      <w:r w:rsidR="004011FD">
        <w:rPr>
          <w:rFonts w:ascii="Times New Roman" w:hAnsi="Times New Roman" w:cs="Times New Roman"/>
          <w:sz w:val="24"/>
          <w:szCs w:val="24"/>
        </w:rPr>
        <w:t>t</w:t>
      </w:r>
      <w:r w:rsidR="00281622">
        <w:rPr>
          <w:rFonts w:ascii="Times New Roman" w:hAnsi="Times New Roman" w:cs="Times New Roman"/>
          <w:sz w:val="24"/>
          <w:szCs w:val="24"/>
        </w:rPr>
        <w:t xml:space="preserve">oupala až na </w:t>
      </w:r>
      <w:r w:rsidR="004011FD">
        <w:rPr>
          <w:rFonts w:ascii="Times New Roman" w:hAnsi="Times New Roman" w:cs="Times New Roman"/>
          <w:sz w:val="24"/>
          <w:szCs w:val="24"/>
        </w:rPr>
        <w:t xml:space="preserve">19 stupňů ke konci měsíce. </w:t>
      </w:r>
      <w:r w:rsidR="001C0144">
        <w:rPr>
          <w:rFonts w:ascii="Times New Roman" w:hAnsi="Times New Roman" w:cs="Times New Roman"/>
          <w:sz w:val="24"/>
          <w:szCs w:val="24"/>
        </w:rPr>
        <w:t>Jen poslední tři dny měsíce byly zatažené a 30. dokonce mírně pršelo.</w:t>
      </w:r>
    </w:p>
    <w:p w14:paraId="06C2024A" w14:textId="1A3E253E" w:rsidR="0021665A" w:rsidRDefault="00EE34C7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Duben je prostě apríl. </w:t>
      </w:r>
      <w:r w:rsidR="0009405F">
        <w:rPr>
          <w:rFonts w:ascii="Times New Roman" w:hAnsi="Times New Roman" w:cs="Times New Roman"/>
          <w:sz w:val="24"/>
          <w:szCs w:val="24"/>
        </w:rPr>
        <w:t xml:space="preserve">Prakticky celý měsíc se noční teploty držely pod nulou. </w:t>
      </w:r>
      <w:r w:rsidR="00CB3867">
        <w:rPr>
          <w:rFonts w:ascii="Times New Roman" w:hAnsi="Times New Roman" w:cs="Times New Roman"/>
          <w:sz w:val="24"/>
          <w:szCs w:val="24"/>
        </w:rPr>
        <w:t>Ve dne se to ale střídá. Od 1. do 3. zataženo a toho 3. padají sněhové „trakaře</w:t>
      </w:r>
      <w:r w:rsidR="00F2354C">
        <w:rPr>
          <w:rFonts w:ascii="Times New Roman" w:hAnsi="Times New Roman" w:cs="Times New Roman"/>
          <w:sz w:val="24"/>
          <w:szCs w:val="24"/>
        </w:rPr>
        <w:t>“. Od 4. do 6. je jasno a teploty i nad 10 stupňů</w:t>
      </w:r>
      <w:r w:rsidR="008732AF">
        <w:rPr>
          <w:rFonts w:ascii="Times New Roman" w:hAnsi="Times New Roman" w:cs="Times New Roman"/>
          <w:sz w:val="24"/>
          <w:szCs w:val="24"/>
        </w:rPr>
        <w:t>.</w:t>
      </w:r>
      <w:r w:rsidR="009A3154">
        <w:rPr>
          <w:rFonts w:ascii="Times New Roman" w:hAnsi="Times New Roman" w:cs="Times New Roman"/>
          <w:sz w:val="24"/>
          <w:szCs w:val="24"/>
        </w:rPr>
        <w:t xml:space="preserve"> 7. a 8. déšť</w:t>
      </w:r>
      <w:r w:rsidR="007B7874">
        <w:rPr>
          <w:rFonts w:ascii="Times New Roman" w:hAnsi="Times New Roman" w:cs="Times New Roman"/>
          <w:sz w:val="24"/>
          <w:szCs w:val="24"/>
        </w:rPr>
        <w:t xml:space="preserve">. 9. a 10. se střídá sníh a slunečno, občas obojí najednou. </w:t>
      </w:r>
      <w:r w:rsidR="008709FC">
        <w:rPr>
          <w:rFonts w:ascii="Times New Roman" w:hAnsi="Times New Roman" w:cs="Times New Roman"/>
          <w:sz w:val="24"/>
          <w:szCs w:val="24"/>
        </w:rPr>
        <w:t xml:space="preserve">Od. 11. do 14. jasno a teploty až 21 stupňů </w:t>
      </w:r>
      <w:r w:rsidR="00533B66">
        <w:rPr>
          <w:rFonts w:ascii="Times New Roman" w:hAnsi="Times New Roman" w:cs="Times New Roman"/>
          <w:sz w:val="24"/>
          <w:szCs w:val="24"/>
        </w:rPr>
        <w:t>(noční stále pod nulou!)</w:t>
      </w:r>
      <w:r w:rsidR="00014290">
        <w:rPr>
          <w:rFonts w:ascii="Times New Roman" w:hAnsi="Times New Roman" w:cs="Times New Roman"/>
          <w:sz w:val="24"/>
          <w:szCs w:val="24"/>
        </w:rPr>
        <w:t xml:space="preserve">. </w:t>
      </w:r>
      <w:r w:rsidR="00F805F3">
        <w:rPr>
          <w:rFonts w:ascii="Times New Roman" w:hAnsi="Times New Roman" w:cs="Times New Roman"/>
          <w:sz w:val="24"/>
          <w:szCs w:val="24"/>
        </w:rPr>
        <w:t>15. zataženo, déšť</w:t>
      </w:r>
      <w:r w:rsidR="00841934">
        <w:rPr>
          <w:rFonts w:ascii="Times New Roman" w:hAnsi="Times New Roman" w:cs="Times New Roman"/>
          <w:sz w:val="24"/>
          <w:szCs w:val="24"/>
        </w:rPr>
        <w:t>, teplota v noci vystoupala na +</w:t>
      </w:r>
      <w:r w:rsidR="003F6587">
        <w:rPr>
          <w:rFonts w:ascii="Times New Roman" w:hAnsi="Times New Roman" w:cs="Times New Roman"/>
          <w:sz w:val="24"/>
          <w:szCs w:val="24"/>
        </w:rPr>
        <w:t>8 a ve dne klesla na +5.</w:t>
      </w:r>
      <w:r w:rsidR="00F805F3">
        <w:rPr>
          <w:rFonts w:ascii="Times New Roman" w:hAnsi="Times New Roman" w:cs="Times New Roman"/>
          <w:sz w:val="24"/>
          <w:szCs w:val="24"/>
        </w:rPr>
        <w:t xml:space="preserve"> </w:t>
      </w:r>
      <w:r w:rsidR="00CA7636">
        <w:rPr>
          <w:rFonts w:ascii="Times New Roman" w:hAnsi="Times New Roman" w:cs="Times New Roman"/>
          <w:sz w:val="24"/>
          <w:szCs w:val="24"/>
        </w:rPr>
        <w:t>Od 16. do 18. polojasno</w:t>
      </w:r>
      <w:r w:rsidR="007D347D">
        <w:rPr>
          <w:rFonts w:ascii="Times New Roman" w:hAnsi="Times New Roman" w:cs="Times New Roman"/>
          <w:sz w:val="24"/>
          <w:szCs w:val="24"/>
        </w:rPr>
        <w:t>, denní teploty k +12</w:t>
      </w:r>
      <w:r w:rsidR="00BA7A11">
        <w:rPr>
          <w:rFonts w:ascii="Times New Roman" w:hAnsi="Times New Roman" w:cs="Times New Roman"/>
          <w:sz w:val="24"/>
          <w:szCs w:val="24"/>
        </w:rPr>
        <w:t xml:space="preserve"> stupňům (noční pořád pod nulou). Od 19</w:t>
      </w:r>
      <w:r w:rsidR="001F3950">
        <w:rPr>
          <w:rFonts w:ascii="Times New Roman" w:hAnsi="Times New Roman" w:cs="Times New Roman"/>
          <w:sz w:val="24"/>
          <w:szCs w:val="24"/>
        </w:rPr>
        <w:t>. do 21. zataženo, deštivo, mlhy</w:t>
      </w:r>
      <w:r w:rsidR="00CF6D4F">
        <w:rPr>
          <w:rFonts w:ascii="Times New Roman" w:hAnsi="Times New Roman" w:cs="Times New Roman"/>
          <w:sz w:val="24"/>
          <w:szCs w:val="24"/>
        </w:rPr>
        <w:t xml:space="preserve">, teploty kolem +10. </w:t>
      </w:r>
      <w:r w:rsidR="008332C7">
        <w:rPr>
          <w:rFonts w:ascii="Times New Roman" w:hAnsi="Times New Roman" w:cs="Times New Roman"/>
          <w:sz w:val="24"/>
          <w:szCs w:val="24"/>
        </w:rPr>
        <w:t xml:space="preserve">22. a 23. jasno, teploty +16. </w:t>
      </w:r>
      <w:r w:rsidR="001B7051">
        <w:rPr>
          <w:rFonts w:ascii="Times New Roman" w:hAnsi="Times New Roman" w:cs="Times New Roman"/>
          <w:sz w:val="24"/>
          <w:szCs w:val="24"/>
        </w:rPr>
        <w:t xml:space="preserve">24. až 26. zataženo, teploty +12, </w:t>
      </w:r>
      <w:r w:rsidR="007F728F">
        <w:rPr>
          <w:rFonts w:ascii="Times New Roman" w:hAnsi="Times New Roman" w:cs="Times New Roman"/>
          <w:sz w:val="24"/>
          <w:szCs w:val="24"/>
        </w:rPr>
        <w:t xml:space="preserve">od 27. do konce měsíce jasno a teploty vylezly až na </w:t>
      </w:r>
      <w:r w:rsidR="003F5BD9">
        <w:rPr>
          <w:rFonts w:ascii="Times New Roman" w:hAnsi="Times New Roman" w:cs="Times New Roman"/>
          <w:sz w:val="24"/>
          <w:szCs w:val="24"/>
        </w:rPr>
        <w:t>+19 stupňů, přičemž ještě 29</w:t>
      </w:r>
      <w:r w:rsidR="004B462C">
        <w:rPr>
          <w:rFonts w:ascii="Times New Roman" w:hAnsi="Times New Roman" w:cs="Times New Roman"/>
          <w:sz w:val="24"/>
          <w:szCs w:val="24"/>
        </w:rPr>
        <w:t>. byla noční teplota -2.</w:t>
      </w:r>
    </w:p>
    <w:p w14:paraId="4FCE22A9" w14:textId="5B61DF19" w:rsidR="004B462C" w:rsidRDefault="006C22E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Květen se </w:t>
      </w:r>
      <w:r w:rsidR="00F81E32">
        <w:rPr>
          <w:rFonts w:ascii="Times New Roman" w:hAnsi="Times New Roman" w:cs="Times New Roman"/>
          <w:sz w:val="24"/>
          <w:szCs w:val="24"/>
        </w:rPr>
        <w:t>co do počasí ustálil, ovšem ne úplně žádoucím směrem. Celý měsíc bylo jasno</w:t>
      </w:r>
      <w:r w:rsidR="00B62DBD">
        <w:rPr>
          <w:rFonts w:ascii="Times New Roman" w:hAnsi="Times New Roman" w:cs="Times New Roman"/>
          <w:sz w:val="24"/>
          <w:szCs w:val="24"/>
        </w:rPr>
        <w:t xml:space="preserve"> a extrémní sucho. Pylový prach pokrýval vše. </w:t>
      </w:r>
      <w:r w:rsidR="00A07D90">
        <w:rPr>
          <w:rFonts w:ascii="Times New Roman" w:hAnsi="Times New Roman" w:cs="Times New Roman"/>
          <w:sz w:val="24"/>
          <w:szCs w:val="24"/>
        </w:rPr>
        <w:t>Za celý měsíc zapršelo</w:t>
      </w:r>
      <w:r w:rsidR="00E552D4">
        <w:rPr>
          <w:rFonts w:ascii="Times New Roman" w:hAnsi="Times New Roman" w:cs="Times New Roman"/>
          <w:sz w:val="24"/>
          <w:szCs w:val="24"/>
        </w:rPr>
        <w:t xml:space="preserve"> jen 17., 29. a 30. Ovšem voda se stihla vypařit už na střeše a z okapů do připravených nádob nespadlo skoro nic</w:t>
      </w:r>
      <w:r w:rsidR="005B67F6">
        <w:rPr>
          <w:rFonts w:ascii="Times New Roman" w:hAnsi="Times New Roman" w:cs="Times New Roman"/>
          <w:sz w:val="24"/>
          <w:szCs w:val="24"/>
        </w:rPr>
        <w:t>. 20. byla první jarní a dosti silná bouřka, ovšem v Rychnově bez deště.</w:t>
      </w:r>
      <w:r w:rsidR="002758AB">
        <w:rPr>
          <w:rFonts w:ascii="Times New Roman" w:hAnsi="Times New Roman" w:cs="Times New Roman"/>
          <w:sz w:val="24"/>
          <w:szCs w:val="24"/>
        </w:rPr>
        <w:t xml:space="preserve"> Teploty se pohybovaly mezi 20 a 28 stupni</w:t>
      </w:r>
      <w:r w:rsidR="003617B7">
        <w:rPr>
          <w:rFonts w:ascii="Times New Roman" w:hAnsi="Times New Roman" w:cs="Times New Roman"/>
          <w:sz w:val="24"/>
          <w:szCs w:val="24"/>
        </w:rPr>
        <w:t>, ale nijak pravidelně. Jen ve dnech, kdy pršelo teploty klesly pod 20 stupňů.</w:t>
      </w:r>
    </w:p>
    <w:p w14:paraId="36B71A50" w14:textId="6B4E3F1E" w:rsidR="009D5C02" w:rsidRDefault="009D5C0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červ</w:t>
      </w:r>
      <w:r w:rsidR="0007205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 jasné a suché počasí pokračovalo</w:t>
      </w:r>
      <w:r w:rsidR="007A19F5">
        <w:rPr>
          <w:rFonts w:ascii="Times New Roman" w:hAnsi="Times New Roman" w:cs="Times New Roman"/>
          <w:sz w:val="24"/>
          <w:szCs w:val="24"/>
        </w:rPr>
        <w:t>.</w:t>
      </w:r>
      <w:r w:rsidR="00B95AFB">
        <w:rPr>
          <w:rFonts w:ascii="Times New Roman" w:hAnsi="Times New Roman" w:cs="Times New Roman"/>
          <w:sz w:val="24"/>
          <w:szCs w:val="24"/>
        </w:rPr>
        <w:t xml:space="preserve"> Velmi mírné deště byly ze 6. na 7., 13.</w:t>
      </w:r>
      <w:r w:rsidR="007A2ADB">
        <w:rPr>
          <w:rFonts w:ascii="Times New Roman" w:hAnsi="Times New Roman" w:cs="Times New Roman"/>
          <w:sz w:val="24"/>
          <w:szCs w:val="24"/>
        </w:rPr>
        <w:t xml:space="preserve">, 24. a 29. Poslední dva </w:t>
      </w:r>
      <w:r w:rsidR="008F2D11">
        <w:rPr>
          <w:rFonts w:ascii="Times New Roman" w:hAnsi="Times New Roman" w:cs="Times New Roman"/>
          <w:sz w:val="24"/>
          <w:szCs w:val="24"/>
        </w:rPr>
        <w:t xml:space="preserve">jmenované dny ovšem stály za to. Místo dešťů to byla spíš průtrž mračen, která po vyprahlé zemi rychle odtekla a </w:t>
      </w:r>
      <w:r w:rsidR="00C851F2">
        <w:rPr>
          <w:rFonts w:ascii="Times New Roman" w:hAnsi="Times New Roman" w:cs="Times New Roman"/>
          <w:sz w:val="24"/>
          <w:szCs w:val="24"/>
        </w:rPr>
        <w:t xml:space="preserve">zanechala za sebou škody. </w:t>
      </w:r>
      <w:r w:rsidR="003D164F">
        <w:rPr>
          <w:rFonts w:ascii="Times New Roman" w:hAnsi="Times New Roman" w:cs="Times New Roman"/>
          <w:sz w:val="24"/>
          <w:szCs w:val="24"/>
        </w:rPr>
        <w:t xml:space="preserve">Obě průtrže byly provázeny </w:t>
      </w:r>
      <w:r w:rsidR="003D164F">
        <w:rPr>
          <w:rFonts w:ascii="Times New Roman" w:hAnsi="Times New Roman" w:cs="Times New Roman"/>
          <w:sz w:val="24"/>
          <w:szCs w:val="24"/>
        </w:rPr>
        <w:lastRenderedPageBreak/>
        <w:t>bouřkou</w:t>
      </w:r>
      <w:r w:rsidR="006E1341">
        <w:rPr>
          <w:rFonts w:ascii="Times New Roman" w:hAnsi="Times New Roman" w:cs="Times New Roman"/>
          <w:sz w:val="24"/>
          <w:szCs w:val="24"/>
        </w:rPr>
        <w:t xml:space="preserve"> s hromy a blesky. </w:t>
      </w:r>
      <w:r w:rsidR="0007205E">
        <w:rPr>
          <w:rFonts w:ascii="Times New Roman" w:hAnsi="Times New Roman" w:cs="Times New Roman"/>
          <w:sz w:val="24"/>
          <w:szCs w:val="24"/>
        </w:rPr>
        <w:t>V druhé polovině měsíce se objevily také extrémní teploty. 17. a 18. bylo naměřeno</w:t>
      </w:r>
      <w:r w:rsidR="00C55E8A">
        <w:rPr>
          <w:rFonts w:ascii="Times New Roman" w:hAnsi="Times New Roman" w:cs="Times New Roman"/>
          <w:sz w:val="24"/>
          <w:szCs w:val="24"/>
        </w:rPr>
        <w:t xml:space="preserve"> </w:t>
      </w:r>
      <w:r w:rsidR="00935658">
        <w:rPr>
          <w:rFonts w:ascii="Times New Roman" w:hAnsi="Times New Roman" w:cs="Times New Roman"/>
          <w:sz w:val="24"/>
          <w:szCs w:val="24"/>
        </w:rPr>
        <w:t>33 stupňů.</w:t>
      </w:r>
    </w:p>
    <w:p w14:paraId="3E4B4478" w14:textId="77777777" w:rsidR="009574DE" w:rsidRDefault="009E689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začátku července až do </w:t>
      </w:r>
      <w:r w:rsidR="007C5D31">
        <w:rPr>
          <w:rFonts w:ascii="Times New Roman" w:hAnsi="Times New Roman" w:cs="Times New Roman"/>
          <w:sz w:val="24"/>
          <w:szCs w:val="24"/>
        </w:rPr>
        <w:t xml:space="preserve">5. pokračovalo horké, suché a jasné počasí. 6. se zatáhlo a </w:t>
      </w:r>
      <w:r w:rsidR="005F1770">
        <w:rPr>
          <w:rFonts w:ascii="Times New Roman" w:hAnsi="Times New Roman" w:cs="Times New Roman"/>
          <w:sz w:val="24"/>
          <w:szCs w:val="24"/>
        </w:rPr>
        <w:t xml:space="preserve">až do 10. </w:t>
      </w:r>
      <w:r w:rsidR="008938B7">
        <w:rPr>
          <w:rFonts w:ascii="Times New Roman" w:hAnsi="Times New Roman" w:cs="Times New Roman"/>
          <w:sz w:val="24"/>
          <w:szCs w:val="24"/>
        </w:rPr>
        <w:t xml:space="preserve">bylo deštivé počasí s teplotami kolem 17. stupňů. </w:t>
      </w:r>
      <w:r w:rsidR="00DB481D">
        <w:rPr>
          <w:rFonts w:ascii="Times New Roman" w:hAnsi="Times New Roman" w:cs="Times New Roman"/>
          <w:sz w:val="24"/>
          <w:szCs w:val="24"/>
        </w:rPr>
        <w:t>11. se vyjasnilo a jasno s drobnými pře</w:t>
      </w:r>
      <w:r w:rsidR="00EA6A5F">
        <w:rPr>
          <w:rFonts w:ascii="Times New Roman" w:hAnsi="Times New Roman" w:cs="Times New Roman"/>
          <w:sz w:val="24"/>
          <w:szCs w:val="24"/>
        </w:rPr>
        <w:t xml:space="preserve">stávkami vydrželo až do konce měsíce. </w:t>
      </w:r>
      <w:r w:rsidR="006C1A95">
        <w:rPr>
          <w:rFonts w:ascii="Times New Roman" w:hAnsi="Times New Roman" w:cs="Times New Roman"/>
          <w:sz w:val="24"/>
          <w:szCs w:val="24"/>
        </w:rPr>
        <w:t>V druhé polovině července teploty opět trhaly rekordy</w:t>
      </w:r>
      <w:r w:rsidR="00D941CB">
        <w:rPr>
          <w:rFonts w:ascii="Times New Roman" w:hAnsi="Times New Roman" w:cs="Times New Roman"/>
          <w:sz w:val="24"/>
          <w:szCs w:val="24"/>
        </w:rPr>
        <w:t xml:space="preserve">. 19. 34,5 stupně, 20. 35,5 a 21. dokonce 35,6 stupně. </w:t>
      </w:r>
      <w:r w:rsidR="00D63D68">
        <w:rPr>
          <w:rFonts w:ascii="Times New Roman" w:hAnsi="Times New Roman" w:cs="Times New Roman"/>
          <w:sz w:val="24"/>
          <w:szCs w:val="24"/>
        </w:rPr>
        <w:t xml:space="preserve">13. července se po jasném dni večer zatáhlo, takže avizovaný </w:t>
      </w:r>
      <w:proofErr w:type="spellStart"/>
      <w:r w:rsidR="00D63D68">
        <w:rPr>
          <w:rFonts w:ascii="Times New Roman" w:hAnsi="Times New Roman" w:cs="Times New Roman"/>
          <w:sz w:val="24"/>
          <w:szCs w:val="24"/>
        </w:rPr>
        <w:t>maxiúplněk</w:t>
      </w:r>
      <w:proofErr w:type="spellEnd"/>
      <w:r w:rsidR="00D63D68">
        <w:rPr>
          <w:rFonts w:ascii="Times New Roman" w:hAnsi="Times New Roman" w:cs="Times New Roman"/>
          <w:sz w:val="24"/>
          <w:szCs w:val="24"/>
        </w:rPr>
        <w:t xml:space="preserve"> </w:t>
      </w:r>
      <w:r w:rsidR="009574DE">
        <w:rPr>
          <w:rFonts w:ascii="Times New Roman" w:hAnsi="Times New Roman" w:cs="Times New Roman"/>
          <w:sz w:val="24"/>
          <w:szCs w:val="24"/>
        </w:rPr>
        <w:t>bohužel u nás nebyl k vidění.</w:t>
      </w:r>
    </w:p>
    <w:p w14:paraId="0ABD64B9" w14:textId="5CC707B8" w:rsidR="00935658" w:rsidRDefault="006644C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srpen byl jasný a suchý s výjimkou </w:t>
      </w:r>
      <w:r w:rsidR="001E305F">
        <w:rPr>
          <w:rFonts w:ascii="Times New Roman" w:hAnsi="Times New Roman" w:cs="Times New Roman"/>
          <w:sz w:val="24"/>
          <w:szCs w:val="24"/>
        </w:rPr>
        <w:t>6.</w:t>
      </w:r>
      <w:r w:rsidR="00635506">
        <w:rPr>
          <w:rFonts w:ascii="Times New Roman" w:hAnsi="Times New Roman" w:cs="Times New Roman"/>
          <w:sz w:val="24"/>
          <w:szCs w:val="24"/>
        </w:rPr>
        <w:t>,</w:t>
      </w:r>
      <w:r w:rsidR="001E305F">
        <w:rPr>
          <w:rFonts w:ascii="Times New Roman" w:hAnsi="Times New Roman" w:cs="Times New Roman"/>
          <w:sz w:val="24"/>
          <w:szCs w:val="24"/>
        </w:rPr>
        <w:t xml:space="preserve"> kdy b</w:t>
      </w:r>
      <w:r w:rsidR="00635506">
        <w:rPr>
          <w:rFonts w:ascii="Times New Roman" w:hAnsi="Times New Roman" w:cs="Times New Roman"/>
          <w:sz w:val="24"/>
          <w:szCs w:val="24"/>
        </w:rPr>
        <w:t xml:space="preserve">yla v noci bouřka s průtrží, </w:t>
      </w:r>
      <w:r w:rsidR="00CE4F17">
        <w:rPr>
          <w:rFonts w:ascii="Times New Roman" w:hAnsi="Times New Roman" w:cs="Times New Roman"/>
          <w:sz w:val="24"/>
          <w:szCs w:val="24"/>
        </w:rPr>
        <w:t>a dvou vydatnějších dešťů 15. a 21.</w:t>
      </w:r>
      <w:r w:rsidR="0059119B">
        <w:rPr>
          <w:rFonts w:ascii="Times New Roman" w:hAnsi="Times New Roman" w:cs="Times New Roman"/>
          <w:sz w:val="24"/>
          <w:szCs w:val="24"/>
        </w:rPr>
        <w:t xml:space="preserve"> </w:t>
      </w:r>
      <w:r w:rsidR="00E534A2">
        <w:rPr>
          <w:rFonts w:ascii="Times New Roman" w:hAnsi="Times New Roman" w:cs="Times New Roman"/>
          <w:sz w:val="24"/>
          <w:szCs w:val="24"/>
        </w:rPr>
        <w:t xml:space="preserve">Teplotně byl srpen rovněž nadprůměrný, ale </w:t>
      </w:r>
      <w:r w:rsidR="005122A3">
        <w:rPr>
          <w:rFonts w:ascii="Times New Roman" w:hAnsi="Times New Roman" w:cs="Times New Roman"/>
          <w:sz w:val="24"/>
          <w:szCs w:val="24"/>
        </w:rPr>
        <w:t>červencové rekordy nepřekonal</w:t>
      </w:r>
      <w:r w:rsidR="00B50BD9">
        <w:rPr>
          <w:rFonts w:ascii="Times New Roman" w:hAnsi="Times New Roman" w:cs="Times New Roman"/>
          <w:sz w:val="24"/>
          <w:szCs w:val="24"/>
        </w:rPr>
        <w:t>.</w:t>
      </w:r>
      <w:r w:rsidR="008B5892">
        <w:rPr>
          <w:rFonts w:ascii="Times New Roman" w:hAnsi="Times New Roman" w:cs="Times New Roman"/>
          <w:sz w:val="24"/>
          <w:szCs w:val="24"/>
        </w:rPr>
        <w:t xml:space="preserve"> Nejvyšší srpnová teplota byla 34 stupňů.</w:t>
      </w:r>
    </w:p>
    <w:p w14:paraId="7C339063" w14:textId="11625878" w:rsidR="008B5892" w:rsidRDefault="00D64AD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dekáda září byla opět suchá a teplá</w:t>
      </w:r>
      <w:r w:rsidR="008F6509">
        <w:rPr>
          <w:rFonts w:ascii="Times New Roman" w:hAnsi="Times New Roman" w:cs="Times New Roman"/>
          <w:sz w:val="24"/>
          <w:szCs w:val="24"/>
        </w:rPr>
        <w:t>, což v minulosti nebylo příliš zvykem</w:t>
      </w:r>
      <w:r w:rsidR="00644A04">
        <w:rPr>
          <w:rFonts w:ascii="Times New Roman" w:hAnsi="Times New Roman" w:cs="Times New Roman"/>
          <w:sz w:val="24"/>
          <w:szCs w:val="24"/>
        </w:rPr>
        <w:t>. Denní teploty se pohybovaly kolem 25 stupňů</w:t>
      </w:r>
      <w:r w:rsidR="001D6229">
        <w:rPr>
          <w:rFonts w:ascii="Times New Roman" w:hAnsi="Times New Roman" w:cs="Times New Roman"/>
          <w:sz w:val="24"/>
          <w:szCs w:val="24"/>
        </w:rPr>
        <w:t xml:space="preserve">. Zato v noci už bylo jen kolem 3. </w:t>
      </w:r>
      <w:r w:rsidR="00F462AC">
        <w:rPr>
          <w:rFonts w:ascii="Times New Roman" w:hAnsi="Times New Roman" w:cs="Times New Roman"/>
          <w:sz w:val="24"/>
          <w:szCs w:val="24"/>
        </w:rPr>
        <w:t>Od 10. do 22. nastalo deštivé období</w:t>
      </w:r>
      <w:r w:rsidR="00004AD8">
        <w:rPr>
          <w:rFonts w:ascii="Times New Roman" w:hAnsi="Times New Roman" w:cs="Times New Roman"/>
          <w:sz w:val="24"/>
          <w:szCs w:val="24"/>
        </w:rPr>
        <w:t xml:space="preserve"> s pochopitelným poklesem denních teplot na 16</w:t>
      </w:r>
      <w:r w:rsidR="00514AE6">
        <w:rPr>
          <w:rFonts w:ascii="Times New Roman" w:hAnsi="Times New Roman" w:cs="Times New Roman"/>
          <w:sz w:val="24"/>
          <w:szCs w:val="24"/>
        </w:rPr>
        <w:t xml:space="preserve"> až 18 stupňů</w:t>
      </w:r>
      <w:r w:rsidR="00B04855">
        <w:rPr>
          <w:rFonts w:ascii="Times New Roman" w:hAnsi="Times New Roman" w:cs="Times New Roman"/>
          <w:sz w:val="24"/>
          <w:szCs w:val="24"/>
        </w:rPr>
        <w:t xml:space="preserve">. Noční se držely na 3 stupních. </w:t>
      </w:r>
      <w:r w:rsidR="00590E74">
        <w:rPr>
          <w:rFonts w:ascii="Times New Roman" w:hAnsi="Times New Roman" w:cs="Times New Roman"/>
          <w:sz w:val="24"/>
          <w:szCs w:val="24"/>
        </w:rPr>
        <w:t xml:space="preserve">20. poprvé napadl sníh, který ovšem okamžitě roztál. </w:t>
      </w:r>
      <w:r w:rsidR="00B17531">
        <w:rPr>
          <w:rFonts w:ascii="Times New Roman" w:hAnsi="Times New Roman" w:cs="Times New Roman"/>
          <w:sz w:val="24"/>
          <w:szCs w:val="24"/>
        </w:rPr>
        <w:t xml:space="preserve">Problém byl pouze v tom, že nešlo včas proznačit půlmaraton. </w:t>
      </w:r>
      <w:r w:rsidR="006F166C">
        <w:rPr>
          <w:rFonts w:ascii="Times New Roman" w:hAnsi="Times New Roman" w:cs="Times New Roman"/>
          <w:sz w:val="24"/>
          <w:szCs w:val="24"/>
        </w:rPr>
        <w:t xml:space="preserve">23. se vyjasnilo a noční teplota klesla na -2 stupně. </w:t>
      </w:r>
      <w:r w:rsidR="00A63A12">
        <w:rPr>
          <w:rFonts w:ascii="Times New Roman" w:hAnsi="Times New Roman" w:cs="Times New Roman"/>
          <w:sz w:val="24"/>
          <w:szCs w:val="24"/>
        </w:rPr>
        <w:t>To byl ovšem extrém.</w:t>
      </w:r>
      <w:r w:rsidR="00CD63E6">
        <w:rPr>
          <w:rFonts w:ascii="Times New Roman" w:hAnsi="Times New Roman" w:cs="Times New Roman"/>
          <w:sz w:val="24"/>
          <w:szCs w:val="24"/>
        </w:rPr>
        <w:t xml:space="preserve"> Jasno bylo až do 25., ale noční teploty se opět držely na +3 stupních. </w:t>
      </w:r>
      <w:r w:rsidR="00971F42">
        <w:rPr>
          <w:rFonts w:ascii="Times New Roman" w:hAnsi="Times New Roman" w:cs="Times New Roman"/>
          <w:sz w:val="24"/>
          <w:szCs w:val="24"/>
        </w:rPr>
        <w:t xml:space="preserve">Od 26. do konce měsíce bylo deštivo, v noci 1 a </w:t>
      </w:r>
      <w:r w:rsidR="001B714E">
        <w:rPr>
          <w:rFonts w:ascii="Times New Roman" w:hAnsi="Times New Roman" w:cs="Times New Roman"/>
          <w:sz w:val="24"/>
          <w:szCs w:val="24"/>
        </w:rPr>
        <w:t>ve dne 18 stupňů.</w:t>
      </w:r>
    </w:p>
    <w:p w14:paraId="6F242F44" w14:textId="79EFA784" w:rsidR="001B714E" w:rsidRDefault="00B93BF1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Deštivé byly rovněž první čtyři říjnové dny</w:t>
      </w:r>
      <w:r w:rsidR="007C1EBF">
        <w:rPr>
          <w:rFonts w:ascii="Times New Roman" w:hAnsi="Times New Roman" w:cs="Times New Roman"/>
          <w:sz w:val="24"/>
          <w:szCs w:val="24"/>
        </w:rPr>
        <w:t>, jen denní teploty klesly na 1</w:t>
      </w:r>
      <w:r w:rsidR="0025043D">
        <w:rPr>
          <w:rFonts w:ascii="Times New Roman" w:hAnsi="Times New Roman" w:cs="Times New Roman"/>
          <w:sz w:val="24"/>
          <w:szCs w:val="24"/>
        </w:rPr>
        <w:t xml:space="preserve">2 až 16 stupňů. </w:t>
      </w:r>
      <w:r w:rsidR="004D5632">
        <w:rPr>
          <w:rFonts w:ascii="Times New Roman" w:hAnsi="Times New Roman" w:cs="Times New Roman"/>
          <w:sz w:val="24"/>
          <w:szCs w:val="24"/>
        </w:rPr>
        <w:t>Od 5. do 13. bylo jasné teplé počasí</w:t>
      </w:r>
      <w:r w:rsidR="00627E93">
        <w:rPr>
          <w:rFonts w:ascii="Times New Roman" w:hAnsi="Times New Roman" w:cs="Times New Roman"/>
          <w:sz w:val="24"/>
          <w:szCs w:val="24"/>
        </w:rPr>
        <w:t xml:space="preserve">. Noční teploty se držely kolem 0 a denní stoupaly k 17 stupňům. </w:t>
      </w:r>
      <w:r w:rsidR="00E852ED">
        <w:rPr>
          <w:rFonts w:ascii="Times New Roman" w:hAnsi="Times New Roman" w:cs="Times New Roman"/>
          <w:sz w:val="24"/>
          <w:szCs w:val="24"/>
        </w:rPr>
        <w:t>Od 14. do 24. byly dny zatažené a deštivé</w:t>
      </w:r>
      <w:r w:rsidR="000D746B">
        <w:rPr>
          <w:rFonts w:ascii="Times New Roman" w:hAnsi="Times New Roman" w:cs="Times New Roman"/>
          <w:sz w:val="24"/>
          <w:szCs w:val="24"/>
        </w:rPr>
        <w:t xml:space="preserve">, i když denní teploty se pořád držely dost vysoko nad 10 stupni. </w:t>
      </w:r>
      <w:r w:rsidR="00E8344D">
        <w:rPr>
          <w:rFonts w:ascii="Times New Roman" w:hAnsi="Times New Roman" w:cs="Times New Roman"/>
          <w:sz w:val="24"/>
          <w:szCs w:val="24"/>
        </w:rPr>
        <w:t xml:space="preserve">Od 25. se vyjasnilo </w:t>
      </w:r>
      <w:r w:rsidR="00A442B9">
        <w:rPr>
          <w:rFonts w:ascii="Times New Roman" w:hAnsi="Times New Roman" w:cs="Times New Roman"/>
          <w:sz w:val="24"/>
          <w:szCs w:val="24"/>
        </w:rPr>
        <w:t>a počasí mám v poznámkách označené jako letní dny. Denní teploty stoupaly k 20 stupňům</w:t>
      </w:r>
      <w:r w:rsidR="00B05D4F">
        <w:rPr>
          <w:rFonts w:ascii="Times New Roman" w:hAnsi="Times New Roman" w:cs="Times New Roman"/>
          <w:sz w:val="24"/>
          <w:szCs w:val="24"/>
        </w:rPr>
        <w:t xml:space="preserve"> a i noční </w:t>
      </w:r>
      <w:r w:rsidR="006C4927">
        <w:rPr>
          <w:rFonts w:ascii="Times New Roman" w:hAnsi="Times New Roman" w:cs="Times New Roman"/>
          <w:sz w:val="24"/>
          <w:szCs w:val="24"/>
        </w:rPr>
        <w:t xml:space="preserve">se točily okolo 8. </w:t>
      </w:r>
      <w:r w:rsidR="00B452DF">
        <w:rPr>
          <w:rFonts w:ascii="Times New Roman" w:hAnsi="Times New Roman" w:cs="Times New Roman"/>
          <w:sz w:val="24"/>
          <w:szCs w:val="24"/>
        </w:rPr>
        <w:t>Takové počasí panovalo přesně do 31. října</w:t>
      </w:r>
      <w:r w:rsidR="00BE547D">
        <w:rPr>
          <w:rFonts w:ascii="Times New Roman" w:hAnsi="Times New Roman" w:cs="Times New Roman"/>
          <w:sz w:val="24"/>
          <w:szCs w:val="24"/>
        </w:rPr>
        <w:t>.</w:t>
      </w:r>
    </w:p>
    <w:p w14:paraId="15CD91FA" w14:textId="66CFB0A6" w:rsidR="00BE547D" w:rsidRDefault="00BE547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Listopad jako by chtěl </w:t>
      </w:r>
      <w:r w:rsidR="00A23E27">
        <w:rPr>
          <w:rFonts w:ascii="Times New Roman" w:hAnsi="Times New Roman" w:cs="Times New Roman"/>
          <w:sz w:val="24"/>
          <w:szCs w:val="24"/>
        </w:rPr>
        <w:t>udržet svou pověst zahájil mlhami a mrholením</w:t>
      </w:r>
      <w:r w:rsidR="00971EF2">
        <w:rPr>
          <w:rFonts w:ascii="Times New Roman" w:hAnsi="Times New Roman" w:cs="Times New Roman"/>
          <w:sz w:val="24"/>
          <w:szCs w:val="24"/>
        </w:rPr>
        <w:t>. Počasí ovšem bylo jako na houpačce</w:t>
      </w:r>
      <w:r w:rsidR="001570FF">
        <w:rPr>
          <w:rFonts w:ascii="Times New Roman" w:hAnsi="Times New Roman" w:cs="Times New Roman"/>
          <w:sz w:val="24"/>
          <w:szCs w:val="24"/>
        </w:rPr>
        <w:t>. 1. a 2. zataženo a mrholení</w:t>
      </w:r>
      <w:r w:rsidR="00F17B90">
        <w:rPr>
          <w:rFonts w:ascii="Times New Roman" w:hAnsi="Times New Roman" w:cs="Times New Roman"/>
          <w:sz w:val="24"/>
          <w:szCs w:val="24"/>
        </w:rPr>
        <w:t xml:space="preserve">, 3. jasno, 4. a 5. zataženo s deštěm, 6. až 8. jasno, </w:t>
      </w:r>
      <w:r w:rsidR="00FE6474">
        <w:rPr>
          <w:rFonts w:ascii="Times New Roman" w:hAnsi="Times New Roman" w:cs="Times New Roman"/>
          <w:sz w:val="24"/>
          <w:szCs w:val="24"/>
        </w:rPr>
        <w:t xml:space="preserve">9. a 10. zataženo s deštěm, 11. až 14. jasno, </w:t>
      </w:r>
      <w:r w:rsidR="005D4414">
        <w:rPr>
          <w:rFonts w:ascii="Times New Roman" w:hAnsi="Times New Roman" w:cs="Times New Roman"/>
          <w:sz w:val="24"/>
          <w:szCs w:val="24"/>
        </w:rPr>
        <w:t xml:space="preserve">15. až 17. zataženo s deštěm. </w:t>
      </w:r>
      <w:r w:rsidR="00312B9B">
        <w:rPr>
          <w:rFonts w:ascii="Times New Roman" w:hAnsi="Times New Roman" w:cs="Times New Roman"/>
          <w:sz w:val="24"/>
          <w:szCs w:val="24"/>
        </w:rPr>
        <w:t>Teploty postupně, i když nijak výrazně klesaly</w:t>
      </w:r>
      <w:r w:rsidR="001314D4">
        <w:rPr>
          <w:rFonts w:ascii="Times New Roman" w:hAnsi="Times New Roman" w:cs="Times New Roman"/>
          <w:sz w:val="24"/>
          <w:szCs w:val="24"/>
        </w:rPr>
        <w:t xml:space="preserve"> z denních 14 až na 4 stupně. Noční se </w:t>
      </w:r>
      <w:r w:rsidR="00A738CE">
        <w:rPr>
          <w:rFonts w:ascii="Times New Roman" w:hAnsi="Times New Roman" w:cs="Times New Roman"/>
          <w:sz w:val="24"/>
          <w:szCs w:val="24"/>
        </w:rPr>
        <w:t xml:space="preserve">při zatažené obloze pohybovaly kolem </w:t>
      </w:r>
      <w:r w:rsidR="0031054B">
        <w:rPr>
          <w:rFonts w:ascii="Times New Roman" w:hAnsi="Times New Roman" w:cs="Times New Roman"/>
          <w:sz w:val="24"/>
          <w:szCs w:val="24"/>
        </w:rPr>
        <w:t xml:space="preserve">6 stupňů, při vyjasnění klesaly pod nulu. </w:t>
      </w:r>
      <w:r w:rsidR="00F2412C">
        <w:rPr>
          <w:rFonts w:ascii="Times New Roman" w:hAnsi="Times New Roman" w:cs="Times New Roman"/>
          <w:sz w:val="24"/>
          <w:szCs w:val="24"/>
        </w:rPr>
        <w:t>18</w:t>
      </w:r>
      <w:r w:rsidR="001D6652">
        <w:rPr>
          <w:rFonts w:ascii="Times New Roman" w:hAnsi="Times New Roman" w:cs="Times New Roman"/>
          <w:sz w:val="24"/>
          <w:szCs w:val="24"/>
        </w:rPr>
        <w:t>.</w:t>
      </w:r>
      <w:r w:rsidR="00F2412C">
        <w:rPr>
          <w:rFonts w:ascii="Times New Roman" w:hAnsi="Times New Roman" w:cs="Times New Roman"/>
          <w:sz w:val="24"/>
          <w:szCs w:val="24"/>
        </w:rPr>
        <w:t xml:space="preserve"> nastalo ra</w:t>
      </w:r>
      <w:r w:rsidR="001D6652">
        <w:rPr>
          <w:rFonts w:ascii="Times New Roman" w:hAnsi="Times New Roman" w:cs="Times New Roman"/>
          <w:sz w:val="24"/>
          <w:szCs w:val="24"/>
        </w:rPr>
        <w:t>z</w:t>
      </w:r>
      <w:r w:rsidR="00F2412C">
        <w:rPr>
          <w:rFonts w:ascii="Times New Roman" w:hAnsi="Times New Roman" w:cs="Times New Roman"/>
          <w:sz w:val="24"/>
          <w:szCs w:val="24"/>
        </w:rPr>
        <w:t>antní ochlazení</w:t>
      </w:r>
      <w:r w:rsidR="00F0687D">
        <w:rPr>
          <w:rFonts w:ascii="Times New Roman" w:hAnsi="Times New Roman" w:cs="Times New Roman"/>
          <w:sz w:val="24"/>
          <w:szCs w:val="24"/>
        </w:rPr>
        <w:t>,</w:t>
      </w:r>
      <w:r w:rsidR="00F2412C">
        <w:rPr>
          <w:rFonts w:ascii="Times New Roman" w:hAnsi="Times New Roman" w:cs="Times New Roman"/>
          <w:sz w:val="24"/>
          <w:szCs w:val="24"/>
        </w:rPr>
        <w:t xml:space="preserve"> a i denní teploty klesly pod nulu.</w:t>
      </w:r>
      <w:r w:rsidR="001314D4">
        <w:rPr>
          <w:rFonts w:ascii="Times New Roman" w:hAnsi="Times New Roman" w:cs="Times New Roman"/>
          <w:sz w:val="24"/>
          <w:szCs w:val="24"/>
        </w:rPr>
        <w:t xml:space="preserve"> </w:t>
      </w:r>
      <w:r w:rsidR="002C6463">
        <w:rPr>
          <w:rFonts w:ascii="Times New Roman" w:hAnsi="Times New Roman" w:cs="Times New Roman"/>
          <w:sz w:val="24"/>
          <w:szCs w:val="24"/>
        </w:rPr>
        <w:t>Toho dne napadl sníh</w:t>
      </w:r>
      <w:r w:rsidR="0028660E">
        <w:rPr>
          <w:rFonts w:ascii="Times New Roman" w:hAnsi="Times New Roman" w:cs="Times New Roman"/>
          <w:sz w:val="24"/>
          <w:szCs w:val="24"/>
        </w:rPr>
        <w:t xml:space="preserve">. Další dny se teploty držely </w:t>
      </w:r>
      <w:r w:rsidR="00AE126E">
        <w:rPr>
          <w:rFonts w:ascii="Times New Roman" w:hAnsi="Times New Roman" w:cs="Times New Roman"/>
          <w:sz w:val="24"/>
          <w:szCs w:val="24"/>
        </w:rPr>
        <w:t xml:space="preserve">ve dne </w:t>
      </w:r>
      <w:r w:rsidR="003A0C30">
        <w:rPr>
          <w:rFonts w:ascii="Times New Roman" w:hAnsi="Times New Roman" w:cs="Times New Roman"/>
          <w:sz w:val="24"/>
          <w:szCs w:val="24"/>
        </w:rPr>
        <w:t xml:space="preserve">kolem -2, v noci klesaly až na -12. </w:t>
      </w:r>
      <w:r w:rsidR="00602751">
        <w:rPr>
          <w:rFonts w:ascii="Times New Roman" w:hAnsi="Times New Roman" w:cs="Times New Roman"/>
          <w:sz w:val="24"/>
          <w:szCs w:val="24"/>
        </w:rPr>
        <w:t xml:space="preserve">22. nastalo mírné oteplení a deštivé počasí </w:t>
      </w:r>
      <w:r w:rsidR="00884B33">
        <w:rPr>
          <w:rFonts w:ascii="Times New Roman" w:hAnsi="Times New Roman" w:cs="Times New Roman"/>
          <w:sz w:val="24"/>
          <w:szCs w:val="24"/>
        </w:rPr>
        <w:t xml:space="preserve">s teplotami mírně nad nulou </w:t>
      </w:r>
      <w:r w:rsidR="00602751">
        <w:rPr>
          <w:rFonts w:ascii="Times New Roman" w:hAnsi="Times New Roman" w:cs="Times New Roman"/>
          <w:sz w:val="24"/>
          <w:szCs w:val="24"/>
        </w:rPr>
        <w:t>vydrželo</w:t>
      </w:r>
      <w:r w:rsidR="00884B33">
        <w:rPr>
          <w:rFonts w:ascii="Times New Roman" w:hAnsi="Times New Roman" w:cs="Times New Roman"/>
          <w:sz w:val="24"/>
          <w:szCs w:val="24"/>
        </w:rPr>
        <w:t xml:space="preserve"> až do konce měsíce.</w:t>
      </w:r>
      <w:r w:rsidR="004755D4">
        <w:rPr>
          <w:rFonts w:ascii="Times New Roman" w:hAnsi="Times New Roman" w:cs="Times New Roman"/>
          <w:sz w:val="24"/>
          <w:szCs w:val="24"/>
        </w:rPr>
        <w:t xml:space="preserve"> Jen na poslední den se vyjasnilo.</w:t>
      </w:r>
    </w:p>
    <w:p w14:paraId="7AF1258B" w14:textId="165F2855" w:rsidR="004755D4" w:rsidRDefault="004755D4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Jasné byly i první dva dny prosince</w:t>
      </w:r>
      <w:r w:rsidR="00D56298">
        <w:rPr>
          <w:rFonts w:ascii="Times New Roman" w:hAnsi="Times New Roman" w:cs="Times New Roman"/>
          <w:sz w:val="24"/>
          <w:szCs w:val="24"/>
        </w:rPr>
        <w:t xml:space="preserve"> s teplotami mírně pod nulou. </w:t>
      </w:r>
      <w:r w:rsidR="003C1F13">
        <w:rPr>
          <w:rFonts w:ascii="Times New Roman" w:hAnsi="Times New Roman" w:cs="Times New Roman"/>
          <w:sz w:val="24"/>
          <w:szCs w:val="24"/>
        </w:rPr>
        <w:t>3. prosince napadlo cca 5 cm sněhu.</w:t>
      </w:r>
      <w:r w:rsidR="006B660A">
        <w:rPr>
          <w:rFonts w:ascii="Times New Roman" w:hAnsi="Times New Roman" w:cs="Times New Roman"/>
          <w:sz w:val="24"/>
          <w:szCs w:val="24"/>
        </w:rPr>
        <w:t xml:space="preserve"> Pak se mírně oteplilo a 4. pršelo. Další dny se teploty pohybovaly kolem nuly a střídavě pršelo a padal mokrý sníh.</w:t>
      </w:r>
      <w:r w:rsidR="00DC7F8D">
        <w:rPr>
          <w:rFonts w:ascii="Times New Roman" w:hAnsi="Times New Roman" w:cs="Times New Roman"/>
          <w:sz w:val="24"/>
          <w:szCs w:val="24"/>
        </w:rPr>
        <w:t xml:space="preserve"> Teprve 9. prosince </w:t>
      </w:r>
      <w:r w:rsidR="000E4C5F">
        <w:rPr>
          <w:rFonts w:ascii="Times New Roman" w:hAnsi="Times New Roman" w:cs="Times New Roman"/>
          <w:sz w:val="24"/>
          <w:szCs w:val="24"/>
        </w:rPr>
        <w:t>přimrzlo</w:t>
      </w:r>
      <w:r w:rsidR="00753063">
        <w:rPr>
          <w:rFonts w:ascii="Times New Roman" w:hAnsi="Times New Roman" w:cs="Times New Roman"/>
          <w:sz w:val="24"/>
          <w:szCs w:val="24"/>
        </w:rPr>
        <w:t xml:space="preserve"> a další dny se teploty ve dne držely na -4 stupních, v noci klesaly </w:t>
      </w:r>
      <w:r w:rsidR="00386369">
        <w:rPr>
          <w:rFonts w:ascii="Times New Roman" w:hAnsi="Times New Roman" w:cs="Times New Roman"/>
          <w:sz w:val="24"/>
          <w:szCs w:val="24"/>
        </w:rPr>
        <w:t xml:space="preserve">na -5. </w:t>
      </w:r>
      <w:r w:rsidR="000F66F4">
        <w:rPr>
          <w:rFonts w:ascii="Times New Roman" w:hAnsi="Times New Roman" w:cs="Times New Roman"/>
          <w:sz w:val="24"/>
          <w:szCs w:val="24"/>
        </w:rPr>
        <w:t>13. klesly no</w:t>
      </w:r>
      <w:r w:rsidR="00D9668A">
        <w:rPr>
          <w:rFonts w:ascii="Times New Roman" w:hAnsi="Times New Roman" w:cs="Times New Roman"/>
          <w:sz w:val="24"/>
          <w:szCs w:val="24"/>
        </w:rPr>
        <w:t>č</w:t>
      </w:r>
      <w:r w:rsidR="000F66F4">
        <w:rPr>
          <w:rFonts w:ascii="Times New Roman" w:hAnsi="Times New Roman" w:cs="Times New Roman"/>
          <w:sz w:val="24"/>
          <w:szCs w:val="24"/>
        </w:rPr>
        <w:t>ní teploty na -12</w:t>
      </w:r>
      <w:r w:rsidR="00D9668A">
        <w:rPr>
          <w:rFonts w:ascii="Times New Roman" w:hAnsi="Times New Roman" w:cs="Times New Roman"/>
          <w:sz w:val="24"/>
          <w:szCs w:val="24"/>
        </w:rPr>
        <w:t xml:space="preserve"> a toho i následujícího dne padal prašan. </w:t>
      </w:r>
      <w:r w:rsidR="00C15230">
        <w:rPr>
          <w:rFonts w:ascii="Times New Roman" w:hAnsi="Times New Roman" w:cs="Times New Roman"/>
          <w:sz w:val="24"/>
          <w:szCs w:val="24"/>
        </w:rPr>
        <w:t xml:space="preserve">Na horách </w:t>
      </w:r>
      <w:r w:rsidR="00451416">
        <w:rPr>
          <w:rFonts w:ascii="Times New Roman" w:hAnsi="Times New Roman" w:cs="Times New Roman"/>
          <w:sz w:val="24"/>
          <w:szCs w:val="24"/>
        </w:rPr>
        <w:t>z</w:t>
      </w:r>
      <w:r w:rsidR="00C15230">
        <w:rPr>
          <w:rFonts w:ascii="Times New Roman" w:hAnsi="Times New Roman" w:cs="Times New Roman"/>
          <w:sz w:val="24"/>
          <w:szCs w:val="24"/>
        </w:rPr>
        <w:t xml:space="preserve">ačala běžková sezóna. </w:t>
      </w:r>
      <w:r w:rsidR="00451416">
        <w:rPr>
          <w:rFonts w:ascii="Times New Roman" w:hAnsi="Times New Roman" w:cs="Times New Roman"/>
          <w:sz w:val="24"/>
          <w:szCs w:val="24"/>
        </w:rPr>
        <w:t xml:space="preserve">Vydržela ovšem jen do </w:t>
      </w:r>
      <w:r w:rsidR="000B0601">
        <w:rPr>
          <w:rFonts w:ascii="Times New Roman" w:hAnsi="Times New Roman" w:cs="Times New Roman"/>
          <w:sz w:val="24"/>
          <w:szCs w:val="24"/>
        </w:rPr>
        <w:t>20., kdy se denní teploty vyhouply těsně nad nulu a s nočními teplotami pod nulou a deštěm vytvořily ledovku</w:t>
      </w:r>
      <w:r w:rsidR="00BD128F">
        <w:rPr>
          <w:rFonts w:ascii="Times New Roman" w:hAnsi="Times New Roman" w:cs="Times New Roman"/>
          <w:sz w:val="24"/>
          <w:szCs w:val="24"/>
        </w:rPr>
        <w:t>.</w:t>
      </w:r>
      <w:r w:rsidR="002F67E8">
        <w:rPr>
          <w:rFonts w:ascii="Times New Roman" w:hAnsi="Times New Roman" w:cs="Times New Roman"/>
          <w:sz w:val="24"/>
          <w:szCs w:val="24"/>
        </w:rPr>
        <w:t xml:space="preserve"> Ledovka pokračovala i 21. Další dny pak vydatné deště rozpustily naděje na </w:t>
      </w:r>
      <w:r w:rsidR="00295E35">
        <w:rPr>
          <w:rFonts w:ascii="Times New Roman" w:hAnsi="Times New Roman" w:cs="Times New Roman"/>
          <w:sz w:val="24"/>
          <w:szCs w:val="24"/>
        </w:rPr>
        <w:t>V</w:t>
      </w:r>
      <w:r w:rsidR="002F67E8">
        <w:rPr>
          <w:rFonts w:ascii="Times New Roman" w:hAnsi="Times New Roman" w:cs="Times New Roman"/>
          <w:sz w:val="24"/>
          <w:szCs w:val="24"/>
        </w:rPr>
        <w:t>ánoce na sněhu.</w:t>
      </w:r>
      <w:r w:rsidR="007F19BB">
        <w:rPr>
          <w:rFonts w:ascii="Times New Roman" w:hAnsi="Times New Roman" w:cs="Times New Roman"/>
          <w:sz w:val="24"/>
          <w:szCs w:val="24"/>
        </w:rPr>
        <w:t xml:space="preserve"> Další deštivé dny až do konce roku</w:t>
      </w:r>
      <w:r w:rsidR="00C53B72">
        <w:rPr>
          <w:rFonts w:ascii="Times New Roman" w:hAnsi="Times New Roman" w:cs="Times New Roman"/>
          <w:sz w:val="24"/>
          <w:szCs w:val="24"/>
        </w:rPr>
        <w:t xml:space="preserve"> způsobily, že roztály i poslední zbytky sněhu na horách.</w:t>
      </w:r>
      <w:r w:rsidR="006C53B8">
        <w:rPr>
          <w:rFonts w:ascii="Times New Roman" w:hAnsi="Times New Roman" w:cs="Times New Roman"/>
          <w:sz w:val="24"/>
          <w:szCs w:val="24"/>
        </w:rPr>
        <w:t xml:space="preserve"> Poslední dva dny roku se udělalo polojasno</w:t>
      </w:r>
      <w:r w:rsidR="00E0350A">
        <w:rPr>
          <w:rFonts w:ascii="Times New Roman" w:hAnsi="Times New Roman" w:cs="Times New Roman"/>
          <w:sz w:val="24"/>
          <w:szCs w:val="24"/>
        </w:rPr>
        <w:t xml:space="preserve"> s nočními teplotami +3 a denními až 13 stupňů.</w:t>
      </w:r>
    </w:p>
    <w:p w14:paraId="5ED2FA13" w14:textId="04C0173E" w:rsidR="00B4546E" w:rsidRDefault="00B4546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Klasik by řekl, že počasí tohoto roku bylo jaksi </w:t>
      </w:r>
      <w:proofErr w:type="spellStart"/>
      <w:r>
        <w:rPr>
          <w:rFonts w:ascii="Times New Roman" w:hAnsi="Times New Roman" w:cs="Times New Roman"/>
          <w:sz w:val="24"/>
          <w:szCs w:val="24"/>
        </w:rPr>
        <w:t>pumprdentlich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9B9A29" w14:textId="5A5D88C1" w:rsidR="007558AF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71" w:name="_Toc156044803"/>
      <w:r w:rsidRPr="00F43FF4">
        <w:rPr>
          <w:rFonts w:ascii="Times New Roman" w:hAnsi="Times New Roman" w:cs="Times New Roman"/>
        </w:rPr>
        <w:t>Kulturní a společenské akce</w:t>
      </w:r>
      <w:bookmarkEnd w:id="71"/>
    </w:p>
    <w:p w14:paraId="4C6775DE" w14:textId="67B9B11F" w:rsidR="00317F27" w:rsidRPr="00F43FF4" w:rsidRDefault="004B3AB0" w:rsidP="006C4896">
      <w:pPr>
        <w:pStyle w:val="Nadpis2"/>
        <w:spacing w:line="276" w:lineRule="auto"/>
        <w:rPr>
          <w:rFonts w:ascii="Times New Roman" w:hAnsi="Times New Roman" w:cs="Times New Roman"/>
        </w:rPr>
      </w:pPr>
      <w:bookmarkStart w:id="72" w:name="_Toc156044804"/>
      <w:r w:rsidRPr="00F43FF4">
        <w:rPr>
          <w:rFonts w:ascii="Times New Roman" w:hAnsi="Times New Roman" w:cs="Times New Roman"/>
        </w:rPr>
        <w:t>Akce c</w:t>
      </w:r>
      <w:r w:rsidR="00317F27" w:rsidRPr="00F43FF4">
        <w:rPr>
          <w:rFonts w:ascii="Times New Roman" w:hAnsi="Times New Roman" w:cs="Times New Roman"/>
        </w:rPr>
        <w:t>hronologicky</w:t>
      </w:r>
      <w:bookmarkEnd w:id="72"/>
    </w:p>
    <w:p w14:paraId="45CD3096" w14:textId="54C804CC" w:rsidR="006439DD" w:rsidRDefault="006439D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A6E">
        <w:rPr>
          <w:rFonts w:ascii="Times New Roman" w:hAnsi="Times New Roman" w:cs="Times New Roman"/>
          <w:sz w:val="24"/>
          <w:szCs w:val="24"/>
        </w:rPr>
        <w:t xml:space="preserve">2. ledna </w:t>
      </w:r>
      <w:r w:rsidR="00715A6E" w:rsidRPr="00715A6E">
        <w:rPr>
          <w:rFonts w:ascii="Times New Roman" w:hAnsi="Times New Roman" w:cs="Times New Roman"/>
          <w:sz w:val="24"/>
          <w:szCs w:val="24"/>
        </w:rPr>
        <w:t xml:space="preserve">- Akt </w:t>
      </w:r>
      <w:r w:rsidR="00715A6E">
        <w:rPr>
          <w:rFonts w:ascii="Times New Roman" w:hAnsi="Times New Roman" w:cs="Times New Roman"/>
          <w:sz w:val="24"/>
          <w:szCs w:val="24"/>
        </w:rPr>
        <w:t xml:space="preserve">- </w:t>
      </w:r>
      <w:r w:rsidR="00715A6E" w:rsidRPr="00715A6E">
        <w:rPr>
          <w:rFonts w:ascii="Times New Roman" w:hAnsi="Times New Roman" w:cs="Times New Roman"/>
          <w:sz w:val="24"/>
          <w:szCs w:val="24"/>
        </w:rPr>
        <w:t>Cimrmanova jednoaktovka</w:t>
      </w:r>
      <w:r w:rsidR="00715A6E">
        <w:rPr>
          <w:rFonts w:ascii="Times New Roman" w:hAnsi="Times New Roman" w:cs="Times New Roman"/>
          <w:sz w:val="24"/>
          <w:szCs w:val="24"/>
        </w:rPr>
        <w:t>, Ansámbl Mikuláše Dačického z</w:t>
      </w:r>
      <w:r w:rsidR="0059183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15A6E">
        <w:rPr>
          <w:rFonts w:ascii="Times New Roman" w:hAnsi="Times New Roman" w:cs="Times New Roman"/>
          <w:sz w:val="24"/>
          <w:szCs w:val="24"/>
        </w:rPr>
        <w:t>Heslova</w:t>
      </w:r>
      <w:proofErr w:type="spellEnd"/>
      <w:r w:rsidR="00591833">
        <w:rPr>
          <w:rFonts w:ascii="Times New Roman" w:hAnsi="Times New Roman" w:cs="Times New Roman"/>
          <w:sz w:val="24"/>
          <w:szCs w:val="24"/>
        </w:rPr>
        <w:t xml:space="preserve"> v sále Besedy</w:t>
      </w:r>
    </w:p>
    <w:p w14:paraId="3ED991BC" w14:textId="77777777" w:rsidR="00AE2096" w:rsidRDefault="00AE2096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ledna – Hasičský ples v sále Besedy</w:t>
      </w:r>
    </w:p>
    <w:p w14:paraId="6193F1CA" w14:textId="23B75ED6" w:rsidR="00CA32B2" w:rsidRDefault="00600595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března – Masopust – průvod městem a zakončení v</w:t>
      </w:r>
      <w:r w:rsidR="00CA32B2" w:rsidRPr="00CA32B2">
        <w:rPr>
          <w:rFonts w:ascii="Times New Roman" w:hAnsi="Times New Roman" w:cs="Times New Roman"/>
          <w:sz w:val="24"/>
          <w:szCs w:val="24"/>
        </w:rPr>
        <w:t xml:space="preserve"> </w:t>
      </w:r>
      <w:r w:rsidR="00CA32B2">
        <w:rPr>
          <w:rFonts w:ascii="Times New Roman" w:hAnsi="Times New Roman" w:cs="Times New Roman"/>
          <w:sz w:val="24"/>
          <w:szCs w:val="24"/>
        </w:rPr>
        <w:t>sále Besedy</w:t>
      </w:r>
    </w:p>
    <w:p w14:paraId="21FD0B69" w14:textId="77777777" w:rsidR="00D66831" w:rsidRDefault="00CA32B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března </w:t>
      </w:r>
      <w:r w:rsidR="00D66831">
        <w:rPr>
          <w:rFonts w:ascii="Times New Roman" w:hAnsi="Times New Roman" w:cs="Times New Roman"/>
          <w:sz w:val="24"/>
          <w:szCs w:val="24"/>
        </w:rPr>
        <w:t>– reprezentační ples města v sále Besedy</w:t>
      </w:r>
    </w:p>
    <w:p w14:paraId="236B03DE" w14:textId="53070484" w:rsidR="00591833" w:rsidRDefault="0026366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dubna – velikonoční tvoření </w:t>
      </w:r>
      <w:r w:rsidR="00247EAF">
        <w:rPr>
          <w:rFonts w:ascii="Times New Roman" w:hAnsi="Times New Roman" w:cs="Times New Roman"/>
          <w:sz w:val="24"/>
          <w:szCs w:val="24"/>
        </w:rPr>
        <w:t>v rodinném centru Klubíčko</w:t>
      </w:r>
    </w:p>
    <w:p w14:paraId="2A58E7CA" w14:textId="54D508E5" w:rsidR="00247EAF" w:rsidRDefault="00247EA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dubna </w:t>
      </w:r>
      <w:r w:rsidR="00D973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37D">
        <w:rPr>
          <w:rFonts w:ascii="Times New Roman" w:hAnsi="Times New Roman" w:cs="Times New Roman"/>
          <w:sz w:val="24"/>
          <w:szCs w:val="24"/>
        </w:rPr>
        <w:t xml:space="preserve">Ukliďme Česko ukliďme Rychnov </w:t>
      </w:r>
      <w:r w:rsidR="00E80626">
        <w:rPr>
          <w:rFonts w:ascii="Times New Roman" w:hAnsi="Times New Roman" w:cs="Times New Roman"/>
          <w:sz w:val="24"/>
          <w:szCs w:val="24"/>
        </w:rPr>
        <w:t>–</w:t>
      </w:r>
      <w:r w:rsidR="00D9737D">
        <w:rPr>
          <w:rFonts w:ascii="Times New Roman" w:hAnsi="Times New Roman" w:cs="Times New Roman"/>
          <w:sz w:val="24"/>
          <w:szCs w:val="24"/>
        </w:rPr>
        <w:t xml:space="preserve"> </w:t>
      </w:r>
      <w:r w:rsidR="00E80626">
        <w:rPr>
          <w:rFonts w:ascii="Times New Roman" w:hAnsi="Times New Roman" w:cs="Times New Roman"/>
          <w:sz w:val="24"/>
          <w:szCs w:val="24"/>
        </w:rPr>
        <w:t xml:space="preserve">úklid </w:t>
      </w:r>
      <w:r w:rsidR="005F72CD">
        <w:rPr>
          <w:rFonts w:ascii="Times New Roman" w:hAnsi="Times New Roman" w:cs="Times New Roman"/>
          <w:sz w:val="24"/>
          <w:szCs w:val="24"/>
        </w:rPr>
        <w:t xml:space="preserve">veřejných prostor </w:t>
      </w:r>
      <w:r w:rsidR="00E80626">
        <w:rPr>
          <w:rFonts w:ascii="Times New Roman" w:hAnsi="Times New Roman" w:cs="Times New Roman"/>
          <w:sz w:val="24"/>
          <w:szCs w:val="24"/>
        </w:rPr>
        <w:t>v rámci celostátní akce</w:t>
      </w:r>
    </w:p>
    <w:p w14:paraId="45FBFACC" w14:textId="07C467E0" w:rsidR="00E80626" w:rsidRDefault="005F72C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dubna </w:t>
      </w:r>
      <w:r w:rsidR="00453E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E20">
        <w:rPr>
          <w:rFonts w:ascii="Times New Roman" w:hAnsi="Times New Roman" w:cs="Times New Roman"/>
          <w:sz w:val="24"/>
          <w:szCs w:val="24"/>
        </w:rPr>
        <w:t>O čarovné vrbě – představení divadélka Koloběžka v rodinném centru Klubíčko</w:t>
      </w:r>
    </w:p>
    <w:p w14:paraId="4E566D35" w14:textId="5E4BDF39" w:rsidR="00453E20" w:rsidRDefault="00F84211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dubna </w:t>
      </w:r>
      <w:r w:rsidR="00391574">
        <w:rPr>
          <w:rFonts w:ascii="Times New Roman" w:hAnsi="Times New Roman" w:cs="Times New Roman"/>
          <w:sz w:val="24"/>
          <w:szCs w:val="24"/>
        </w:rPr>
        <w:t>– Čarodějnický slet u Zahrádkářské klubovny</w:t>
      </w:r>
    </w:p>
    <w:p w14:paraId="6420838B" w14:textId="79ADDD76" w:rsidR="00D16A29" w:rsidRDefault="007F25D1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května – Noční dobrodružství v</w:t>
      </w:r>
      <w:r w:rsidR="00E21E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</w:t>
      </w:r>
      <w:r w:rsidR="00E21EC7">
        <w:rPr>
          <w:rFonts w:ascii="Times New Roman" w:hAnsi="Times New Roman" w:cs="Times New Roman"/>
          <w:sz w:val="24"/>
          <w:szCs w:val="24"/>
        </w:rPr>
        <w:t>dinném centru Klubíčko</w:t>
      </w:r>
    </w:p>
    <w:p w14:paraId="495F58F1" w14:textId="6CDF073D" w:rsidR="00E21EC7" w:rsidRDefault="00E21EC7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května </w:t>
      </w:r>
      <w:r w:rsidR="00CD76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692">
        <w:rPr>
          <w:rFonts w:ascii="Times New Roman" w:hAnsi="Times New Roman" w:cs="Times New Roman"/>
          <w:sz w:val="24"/>
          <w:szCs w:val="24"/>
        </w:rPr>
        <w:t>Výlet do Kostelce nad Černými Lesy</w:t>
      </w:r>
    </w:p>
    <w:p w14:paraId="1092F0C9" w14:textId="1F593135" w:rsidR="00DD2A33" w:rsidRDefault="00DD2A3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května – Vokál klub</w:t>
      </w:r>
      <w:r w:rsidR="009D27CD">
        <w:rPr>
          <w:rFonts w:ascii="Times New Roman" w:hAnsi="Times New Roman" w:cs="Times New Roman"/>
          <w:sz w:val="24"/>
          <w:szCs w:val="24"/>
        </w:rPr>
        <w:t>, vystoupení sboru zrakově hendikepovaných v kostele sv. Václava</w:t>
      </w:r>
    </w:p>
    <w:p w14:paraId="0A48812C" w14:textId="05AB78B5" w:rsidR="009D27CD" w:rsidRDefault="00A11E8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května – 14. června – výstava pro</w:t>
      </w:r>
      <w:r w:rsidR="00212D83">
        <w:rPr>
          <w:rFonts w:ascii="Times New Roman" w:hAnsi="Times New Roman" w:cs="Times New Roman"/>
          <w:sz w:val="24"/>
          <w:szCs w:val="24"/>
        </w:rPr>
        <w:t>jektu Příběhy našich sousedů – na náměstí</w:t>
      </w:r>
    </w:p>
    <w:p w14:paraId="62C5DA92" w14:textId="62498A27" w:rsidR="00DF1A97" w:rsidRDefault="00893231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května – Rychnovské slavnosti </w:t>
      </w:r>
      <w:r w:rsidR="00CC3EE2">
        <w:rPr>
          <w:rFonts w:ascii="Times New Roman" w:hAnsi="Times New Roman" w:cs="Times New Roman"/>
          <w:sz w:val="24"/>
          <w:szCs w:val="24"/>
        </w:rPr>
        <w:t xml:space="preserve">včetně akce Pojďte s námi za školu - </w:t>
      </w:r>
      <w:r>
        <w:rPr>
          <w:rFonts w:ascii="Times New Roman" w:hAnsi="Times New Roman" w:cs="Times New Roman"/>
          <w:sz w:val="24"/>
          <w:szCs w:val="24"/>
        </w:rPr>
        <w:t>viz dále</w:t>
      </w:r>
    </w:p>
    <w:p w14:paraId="6915F511" w14:textId="3BED0263" w:rsidR="00314D0D" w:rsidRDefault="00314D0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června </w:t>
      </w:r>
      <w:r w:rsidR="000A2BC9">
        <w:rPr>
          <w:rFonts w:ascii="Times New Roman" w:hAnsi="Times New Roman" w:cs="Times New Roman"/>
          <w:sz w:val="24"/>
          <w:szCs w:val="24"/>
        </w:rPr>
        <w:t>–</w:t>
      </w:r>
      <w:r w:rsidR="0062751B">
        <w:rPr>
          <w:rFonts w:ascii="Times New Roman" w:hAnsi="Times New Roman" w:cs="Times New Roman"/>
          <w:sz w:val="24"/>
          <w:szCs w:val="24"/>
        </w:rPr>
        <w:t xml:space="preserve"> </w:t>
      </w:r>
      <w:r w:rsidR="000A2BC9">
        <w:rPr>
          <w:rFonts w:ascii="Times New Roman" w:hAnsi="Times New Roman" w:cs="Times New Roman"/>
          <w:sz w:val="24"/>
          <w:szCs w:val="24"/>
        </w:rPr>
        <w:t xml:space="preserve">Zajímavé budovy v Rychnově - </w:t>
      </w:r>
      <w:r>
        <w:rPr>
          <w:rFonts w:ascii="Times New Roman" w:hAnsi="Times New Roman" w:cs="Times New Roman"/>
          <w:sz w:val="24"/>
          <w:szCs w:val="24"/>
        </w:rPr>
        <w:t>vernisáž výstavy školních výtvarných prací na téma rychnovských domů a památek v sále Besedy</w:t>
      </w:r>
    </w:p>
    <w:p w14:paraId="149CC2D5" w14:textId="28E86545" w:rsidR="000A2BC9" w:rsidRDefault="00A76F5A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června – Noc kostelů</w:t>
      </w:r>
      <w:r w:rsidR="009B373A">
        <w:rPr>
          <w:rFonts w:ascii="Times New Roman" w:hAnsi="Times New Roman" w:cs="Times New Roman"/>
          <w:sz w:val="24"/>
          <w:szCs w:val="24"/>
        </w:rPr>
        <w:t>, v kostele sv. Václava od 17 do 20.30 hodin</w:t>
      </w:r>
    </w:p>
    <w:p w14:paraId="14415097" w14:textId="378A0801" w:rsidR="00F678EB" w:rsidRDefault="00F678E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června – Dětský den </w:t>
      </w:r>
      <w:r w:rsidR="006150BF">
        <w:rPr>
          <w:rFonts w:ascii="Times New Roman" w:hAnsi="Times New Roman" w:cs="Times New Roman"/>
          <w:sz w:val="24"/>
          <w:szCs w:val="24"/>
        </w:rPr>
        <w:t>u hasičské zbrojnice</w:t>
      </w:r>
    </w:p>
    <w:p w14:paraId="54501004" w14:textId="14C780D3" w:rsidR="006150BF" w:rsidRDefault="00653445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července – TFA Rychnov </w:t>
      </w:r>
      <w:r w:rsidR="004A6044">
        <w:rPr>
          <w:rFonts w:ascii="Times New Roman" w:hAnsi="Times New Roman" w:cs="Times New Roman"/>
          <w:sz w:val="24"/>
          <w:szCs w:val="24"/>
        </w:rPr>
        <w:t>Nejtvrdší hasič přežije</w:t>
      </w:r>
      <w:r w:rsidR="00861BB1">
        <w:rPr>
          <w:rFonts w:ascii="Times New Roman" w:hAnsi="Times New Roman" w:cs="Times New Roman"/>
          <w:sz w:val="24"/>
          <w:szCs w:val="24"/>
        </w:rPr>
        <w:t>,</w:t>
      </w:r>
      <w:r w:rsidR="004A6044">
        <w:rPr>
          <w:rFonts w:ascii="Times New Roman" w:hAnsi="Times New Roman" w:cs="Times New Roman"/>
          <w:sz w:val="24"/>
          <w:szCs w:val="24"/>
        </w:rPr>
        <w:t xml:space="preserve"> </w:t>
      </w:r>
      <w:r w:rsidR="00861BB1">
        <w:rPr>
          <w:rFonts w:ascii="Times New Roman" w:hAnsi="Times New Roman" w:cs="Times New Roman"/>
          <w:sz w:val="24"/>
          <w:szCs w:val="24"/>
        </w:rPr>
        <w:t>tradiční</w:t>
      </w:r>
      <w:r w:rsidR="004A6044">
        <w:rPr>
          <w:rFonts w:ascii="Times New Roman" w:hAnsi="Times New Roman" w:cs="Times New Roman"/>
          <w:sz w:val="24"/>
          <w:szCs w:val="24"/>
        </w:rPr>
        <w:t xml:space="preserve"> hasičská soutěž</w:t>
      </w:r>
      <w:r w:rsidR="00861BB1">
        <w:rPr>
          <w:rFonts w:ascii="Times New Roman" w:hAnsi="Times New Roman" w:cs="Times New Roman"/>
          <w:sz w:val="24"/>
          <w:szCs w:val="24"/>
        </w:rPr>
        <w:t xml:space="preserve"> u hasičské zbrojnice</w:t>
      </w:r>
    </w:p>
    <w:p w14:paraId="71F07357" w14:textId="69405D67" w:rsidR="00312C47" w:rsidRDefault="00312C47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července </w:t>
      </w:r>
      <w:r w:rsidR="000825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558">
        <w:rPr>
          <w:rFonts w:ascii="Times New Roman" w:hAnsi="Times New Roman" w:cs="Times New Roman"/>
          <w:sz w:val="24"/>
          <w:szCs w:val="24"/>
        </w:rPr>
        <w:t xml:space="preserve">Vyšehrad </w:t>
      </w:r>
      <w:proofErr w:type="spellStart"/>
      <w:r w:rsidR="00082558">
        <w:rPr>
          <w:rFonts w:ascii="Times New Roman" w:hAnsi="Times New Roman" w:cs="Times New Roman"/>
          <w:sz w:val="24"/>
          <w:szCs w:val="24"/>
        </w:rPr>
        <w:t>Fylm</w:t>
      </w:r>
      <w:proofErr w:type="spellEnd"/>
      <w:r w:rsidR="00122F8E">
        <w:rPr>
          <w:rFonts w:ascii="Times New Roman" w:hAnsi="Times New Roman" w:cs="Times New Roman"/>
          <w:sz w:val="24"/>
          <w:szCs w:val="24"/>
        </w:rPr>
        <w:t xml:space="preserve">, </w:t>
      </w:r>
      <w:r w:rsidR="007C38C1">
        <w:rPr>
          <w:rFonts w:ascii="Times New Roman" w:hAnsi="Times New Roman" w:cs="Times New Roman"/>
          <w:sz w:val="24"/>
          <w:szCs w:val="24"/>
        </w:rPr>
        <w:t>putovní letní kino na fotbalovém hřišti</w:t>
      </w:r>
    </w:p>
    <w:p w14:paraId="3689EFEE" w14:textId="06704B13" w:rsidR="007C38C1" w:rsidRDefault="0095141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července – 5. srpna </w:t>
      </w:r>
      <w:r w:rsidR="00A046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65D">
        <w:rPr>
          <w:rFonts w:ascii="Times New Roman" w:hAnsi="Times New Roman" w:cs="Times New Roman"/>
          <w:sz w:val="24"/>
          <w:szCs w:val="24"/>
        </w:rPr>
        <w:t>příměstské tábory rodinného centra Klubíčko</w:t>
      </w:r>
    </w:p>
    <w:p w14:paraId="5D161C8A" w14:textId="06137576" w:rsidR="00861BB1" w:rsidRDefault="00766E66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srpna </w:t>
      </w:r>
      <w:r w:rsidR="003244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Závod</w:t>
      </w:r>
      <w:r w:rsidR="0032449E">
        <w:rPr>
          <w:rFonts w:ascii="Times New Roman" w:hAnsi="Times New Roman" w:cs="Times New Roman"/>
          <w:sz w:val="24"/>
          <w:szCs w:val="24"/>
        </w:rPr>
        <w:t>, putovní letní kino na fotbalovém hřišti</w:t>
      </w:r>
    </w:p>
    <w:p w14:paraId="468B9785" w14:textId="3724CFE2" w:rsidR="00FD7195" w:rsidRDefault="00FD7195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3DDA">
        <w:rPr>
          <w:rFonts w:ascii="Times New Roman" w:hAnsi="Times New Roman" w:cs="Times New Roman"/>
          <w:sz w:val="24"/>
          <w:szCs w:val="24"/>
        </w:rPr>
        <w:t>. září – výstava ovoce, zeleniny a květin v Zahrádkářské klubovně</w:t>
      </w:r>
      <w:r w:rsidR="0051414C">
        <w:rPr>
          <w:rFonts w:ascii="Times New Roman" w:hAnsi="Times New Roman" w:cs="Times New Roman"/>
          <w:sz w:val="24"/>
          <w:szCs w:val="24"/>
        </w:rPr>
        <w:t xml:space="preserve">, spojená s přednáškou pana Josefa </w:t>
      </w:r>
      <w:proofErr w:type="spellStart"/>
      <w:r w:rsidR="0051414C">
        <w:rPr>
          <w:rFonts w:ascii="Times New Roman" w:hAnsi="Times New Roman" w:cs="Times New Roman"/>
          <w:sz w:val="24"/>
          <w:szCs w:val="24"/>
        </w:rPr>
        <w:t>Marela</w:t>
      </w:r>
      <w:proofErr w:type="spellEnd"/>
    </w:p>
    <w:p w14:paraId="65771737" w14:textId="3CEA57D4" w:rsidR="0032449E" w:rsidRDefault="00151A79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září – Rychnovská fošna, tradiční závod v</w:t>
      </w:r>
      <w:r w:rsidR="00C96C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přejezdu</w:t>
      </w:r>
      <w:r w:rsidR="00C96CB4">
        <w:rPr>
          <w:rFonts w:ascii="Times New Roman" w:hAnsi="Times New Roman" w:cs="Times New Roman"/>
          <w:sz w:val="24"/>
          <w:szCs w:val="24"/>
        </w:rPr>
        <w:t xml:space="preserve"> koupaliště na skládačce</w:t>
      </w:r>
    </w:p>
    <w:p w14:paraId="57726ADA" w14:textId="2D0566D2" w:rsidR="00C96CB4" w:rsidRDefault="006A6354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září – Tomáš Hnízdil, </w:t>
      </w:r>
      <w:r w:rsidR="00CA54D4">
        <w:rPr>
          <w:rFonts w:ascii="Times New Roman" w:hAnsi="Times New Roman" w:cs="Times New Roman"/>
          <w:sz w:val="24"/>
          <w:szCs w:val="24"/>
        </w:rPr>
        <w:t>recitál nevidomého flétnisty v kostele sv. Václava</w:t>
      </w:r>
    </w:p>
    <w:p w14:paraId="58F2FED8" w14:textId="5AD27F8A" w:rsidR="007A5578" w:rsidRDefault="00EF16B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 září – Rychnovský svatová</w:t>
      </w:r>
      <w:r w:rsidR="003E1F1C">
        <w:rPr>
          <w:rFonts w:ascii="Times New Roman" w:hAnsi="Times New Roman" w:cs="Times New Roman"/>
          <w:sz w:val="24"/>
          <w:szCs w:val="24"/>
        </w:rPr>
        <w:t>clavský půlmaraton</w:t>
      </w:r>
    </w:p>
    <w:p w14:paraId="68B7E106" w14:textId="586E0CA4" w:rsidR="003E1F1C" w:rsidRDefault="0097723A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2. října </w:t>
      </w:r>
      <w:r w:rsidR="00C745C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Burza</w:t>
      </w:r>
      <w:r w:rsidR="00C745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745C6">
        <w:rPr>
          <w:rFonts w:ascii="Times New Roman" w:hAnsi="Times New Roman" w:cs="Times New Roman"/>
          <w:sz w:val="24"/>
          <w:szCs w:val="24"/>
        </w:rPr>
        <w:t>bazárek</w:t>
      </w:r>
      <w:proofErr w:type="spellEnd"/>
      <w:r w:rsidR="00C745C6">
        <w:rPr>
          <w:rFonts w:ascii="Times New Roman" w:hAnsi="Times New Roman" w:cs="Times New Roman"/>
          <w:sz w:val="24"/>
          <w:szCs w:val="24"/>
        </w:rPr>
        <w:t>, akce rodinného centra Klubíčko v sále Besedy</w:t>
      </w:r>
    </w:p>
    <w:p w14:paraId="39A43FD7" w14:textId="50D1FEBF" w:rsidR="00953211" w:rsidRDefault="00953211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října – Retro videodiskotéka Mirka Raise</w:t>
      </w:r>
      <w:r w:rsidR="0013778F">
        <w:rPr>
          <w:rFonts w:ascii="Times New Roman" w:hAnsi="Times New Roman" w:cs="Times New Roman"/>
          <w:sz w:val="24"/>
          <w:szCs w:val="24"/>
        </w:rPr>
        <w:t xml:space="preserve"> v sále Besedy</w:t>
      </w:r>
    </w:p>
    <w:p w14:paraId="0A6781EB" w14:textId="5CC7C3BC" w:rsidR="00314D0D" w:rsidRDefault="00314D0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listopadu </w:t>
      </w:r>
      <w:r w:rsidR="0013778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přijel na náměstí svatý Martin na bílém koni</w:t>
      </w:r>
    </w:p>
    <w:p w14:paraId="63E27466" w14:textId="6B927A4B" w:rsidR="0013778F" w:rsidRDefault="0041288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21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listopadu – Fotoklub Nekras – </w:t>
      </w:r>
      <w:r w:rsidR="001F2166">
        <w:rPr>
          <w:rFonts w:ascii="Times New Roman" w:hAnsi="Times New Roman" w:cs="Times New Roman"/>
          <w:sz w:val="24"/>
          <w:szCs w:val="24"/>
        </w:rPr>
        <w:t xml:space="preserve">vernisáž </w:t>
      </w:r>
      <w:r>
        <w:rPr>
          <w:rFonts w:ascii="Times New Roman" w:hAnsi="Times New Roman" w:cs="Times New Roman"/>
          <w:sz w:val="24"/>
          <w:szCs w:val="24"/>
        </w:rPr>
        <w:t>výstav</w:t>
      </w:r>
      <w:r w:rsidR="001F216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fotoprací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166">
        <w:rPr>
          <w:rFonts w:ascii="Times New Roman" w:hAnsi="Times New Roman" w:cs="Times New Roman"/>
          <w:sz w:val="24"/>
          <w:szCs w:val="24"/>
        </w:rPr>
        <w:t>v obřadně zasedací síni radnice</w:t>
      </w:r>
    </w:p>
    <w:p w14:paraId="6F43EB22" w14:textId="066AD378" w:rsidR="001F2166" w:rsidRDefault="00043B8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listopadu – Výroba adventních věnců</w:t>
      </w:r>
      <w:r w:rsidR="006F418E">
        <w:rPr>
          <w:rFonts w:ascii="Times New Roman" w:hAnsi="Times New Roman" w:cs="Times New Roman"/>
          <w:sz w:val="24"/>
          <w:szCs w:val="24"/>
        </w:rPr>
        <w:t>, workshop v rodinném centru Klubíčko</w:t>
      </w:r>
    </w:p>
    <w:p w14:paraId="16E9807F" w14:textId="64C4DD05" w:rsidR="00AA674E" w:rsidRDefault="00AA674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DD4D82">
        <w:rPr>
          <w:rFonts w:ascii="Times New Roman" w:hAnsi="Times New Roman" w:cs="Times New Roman"/>
          <w:sz w:val="24"/>
          <w:szCs w:val="24"/>
        </w:rPr>
        <w:t xml:space="preserve"> listopadu – rozsvěcení vánočního stromku</w:t>
      </w:r>
    </w:p>
    <w:p w14:paraId="58D2B6D4" w14:textId="6C0989F2" w:rsidR="006F418E" w:rsidRDefault="00D551B5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– 30. listopadu – Ježíškova nebeská pošta</w:t>
      </w:r>
      <w:r w:rsidR="00CE4CA0">
        <w:rPr>
          <w:rFonts w:ascii="Times New Roman" w:hAnsi="Times New Roman" w:cs="Times New Roman"/>
          <w:sz w:val="24"/>
          <w:szCs w:val="24"/>
        </w:rPr>
        <w:t xml:space="preserve"> – schránka u stromečku na náměstí</w:t>
      </w:r>
    </w:p>
    <w:p w14:paraId="7DE81585" w14:textId="77777777" w:rsidR="00963443" w:rsidRDefault="0096344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listopadu – Výroba vánočního věnce, workshop v rodinném centru Klubíčko</w:t>
      </w:r>
    </w:p>
    <w:p w14:paraId="47C3713E" w14:textId="348057FB" w:rsidR="00314D0D" w:rsidRDefault="003D43F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prosince – Devítka, tradiční koncert folkové skupiny v sále Besedy</w:t>
      </w:r>
    </w:p>
    <w:p w14:paraId="509BBEA5" w14:textId="7C33DDA8" w:rsidR="008575C2" w:rsidRDefault="008575C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prosince – Mikulášské odpoledne </w:t>
      </w:r>
      <w:r w:rsidR="00F31C2A">
        <w:rPr>
          <w:rFonts w:ascii="Times New Roman" w:hAnsi="Times New Roman" w:cs="Times New Roman"/>
          <w:sz w:val="24"/>
          <w:szCs w:val="24"/>
        </w:rPr>
        <w:t>v sále Besedy</w:t>
      </w:r>
    </w:p>
    <w:p w14:paraId="5369FA37" w14:textId="4236F0D6" w:rsidR="00F31C2A" w:rsidRDefault="00191C9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prosince – Česká mše vánoční</w:t>
      </w:r>
      <w:r w:rsidR="00A51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E12">
        <w:rPr>
          <w:rFonts w:ascii="Times New Roman" w:hAnsi="Times New Roman" w:cs="Times New Roman"/>
          <w:sz w:val="24"/>
          <w:szCs w:val="24"/>
        </w:rPr>
        <w:t>Iuventus</w:t>
      </w:r>
      <w:proofErr w:type="spellEnd"/>
      <w:r w:rsidR="00A51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E12">
        <w:rPr>
          <w:rFonts w:ascii="Times New Roman" w:hAnsi="Times New Roman" w:cs="Times New Roman"/>
          <w:sz w:val="24"/>
          <w:szCs w:val="24"/>
        </w:rPr>
        <w:t>gaude</w:t>
      </w:r>
      <w:proofErr w:type="spellEnd"/>
      <w:r w:rsidR="00A51E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1E12">
        <w:rPr>
          <w:rFonts w:ascii="Times New Roman" w:hAnsi="Times New Roman" w:cs="Times New Roman"/>
          <w:sz w:val="24"/>
          <w:szCs w:val="24"/>
        </w:rPr>
        <w:t>Fragium</w:t>
      </w:r>
      <w:proofErr w:type="spellEnd"/>
      <w:r w:rsidR="00A51E12">
        <w:rPr>
          <w:rFonts w:ascii="Times New Roman" w:hAnsi="Times New Roman" w:cs="Times New Roman"/>
          <w:sz w:val="24"/>
          <w:szCs w:val="24"/>
        </w:rPr>
        <w:t xml:space="preserve"> 16</w:t>
      </w:r>
      <w:r w:rsidR="00EF4E10">
        <w:rPr>
          <w:rFonts w:ascii="Times New Roman" w:hAnsi="Times New Roman" w:cs="Times New Roman"/>
          <w:sz w:val="24"/>
          <w:szCs w:val="24"/>
        </w:rPr>
        <w:t>, diriguje Tomáš Pospíšil</w:t>
      </w:r>
    </w:p>
    <w:p w14:paraId="40A4940D" w14:textId="6D2D5A84" w:rsidR="008F09D8" w:rsidRDefault="008F09D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prosince </w:t>
      </w:r>
      <w:r w:rsidR="009574B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Vánoční turnaj v sálové kopané trojic </w:t>
      </w:r>
      <w:r w:rsidR="004F6003">
        <w:rPr>
          <w:rFonts w:ascii="Times New Roman" w:hAnsi="Times New Roman" w:cs="Times New Roman"/>
          <w:sz w:val="24"/>
          <w:szCs w:val="24"/>
        </w:rPr>
        <w:t>v hale areálu Beseda</w:t>
      </w:r>
    </w:p>
    <w:p w14:paraId="5E12C87E" w14:textId="06E86988" w:rsidR="004F6003" w:rsidRDefault="004F600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prosince </w:t>
      </w:r>
      <w:r w:rsidR="009574BA">
        <w:rPr>
          <w:rFonts w:ascii="Times New Roman" w:hAnsi="Times New Roman" w:cs="Times New Roman"/>
          <w:sz w:val="24"/>
          <w:szCs w:val="24"/>
        </w:rPr>
        <w:t>– Svatoštěpánské zpívání, Rychnovské trio +</w:t>
      </w:r>
    </w:p>
    <w:p w14:paraId="29ED8DFE" w14:textId="49718AD1" w:rsidR="009574BA" w:rsidRDefault="0069739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prosince – Nohejbalový turnaj trojic</w:t>
      </w:r>
      <w:r w:rsidR="0076254C">
        <w:rPr>
          <w:rFonts w:ascii="Times New Roman" w:hAnsi="Times New Roman" w:cs="Times New Roman"/>
          <w:sz w:val="24"/>
          <w:szCs w:val="24"/>
        </w:rPr>
        <w:t xml:space="preserve"> v hale areálu Beseda</w:t>
      </w:r>
    </w:p>
    <w:p w14:paraId="4435F9AC" w14:textId="116E190B" w:rsidR="00314D0D" w:rsidRPr="00F43FF4" w:rsidRDefault="00314D0D" w:rsidP="006C4896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3" w:name="_Toc156044805"/>
      <w:r w:rsidRPr="00F43FF4">
        <w:rPr>
          <w:rFonts w:ascii="Times New Roman" w:hAnsi="Times New Roman" w:cs="Times New Roman"/>
          <w:sz w:val="24"/>
          <w:szCs w:val="24"/>
        </w:rPr>
        <w:t>Rychnovské slavnosti</w:t>
      </w:r>
      <w:bookmarkEnd w:id="73"/>
    </w:p>
    <w:p w14:paraId="3EA9AEF9" w14:textId="1634BAAD" w:rsidR="0017757A" w:rsidRDefault="00314D0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Rychnovské slavnosti </w:t>
      </w:r>
      <w:r w:rsidR="008A0544">
        <w:rPr>
          <w:rFonts w:ascii="Times New Roman" w:hAnsi="Times New Roman" w:cs="Times New Roman"/>
          <w:sz w:val="24"/>
          <w:szCs w:val="24"/>
        </w:rPr>
        <w:t xml:space="preserve">se </w:t>
      </w:r>
      <w:r w:rsidR="00E93F77">
        <w:rPr>
          <w:rFonts w:ascii="Times New Roman" w:hAnsi="Times New Roman" w:cs="Times New Roman"/>
          <w:sz w:val="24"/>
          <w:szCs w:val="24"/>
        </w:rPr>
        <w:t xml:space="preserve">po nucených covidových pauzách konaly opět poslední </w:t>
      </w:r>
      <w:r w:rsidR="00142A02">
        <w:rPr>
          <w:rFonts w:ascii="Times New Roman" w:hAnsi="Times New Roman" w:cs="Times New Roman"/>
          <w:sz w:val="24"/>
          <w:szCs w:val="24"/>
        </w:rPr>
        <w:t>sobotu v</w:t>
      </w:r>
      <w:r w:rsidR="00A60324">
        <w:rPr>
          <w:rFonts w:ascii="Times New Roman" w:hAnsi="Times New Roman" w:cs="Times New Roman"/>
          <w:sz w:val="24"/>
          <w:szCs w:val="24"/>
        </w:rPr>
        <w:t> </w:t>
      </w:r>
      <w:r w:rsidR="00142A02">
        <w:rPr>
          <w:rFonts w:ascii="Times New Roman" w:hAnsi="Times New Roman" w:cs="Times New Roman"/>
          <w:sz w:val="24"/>
          <w:szCs w:val="24"/>
        </w:rPr>
        <w:t>květnu</w:t>
      </w:r>
      <w:r w:rsidR="00A60324">
        <w:rPr>
          <w:rFonts w:ascii="Times New Roman" w:hAnsi="Times New Roman" w:cs="Times New Roman"/>
          <w:sz w:val="24"/>
          <w:szCs w:val="24"/>
        </w:rPr>
        <w:t xml:space="preserve">. </w:t>
      </w:r>
      <w:r w:rsidR="008E7103">
        <w:rPr>
          <w:rFonts w:ascii="Times New Roman" w:hAnsi="Times New Roman" w:cs="Times New Roman"/>
          <w:sz w:val="24"/>
          <w:szCs w:val="24"/>
        </w:rPr>
        <w:t xml:space="preserve">K dopolednímu programu pozvaly </w:t>
      </w:r>
      <w:r w:rsidR="00B64B6C">
        <w:rPr>
          <w:rFonts w:ascii="Times New Roman" w:hAnsi="Times New Roman" w:cs="Times New Roman"/>
          <w:sz w:val="24"/>
          <w:szCs w:val="24"/>
        </w:rPr>
        <w:t>školní děti návštěvníky jednoduchým „Pojďte s námi za školu</w:t>
      </w:r>
      <w:r w:rsidR="00B86DA6">
        <w:rPr>
          <w:rFonts w:ascii="Times New Roman" w:hAnsi="Times New Roman" w:cs="Times New Roman"/>
          <w:sz w:val="24"/>
          <w:szCs w:val="24"/>
        </w:rPr>
        <w:t>“. Tam byly připraveny různé soutěže, dílničky</w:t>
      </w:r>
      <w:r w:rsidR="005A56AF">
        <w:rPr>
          <w:rFonts w:ascii="Times New Roman" w:hAnsi="Times New Roman" w:cs="Times New Roman"/>
          <w:sz w:val="24"/>
          <w:szCs w:val="24"/>
        </w:rPr>
        <w:t>, prodej výpěstků dětí</w:t>
      </w:r>
      <w:r w:rsidR="002B503C">
        <w:rPr>
          <w:rFonts w:ascii="Times New Roman" w:hAnsi="Times New Roman" w:cs="Times New Roman"/>
          <w:sz w:val="24"/>
          <w:szCs w:val="24"/>
        </w:rPr>
        <w:t xml:space="preserve"> i občerstvení</w:t>
      </w:r>
      <w:r w:rsidR="00A90FCD">
        <w:rPr>
          <w:rFonts w:ascii="Times New Roman" w:hAnsi="Times New Roman" w:cs="Times New Roman"/>
          <w:sz w:val="24"/>
          <w:szCs w:val="24"/>
        </w:rPr>
        <w:t xml:space="preserve">. </w:t>
      </w:r>
      <w:r w:rsidR="007F57CD">
        <w:rPr>
          <w:rFonts w:ascii="Times New Roman" w:hAnsi="Times New Roman" w:cs="Times New Roman"/>
          <w:sz w:val="24"/>
          <w:szCs w:val="24"/>
        </w:rPr>
        <w:t xml:space="preserve">Odpolední program </w:t>
      </w:r>
      <w:r w:rsidR="004F373A">
        <w:rPr>
          <w:rFonts w:ascii="Times New Roman" w:hAnsi="Times New Roman" w:cs="Times New Roman"/>
          <w:sz w:val="24"/>
          <w:szCs w:val="24"/>
        </w:rPr>
        <w:t>zahájila Leona Machálková a následovaly ji kapely Cirkus Blues</w:t>
      </w:r>
      <w:r w:rsidR="009C2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5BA">
        <w:rPr>
          <w:rFonts w:ascii="Times New Roman" w:hAnsi="Times New Roman" w:cs="Times New Roman"/>
          <w:sz w:val="24"/>
          <w:szCs w:val="24"/>
        </w:rPr>
        <w:t>Naty</w:t>
      </w:r>
      <w:proofErr w:type="spellEnd"/>
      <w:r w:rsidR="009C2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BA">
        <w:rPr>
          <w:rFonts w:ascii="Times New Roman" w:hAnsi="Times New Roman" w:cs="Times New Roman"/>
          <w:sz w:val="24"/>
          <w:szCs w:val="24"/>
        </w:rPr>
        <w:t>Hrychová</w:t>
      </w:r>
      <w:proofErr w:type="spellEnd"/>
      <w:r w:rsidR="009C25BA">
        <w:rPr>
          <w:rFonts w:ascii="Times New Roman" w:hAnsi="Times New Roman" w:cs="Times New Roman"/>
          <w:sz w:val="24"/>
          <w:szCs w:val="24"/>
        </w:rPr>
        <w:t xml:space="preserve">, Perutě a večer zakončil Volant. Pauzy mezi </w:t>
      </w:r>
      <w:r w:rsidR="00F735BF">
        <w:rPr>
          <w:rFonts w:ascii="Times New Roman" w:hAnsi="Times New Roman" w:cs="Times New Roman"/>
          <w:sz w:val="24"/>
          <w:szCs w:val="24"/>
        </w:rPr>
        <w:t xml:space="preserve">kapelami vyplňoval žáci základní </w:t>
      </w:r>
      <w:r w:rsidR="00EE0E4E">
        <w:rPr>
          <w:rFonts w:ascii="Times New Roman" w:hAnsi="Times New Roman" w:cs="Times New Roman"/>
          <w:sz w:val="24"/>
          <w:szCs w:val="24"/>
        </w:rPr>
        <w:t>školy</w:t>
      </w:r>
      <w:r w:rsidR="000B2CD5">
        <w:rPr>
          <w:rFonts w:ascii="Times New Roman" w:hAnsi="Times New Roman" w:cs="Times New Roman"/>
          <w:sz w:val="24"/>
          <w:szCs w:val="24"/>
        </w:rPr>
        <w:t xml:space="preserve">, kroužek gymnastiky </w:t>
      </w:r>
      <w:r w:rsidR="00187249">
        <w:rPr>
          <w:rFonts w:ascii="Times New Roman" w:hAnsi="Times New Roman" w:cs="Times New Roman"/>
          <w:sz w:val="24"/>
          <w:szCs w:val="24"/>
        </w:rPr>
        <w:t>a vystoupení RC Klubíčko</w:t>
      </w:r>
      <w:r w:rsidR="000043AD">
        <w:rPr>
          <w:rFonts w:ascii="Times New Roman" w:hAnsi="Times New Roman" w:cs="Times New Roman"/>
          <w:sz w:val="24"/>
          <w:szCs w:val="24"/>
        </w:rPr>
        <w:t xml:space="preserve"> a také vystoupení</w:t>
      </w:r>
      <w:r w:rsidR="00E83AF6">
        <w:rPr>
          <w:rFonts w:ascii="Times New Roman" w:hAnsi="Times New Roman" w:cs="Times New Roman"/>
          <w:sz w:val="24"/>
          <w:szCs w:val="24"/>
        </w:rPr>
        <w:t xml:space="preserve"> siláků </w:t>
      </w:r>
      <w:proofErr w:type="spellStart"/>
      <w:r w:rsidR="00E83AF6">
        <w:rPr>
          <w:rFonts w:ascii="Times New Roman" w:hAnsi="Times New Roman" w:cs="Times New Roman"/>
          <w:sz w:val="24"/>
          <w:szCs w:val="24"/>
        </w:rPr>
        <w:t>Strongmen</w:t>
      </w:r>
      <w:proofErr w:type="spellEnd"/>
      <w:r w:rsidR="00E83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AF6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="00C606D6">
        <w:rPr>
          <w:rFonts w:ascii="Times New Roman" w:hAnsi="Times New Roman" w:cs="Times New Roman"/>
          <w:sz w:val="24"/>
          <w:szCs w:val="24"/>
        </w:rPr>
        <w:t xml:space="preserve">, historický šerm a </w:t>
      </w:r>
      <w:r w:rsidR="00896D8E">
        <w:rPr>
          <w:rFonts w:ascii="Times New Roman" w:hAnsi="Times New Roman" w:cs="Times New Roman"/>
          <w:sz w:val="24"/>
          <w:szCs w:val="24"/>
        </w:rPr>
        <w:t>rádelské Labutě.</w:t>
      </w:r>
    </w:p>
    <w:p w14:paraId="16D1A69B" w14:textId="00EB0CE1" w:rsidR="0031758F" w:rsidRPr="00F43FF4" w:rsidRDefault="006B2FD4" w:rsidP="006C4896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4" w:name="_Toc156044806"/>
      <w:r w:rsidRPr="00F43FF4">
        <w:rPr>
          <w:rFonts w:ascii="Times New Roman" w:hAnsi="Times New Roman" w:cs="Times New Roman"/>
          <w:sz w:val="24"/>
          <w:szCs w:val="24"/>
        </w:rPr>
        <w:t>Rychnovská fošna</w:t>
      </w:r>
      <w:bookmarkEnd w:id="74"/>
    </w:p>
    <w:p w14:paraId="74E5C94D" w14:textId="1F933128" w:rsidR="004B2ADC" w:rsidRDefault="00026A7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Přejezd </w:t>
      </w:r>
      <w:r w:rsidR="005843D8">
        <w:rPr>
          <w:rFonts w:ascii="Times New Roman" w:hAnsi="Times New Roman" w:cs="Times New Roman"/>
          <w:sz w:val="24"/>
          <w:szCs w:val="24"/>
        </w:rPr>
        <w:t>l</w:t>
      </w:r>
      <w:r w:rsidR="00094B43">
        <w:rPr>
          <w:rFonts w:ascii="Times New Roman" w:hAnsi="Times New Roman" w:cs="Times New Roman"/>
          <w:sz w:val="24"/>
          <w:szCs w:val="24"/>
        </w:rPr>
        <w:t xml:space="preserve">ávky </w:t>
      </w:r>
      <w:r w:rsidR="00AA3CB4">
        <w:rPr>
          <w:rFonts w:ascii="Times New Roman" w:hAnsi="Times New Roman" w:cs="Times New Roman"/>
          <w:sz w:val="24"/>
          <w:szCs w:val="24"/>
        </w:rPr>
        <w:t xml:space="preserve">na „novém koupališti“ byl </w:t>
      </w:r>
      <w:r w:rsidR="00AE3952">
        <w:rPr>
          <w:rFonts w:ascii="Times New Roman" w:hAnsi="Times New Roman" w:cs="Times New Roman"/>
          <w:sz w:val="24"/>
          <w:szCs w:val="24"/>
        </w:rPr>
        <w:t xml:space="preserve">doplněn bohatým hudebním doprovodem. Hráli Mandragora, BG Bazar, Siluety a Libor </w:t>
      </w:r>
      <w:proofErr w:type="spellStart"/>
      <w:r w:rsidR="00AE3952">
        <w:rPr>
          <w:rFonts w:ascii="Times New Roman" w:hAnsi="Times New Roman" w:cs="Times New Roman"/>
          <w:sz w:val="24"/>
          <w:szCs w:val="24"/>
        </w:rPr>
        <w:t>Křapka</w:t>
      </w:r>
      <w:proofErr w:type="spellEnd"/>
      <w:r w:rsidR="00C61300">
        <w:rPr>
          <w:rFonts w:ascii="Times New Roman" w:hAnsi="Times New Roman" w:cs="Times New Roman"/>
          <w:sz w:val="24"/>
          <w:szCs w:val="24"/>
        </w:rPr>
        <w:t>.</w:t>
      </w:r>
      <w:r w:rsidR="0060261E">
        <w:rPr>
          <w:rFonts w:ascii="Times New Roman" w:hAnsi="Times New Roman" w:cs="Times New Roman"/>
          <w:sz w:val="24"/>
          <w:szCs w:val="24"/>
        </w:rPr>
        <w:t xml:space="preserve"> Letos byla hlavní soutěž doplněna ještě o doplňkové disciplíny</w:t>
      </w:r>
      <w:r w:rsidR="00EC7549">
        <w:rPr>
          <w:rFonts w:ascii="Times New Roman" w:hAnsi="Times New Roman" w:cs="Times New Roman"/>
          <w:sz w:val="24"/>
          <w:szCs w:val="24"/>
        </w:rPr>
        <w:t>. Přejezd dvojic kolečkem přes fošnu a pití piva pomocí kladkostroje.</w:t>
      </w:r>
    </w:p>
    <w:p w14:paraId="4A824FA5" w14:textId="744BFCD3" w:rsidR="00170B85" w:rsidRDefault="00170B85" w:rsidP="006C4896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5" w:name="_Toc156044807"/>
      <w:r>
        <w:rPr>
          <w:rFonts w:ascii="Times New Roman" w:hAnsi="Times New Roman" w:cs="Times New Roman"/>
          <w:sz w:val="24"/>
          <w:szCs w:val="24"/>
        </w:rPr>
        <w:t>Rychnovský půlmaraton</w:t>
      </w:r>
      <w:bookmarkEnd w:id="75"/>
    </w:p>
    <w:p w14:paraId="07945969" w14:textId="11714B97" w:rsidR="00170B85" w:rsidRPr="00F43FF4" w:rsidRDefault="00227C69" w:rsidP="006C489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 nepříznivém počasí se letos poved</w:t>
      </w:r>
      <w:r w:rsidR="00CD12CE">
        <w:rPr>
          <w:rFonts w:ascii="Times New Roman" w:hAnsi="Times New Roman" w:cs="Times New Roman"/>
          <w:sz w:val="24"/>
          <w:szCs w:val="24"/>
        </w:rPr>
        <w:t xml:space="preserve">la historicky největší účast závodníků. </w:t>
      </w:r>
      <w:r w:rsidR="005E3A24">
        <w:rPr>
          <w:rFonts w:ascii="Times New Roman" w:hAnsi="Times New Roman" w:cs="Times New Roman"/>
          <w:sz w:val="24"/>
          <w:szCs w:val="24"/>
        </w:rPr>
        <w:t xml:space="preserve">Samozřejmě se o to zasloužily děti, kterých bylo v soutěžích </w:t>
      </w:r>
      <w:r w:rsidR="00C62997">
        <w:rPr>
          <w:rFonts w:ascii="Times New Roman" w:hAnsi="Times New Roman" w:cs="Times New Roman"/>
          <w:sz w:val="24"/>
          <w:szCs w:val="24"/>
        </w:rPr>
        <w:t xml:space="preserve">91, tedy drtivě největší účast v historii závodu. </w:t>
      </w:r>
      <w:r w:rsidR="0054657A">
        <w:rPr>
          <w:rFonts w:ascii="Times New Roman" w:hAnsi="Times New Roman" w:cs="Times New Roman"/>
          <w:sz w:val="24"/>
          <w:szCs w:val="24"/>
        </w:rPr>
        <w:t xml:space="preserve">Také loni zavedení </w:t>
      </w:r>
      <w:proofErr w:type="spellStart"/>
      <w:r w:rsidR="0054657A">
        <w:rPr>
          <w:rFonts w:ascii="Times New Roman" w:hAnsi="Times New Roman" w:cs="Times New Roman"/>
          <w:sz w:val="24"/>
          <w:szCs w:val="24"/>
        </w:rPr>
        <w:t>pětapůlka</w:t>
      </w:r>
      <w:proofErr w:type="spellEnd"/>
      <w:r w:rsidR="0054657A">
        <w:rPr>
          <w:rFonts w:ascii="Times New Roman" w:hAnsi="Times New Roman" w:cs="Times New Roman"/>
          <w:sz w:val="24"/>
          <w:szCs w:val="24"/>
        </w:rPr>
        <w:t xml:space="preserve"> přispěla k tomu, že i méně trénovaní běžci se odvážili </w:t>
      </w:r>
      <w:r w:rsidR="00854B7C">
        <w:rPr>
          <w:rFonts w:ascii="Times New Roman" w:hAnsi="Times New Roman" w:cs="Times New Roman"/>
          <w:sz w:val="24"/>
          <w:szCs w:val="24"/>
        </w:rPr>
        <w:t>přihlásit se k běhu na Seník a zpět</w:t>
      </w:r>
      <w:r w:rsidR="002863B0">
        <w:rPr>
          <w:rFonts w:ascii="Times New Roman" w:hAnsi="Times New Roman" w:cs="Times New Roman"/>
          <w:sz w:val="24"/>
          <w:szCs w:val="24"/>
        </w:rPr>
        <w:t>. Je vidět, že pohyb venku lidem chybí. Jen potřebují motivaci se vyd</w:t>
      </w:r>
      <w:r w:rsidR="00FC5E79">
        <w:rPr>
          <w:rFonts w:ascii="Times New Roman" w:hAnsi="Times New Roman" w:cs="Times New Roman"/>
          <w:sz w:val="24"/>
          <w:szCs w:val="24"/>
        </w:rPr>
        <w:t>at na trať. Podrobnosti k závodu se můžete dočíst v</w:t>
      </w:r>
      <w:r w:rsidR="00706916">
        <w:rPr>
          <w:rFonts w:ascii="Times New Roman" w:hAnsi="Times New Roman" w:cs="Times New Roman"/>
          <w:sz w:val="24"/>
          <w:szCs w:val="24"/>
        </w:rPr>
        <w:t xml:space="preserve"> desátém čísle Rychnovského zpravodaje, jehož celý ročník tvoří </w:t>
      </w:r>
      <w:r w:rsidR="00706916" w:rsidRPr="00706916">
        <w:rPr>
          <w:rFonts w:ascii="Times New Roman" w:hAnsi="Times New Roman" w:cs="Times New Roman"/>
          <w:sz w:val="24"/>
          <w:szCs w:val="24"/>
          <w:highlight w:val="yellow"/>
        </w:rPr>
        <w:t>přílohu kronikářského zápisu</w:t>
      </w:r>
      <w:r w:rsidR="00706916">
        <w:rPr>
          <w:rFonts w:ascii="Times New Roman" w:hAnsi="Times New Roman" w:cs="Times New Roman"/>
          <w:sz w:val="24"/>
          <w:szCs w:val="24"/>
        </w:rPr>
        <w:t>.</w:t>
      </w:r>
    </w:p>
    <w:p w14:paraId="58480346" w14:textId="50D73505" w:rsidR="002F40E7" w:rsidRPr="00F43FF4" w:rsidRDefault="002F40E7" w:rsidP="006C4896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6" w:name="_Toc156044808"/>
      <w:r w:rsidRPr="00F43FF4">
        <w:rPr>
          <w:rFonts w:ascii="Times New Roman" w:hAnsi="Times New Roman" w:cs="Times New Roman"/>
          <w:sz w:val="24"/>
          <w:szCs w:val="24"/>
        </w:rPr>
        <w:lastRenderedPageBreak/>
        <w:t>Rozsvěcení vánočního stromku</w:t>
      </w:r>
      <w:bookmarkEnd w:id="76"/>
    </w:p>
    <w:p w14:paraId="6B19D39C" w14:textId="4CEDA95B" w:rsidR="002F40E7" w:rsidRPr="00F43FF4" w:rsidRDefault="00A6354C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Letos byl poprvé ozdoben </w:t>
      </w:r>
      <w:r w:rsidR="00017EE3">
        <w:rPr>
          <w:rFonts w:ascii="Times New Roman" w:hAnsi="Times New Roman" w:cs="Times New Roman"/>
          <w:sz w:val="24"/>
          <w:szCs w:val="24"/>
        </w:rPr>
        <w:t xml:space="preserve">živý strom, který </w:t>
      </w:r>
      <w:r w:rsidR="004E07EA">
        <w:rPr>
          <w:rFonts w:ascii="Times New Roman" w:hAnsi="Times New Roman" w:cs="Times New Roman"/>
          <w:sz w:val="24"/>
          <w:szCs w:val="24"/>
        </w:rPr>
        <w:t>byl v parku na náměstí</w:t>
      </w:r>
      <w:r w:rsidR="003C7363">
        <w:rPr>
          <w:rFonts w:ascii="Times New Roman" w:hAnsi="Times New Roman" w:cs="Times New Roman"/>
          <w:sz w:val="24"/>
          <w:szCs w:val="24"/>
        </w:rPr>
        <w:t xml:space="preserve"> za tímto účelem vysazen zhruba před čtyřiceti roky</w:t>
      </w:r>
      <w:r w:rsidR="005440C0">
        <w:rPr>
          <w:rFonts w:ascii="Times New Roman" w:hAnsi="Times New Roman" w:cs="Times New Roman"/>
          <w:sz w:val="24"/>
          <w:szCs w:val="24"/>
        </w:rPr>
        <w:t xml:space="preserve">. </w:t>
      </w:r>
      <w:r w:rsidR="006E0205">
        <w:rPr>
          <w:rFonts w:ascii="Times New Roman" w:hAnsi="Times New Roman" w:cs="Times New Roman"/>
          <w:sz w:val="24"/>
          <w:szCs w:val="24"/>
        </w:rPr>
        <w:t>Před vlastním rozsvěcením vystoupily na připraveném pódiu školní děti</w:t>
      </w:r>
      <w:r w:rsidR="006E1324">
        <w:rPr>
          <w:rFonts w:ascii="Times New Roman" w:hAnsi="Times New Roman" w:cs="Times New Roman"/>
          <w:sz w:val="24"/>
          <w:szCs w:val="24"/>
        </w:rPr>
        <w:t xml:space="preserve">, ve stáncích byly k mání jejich výrobky, ale i </w:t>
      </w:r>
      <w:r w:rsidR="0040145D">
        <w:rPr>
          <w:rFonts w:ascii="Times New Roman" w:hAnsi="Times New Roman" w:cs="Times New Roman"/>
          <w:sz w:val="24"/>
          <w:szCs w:val="24"/>
        </w:rPr>
        <w:t>svařák a další občerstvení.</w:t>
      </w:r>
    </w:p>
    <w:p w14:paraId="2353C1CD" w14:textId="7C301DC0" w:rsidR="00B83D59" w:rsidRPr="00F43FF4" w:rsidRDefault="00B83D59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77" w:name="_Toc156044809"/>
      <w:r w:rsidRPr="00F43FF4">
        <w:rPr>
          <w:rFonts w:ascii="Times New Roman" w:hAnsi="Times New Roman" w:cs="Times New Roman"/>
        </w:rPr>
        <w:t>Lyžařský vlek a běžecká stopa</w:t>
      </w:r>
      <w:bookmarkEnd w:id="77"/>
    </w:p>
    <w:p w14:paraId="7B0F27A9" w14:textId="282F41BD" w:rsidR="008B45DA" w:rsidRDefault="00D8257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Novou</w:t>
      </w:r>
      <w:r w:rsidR="00A76D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ne zcela příjemnou tradicí se v Rychnově stala opakovaně zbytečná péče o rychnovský vlek. </w:t>
      </w:r>
      <w:r w:rsidR="009F7BDA">
        <w:rPr>
          <w:rFonts w:ascii="Times New Roman" w:hAnsi="Times New Roman" w:cs="Times New Roman"/>
          <w:sz w:val="24"/>
          <w:szCs w:val="24"/>
        </w:rPr>
        <w:t xml:space="preserve">V létě </w:t>
      </w:r>
      <w:r w:rsidR="006D481F">
        <w:rPr>
          <w:rFonts w:ascii="Times New Roman" w:hAnsi="Times New Roman" w:cs="Times New Roman"/>
          <w:sz w:val="24"/>
          <w:szCs w:val="24"/>
        </w:rPr>
        <w:t>zastupitelstvo opakovaně hlasuje o tom, zda opět připravit vlek a jeho obsluhu na zimu</w:t>
      </w:r>
      <w:r w:rsidR="00701A6F">
        <w:rPr>
          <w:rFonts w:ascii="Times New Roman" w:hAnsi="Times New Roman" w:cs="Times New Roman"/>
          <w:sz w:val="24"/>
          <w:szCs w:val="24"/>
        </w:rPr>
        <w:t xml:space="preserve">. A v zimě opakovaně napadne sníh, a než stačí zamrznout tak, aby se dala sjezdovka upravit, opět </w:t>
      </w:r>
      <w:r w:rsidR="00D23E44">
        <w:rPr>
          <w:rFonts w:ascii="Times New Roman" w:hAnsi="Times New Roman" w:cs="Times New Roman"/>
          <w:sz w:val="24"/>
          <w:szCs w:val="24"/>
        </w:rPr>
        <w:t xml:space="preserve">ho teplé deště rozpustí. Výjimku v posledních letech tvořil covidový rok 2021, kdy byly pro zimní sporty ideální podmínky, ovšem celostátní uzávěra </w:t>
      </w:r>
      <w:r w:rsidR="00A76DBD">
        <w:rPr>
          <w:rFonts w:ascii="Times New Roman" w:hAnsi="Times New Roman" w:cs="Times New Roman"/>
          <w:sz w:val="24"/>
          <w:szCs w:val="24"/>
        </w:rPr>
        <w:t xml:space="preserve">provozování vleku znemožnila. Letos se </w:t>
      </w:r>
      <w:r w:rsidR="00783202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6B5CE0">
        <w:rPr>
          <w:rFonts w:ascii="Times New Roman" w:hAnsi="Times New Roman" w:cs="Times New Roman"/>
          <w:sz w:val="24"/>
          <w:szCs w:val="24"/>
        </w:rPr>
        <w:t xml:space="preserve">situace </w:t>
      </w:r>
      <w:r w:rsidR="00783202">
        <w:rPr>
          <w:rFonts w:ascii="Times New Roman" w:hAnsi="Times New Roman" w:cs="Times New Roman"/>
          <w:sz w:val="24"/>
          <w:szCs w:val="24"/>
        </w:rPr>
        <w:t xml:space="preserve">opakovala a vlek se nepodařilo spustit ani na jeden den. </w:t>
      </w:r>
      <w:r w:rsidR="00B5010A">
        <w:rPr>
          <w:rFonts w:ascii="Times New Roman" w:hAnsi="Times New Roman" w:cs="Times New Roman"/>
          <w:sz w:val="24"/>
          <w:szCs w:val="24"/>
        </w:rPr>
        <w:t xml:space="preserve">Na pár dnů se podařilo protáhnout běžeckou stopu, takže alespoň tak si mohli </w:t>
      </w:r>
      <w:r w:rsidR="00DA2DC5">
        <w:rPr>
          <w:rFonts w:ascii="Times New Roman" w:hAnsi="Times New Roman" w:cs="Times New Roman"/>
          <w:sz w:val="24"/>
          <w:szCs w:val="24"/>
        </w:rPr>
        <w:t xml:space="preserve">protáhnout tělo </w:t>
      </w:r>
      <w:r w:rsidR="00ED5558">
        <w:rPr>
          <w:rFonts w:ascii="Times New Roman" w:hAnsi="Times New Roman" w:cs="Times New Roman"/>
          <w:sz w:val="24"/>
          <w:szCs w:val="24"/>
        </w:rPr>
        <w:t xml:space="preserve">milovníci tohoto druhu lyžování. Ale zdá se, že doby </w:t>
      </w:r>
      <w:r w:rsidR="00B131D5">
        <w:rPr>
          <w:rFonts w:ascii="Times New Roman" w:hAnsi="Times New Roman" w:cs="Times New Roman"/>
          <w:sz w:val="24"/>
          <w:szCs w:val="24"/>
        </w:rPr>
        <w:t>únorového karnevalu na vleku jsou nenávratně ztraceny.</w:t>
      </w:r>
    </w:p>
    <w:p w14:paraId="2B09EEC7" w14:textId="73CE0F07" w:rsidR="003D0BD0" w:rsidRPr="00A31459" w:rsidRDefault="00A31459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78" w:name="_Toc156044810"/>
      <w:r w:rsidRPr="00A31459">
        <w:rPr>
          <w:rFonts w:ascii="Times New Roman" w:hAnsi="Times New Roman" w:cs="Times New Roman"/>
        </w:rPr>
        <w:t>Sport</w:t>
      </w:r>
      <w:bookmarkEnd w:id="78"/>
    </w:p>
    <w:p w14:paraId="634B4BBF" w14:textId="3A2279BF" w:rsidR="00A31459" w:rsidRPr="00A31459" w:rsidRDefault="00A31459" w:rsidP="006C4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O víkendu 26. - 27. 2. se uskutečnil v hale Otakara Jandery v Praze republikový šampionát staršího žactva.</w:t>
      </w:r>
      <w:r w:rsidR="00032E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Z vybraných žáků naší školy zasáhli do přímých bojů dva deváťáci na trati 800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</w:p>
    <w:p w14:paraId="5AA5C111" w14:textId="7FE6A65B" w:rsidR="00A31459" w:rsidRPr="00A31459" w:rsidRDefault="00A31459" w:rsidP="006C4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Mistrem ČR se stal Richard Hübner</w:t>
      </w:r>
      <w:r w:rsidR="00032E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kterého </w:t>
      </w:r>
      <w:r w:rsidR="00F57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atletické oddíle LIAZ Jablonec </w:t>
      </w:r>
      <w:r w:rsidR="00032EB7">
        <w:rPr>
          <w:rFonts w:ascii="Times New Roman" w:eastAsia="Times New Roman" w:hAnsi="Times New Roman" w:cs="Times New Roman"/>
          <w:sz w:val="24"/>
          <w:szCs w:val="24"/>
          <w:lang w:eastAsia="cs-CZ"/>
        </w:rPr>
        <w:t>trénuje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 Fořt</w:t>
      </w:r>
      <w:r w:rsidR="00D738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7384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 po vítězném rozběhu uspěl i v samotném finále, kde v čase 2:06,39 ukázal všem svým sedmi soupeřům záda. </w:t>
      </w:r>
    </w:p>
    <w:p w14:paraId="23EC8B7C" w14:textId="2C45B42D" w:rsidR="00A31459" w:rsidRPr="00A31459" w:rsidRDefault="00A31459" w:rsidP="006C4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V rozběhu na půlce se představil ještě Vratislav Ondráček, který si vedl velmi dobře a časem 2:13,16 si vytvořil nový osobní rekord, i když ten na postup nestačil</w:t>
      </w:r>
      <w:r w:rsidR="00D738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Vráťa se umístil celkově na 13. místě z 21 závodníků. </w:t>
      </w:r>
    </w:p>
    <w:p w14:paraId="41229401" w14:textId="3313418F" w:rsidR="00A31459" w:rsidRDefault="00A31459" w:rsidP="006C4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Své zástupce jsme měli v obou štafetách 4x200</w:t>
      </w:r>
      <w:r w:rsidR="00C274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  <w:r w:rsidR="00C274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V té chlapecké to bylo trio Ondřej Velička, Lukáš Kostka a Tomáš Honců</w:t>
      </w:r>
      <w:r w:rsidR="004B1BFB">
        <w:rPr>
          <w:rFonts w:ascii="Times New Roman" w:eastAsia="Times New Roman" w:hAnsi="Times New Roman" w:cs="Times New Roman"/>
          <w:sz w:val="24"/>
          <w:szCs w:val="24"/>
          <w:lang w:eastAsia="cs-CZ"/>
        </w:rPr>
        <w:t>, v</w:t>
      </w:r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 dívčí pak Tereza Levinská a Klára </w:t>
      </w:r>
      <w:proofErr w:type="spellStart"/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Kaděrová</w:t>
      </w:r>
      <w:proofErr w:type="spellEnd"/>
      <w:r w:rsidRPr="00A3145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17D8CD9" w14:textId="69E1F4EF" w:rsidR="00FB0D86" w:rsidRPr="00A31459" w:rsidRDefault="00E21B6D" w:rsidP="006C4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Málo vídaného ocenění se dostalo Ing. Jiřímu Šturmovi, který</w:t>
      </w:r>
      <w:r w:rsidR="006C44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dlouholetý aktivní fotbalista, činovník a podporovatel fotbalu</w:t>
      </w:r>
      <w:r w:rsidR="00152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výkonným výborem Fotbalové asociace České republiky </w:t>
      </w:r>
      <w:r w:rsidR="00E00780">
        <w:rPr>
          <w:rFonts w:ascii="Times New Roman" w:eastAsia="Times New Roman" w:hAnsi="Times New Roman" w:cs="Times New Roman"/>
          <w:sz w:val="24"/>
          <w:szCs w:val="24"/>
          <w:lang w:eastAsia="cs-CZ"/>
        </w:rPr>
        <w:t>oceněn Cenou JUDr. Václava Jíry</w:t>
      </w:r>
      <w:r w:rsidR="00DE6BD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udělována osobnostem, které svůj život spojily s fotbalem.</w:t>
      </w:r>
    </w:p>
    <w:p w14:paraId="7FD45DBA" w14:textId="53253769" w:rsidR="00F8471D" w:rsidRPr="00F43FF4" w:rsidRDefault="00F8471D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79" w:name="_Toc156044811"/>
      <w:r w:rsidRPr="00F43FF4">
        <w:rPr>
          <w:rFonts w:ascii="Times New Roman" w:hAnsi="Times New Roman" w:cs="Times New Roman"/>
        </w:rPr>
        <w:t>Výstavba</w:t>
      </w:r>
      <w:bookmarkEnd w:id="79"/>
    </w:p>
    <w:p w14:paraId="57728944" w14:textId="7B458FF6" w:rsidR="00937E03" w:rsidRDefault="00F204A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Na velké škole </w:t>
      </w:r>
      <w:r w:rsidR="00BF3C1C">
        <w:rPr>
          <w:rFonts w:ascii="Times New Roman" w:hAnsi="Times New Roman" w:cs="Times New Roman"/>
          <w:sz w:val="24"/>
          <w:szCs w:val="24"/>
        </w:rPr>
        <w:t>byly zrekonstruovány šatny u tělocvičny</w:t>
      </w:r>
      <w:r w:rsidR="00757C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DD3AE" w14:textId="02F1228A" w:rsidR="00122814" w:rsidRDefault="00B6166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Dětské h</w:t>
      </w:r>
      <w:r w:rsidR="00122814">
        <w:rPr>
          <w:rFonts w:ascii="Times New Roman" w:hAnsi="Times New Roman" w:cs="Times New Roman"/>
          <w:sz w:val="24"/>
          <w:szCs w:val="24"/>
        </w:rPr>
        <w:t xml:space="preserve">řiště u hasičské zbrojnice dostalo letos zcela novou tvář. </w:t>
      </w:r>
      <w:r w:rsidR="0072021A">
        <w:rPr>
          <w:rFonts w:ascii="Times New Roman" w:hAnsi="Times New Roman" w:cs="Times New Roman"/>
          <w:sz w:val="24"/>
          <w:szCs w:val="24"/>
        </w:rPr>
        <w:t xml:space="preserve">Kromě úpravy celého prostoru byly do areálu přidány nové prvky. </w:t>
      </w:r>
      <w:r>
        <w:rPr>
          <w:rFonts w:ascii="Times New Roman" w:hAnsi="Times New Roman" w:cs="Times New Roman"/>
          <w:sz w:val="24"/>
          <w:szCs w:val="24"/>
        </w:rPr>
        <w:t xml:space="preserve">Děti zaujala </w:t>
      </w:r>
      <w:r w:rsidR="009038D6">
        <w:rPr>
          <w:rFonts w:ascii="Times New Roman" w:hAnsi="Times New Roman" w:cs="Times New Roman"/>
          <w:sz w:val="24"/>
          <w:szCs w:val="24"/>
        </w:rPr>
        <w:t>třeba dlouhá lanovka</w:t>
      </w:r>
      <w:r w:rsidR="00C9662C">
        <w:rPr>
          <w:rFonts w:ascii="Times New Roman" w:hAnsi="Times New Roman" w:cs="Times New Roman"/>
          <w:sz w:val="24"/>
          <w:szCs w:val="24"/>
        </w:rPr>
        <w:t xml:space="preserve">, ke klasickým houpačkám přibyla i </w:t>
      </w:r>
      <w:r w:rsidR="00026243">
        <w:rPr>
          <w:rFonts w:ascii="Times New Roman" w:hAnsi="Times New Roman" w:cs="Times New Roman"/>
          <w:sz w:val="24"/>
          <w:szCs w:val="24"/>
        </w:rPr>
        <w:t>široká talířová</w:t>
      </w:r>
      <w:r w:rsidR="00DF3941">
        <w:rPr>
          <w:rFonts w:ascii="Times New Roman" w:hAnsi="Times New Roman" w:cs="Times New Roman"/>
          <w:sz w:val="24"/>
          <w:szCs w:val="24"/>
        </w:rPr>
        <w:t>, vylepšeny byly prolézačky a opraven domek u pískoviště</w:t>
      </w:r>
      <w:r w:rsidR="004C109D">
        <w:rPr>
          <w:rFonts w:ascii="Times New Roman" w:hAnsi="Times New Roman" w:cs="Times New Roman"/>
          <w:sz w:val="24"/>
          <w:szCs w:val="24"/>
        </w:rPr>
        <w:t>.</w:t>
      </w:r>
      <w:r w:rsidR="001A4736">
        <w:rPr>
          <w:rFonts w:ascii="Times New Roman" w:hAnsi="Times New Roman" w:cs="Times New Roman"/>
          <w:sz w:val="24"/>
          <w:szCs w:val="24"/>
        </w:rPr>
        <w:t xml:space="preserve"> Trojúhelníkové pl</w:t>
      </w:r>
      <w:r w:rsidR="00170842">
        <w:rPr>
          <w:rFonts w:ascii="Times New Roman" w:hAnsi="Times New Roman" w:cs="Times New Roman"/>
          <w:sz w:val="24"/>
          <w:szCs w:val="24"/>
        </w:rPr>
        <w:t>a</w:t>
      </w:r>
      <w:r w:rsidR="001A4736">
        <w:rPr>
          <w:rFonts w:ascii="Times New Roman" w:hAnsi="Times New Roman" w:cs="Times New Roman"/>
          <w:sz w:val="24"/>
          <w:szCs w:val="24"/>
        </w:rPr>
        <w:t xml:space="preserve">chty proti </w:t>
      </w:r>
      <w:r w:rsidR="00170842">
        <w:rPr>
          <w:rFonts w:ascii="Times New Roman" w:hAnsi="Times New Roman" w:cs="Times New Roman"/>
          <w:sz w:val="24"/>
          <w:szCs w:val="24"/>
        </w:rPr>
        <w:t xml:space="preserve">slunci pak zajistily i příjemné prostředí pro maminky </w:t>
      </w:r>
      <w:r w:rsidR="00F756E1">
        <w:rPr>
          <w:rFonts w:ascii="Times New Roman" w:hAnsi="Times New Roman" w:cs="Times New Roman"/>
          <w:sz w:val="24"/>
          <w:szCs w:val="24"/>
        </w:rPr>
        <w:t xml:space="preserve">či tatínky. </w:t>
      </w:r>
    </w:p>
    <w:p w14:paraId="2F0B155F" w14:textId="031F121D" w:rsidR="00D26A24" w:rsidRDefault="00C1104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Malířská ulice v úseku od Kokonínské po restauraci U Kalicha </w:t>
      </w:r>
      <w:r w:rsidR="00384AE5">
        <w:rPr>
          <w:rFonts w:ascii="Times New Roman" w:hAnsi="Times New Roman" w:cs="Times New Roman"/>
          <w:sz w:val="24"/>
          <w:szCs w:val="24"/>
        </w:rPr>
        <w:t xml:space="preserve">část roku prakticky přestala existovat. V úzkém prostoru ulice bylo nutno položit novou dešťovou i splaškovou kanalizaci </w:t>
      </w:r>
      <w:r w:rsidR="00384AE5">
        <w:rPr>
          <w:rFonts w:ascii="Times New Roman" w:hAnsi="Times New Roman" w:cs="Times New Roman"/>
          <w:sz w:val="24"/>
          <w:szCs w:val="24"/>
        </w:rPr>
        <w:lastRenderedPageBreak/>
        <w:t>a vodovodní řad</w:t>
      </w:r>
      <w:r w:rsidR="005E1BF0">
        <w:rPr>
          <w:rFonts w:ascii="Times New Roman" w:hAnsi="Times New Roman" w:cs="Times New Roman"/>
          <w:sz w:val="24"/>
          <w:szCs w:val="24"/>
        </w:rPr>
        <w:t xml:space="preserve"> a při té příležitosti bylo položeno i nové vedení veřejného osvětlení</w:t>
      </w:r>
      <w:r w:rsidR="00BA5042">
        <w:rPr>
          <w:rFonts w:ascii="Times New Roman" w:hAnsi="Times New Roman" w:cs="Times New Roman"/>
          <w:sz w:val="24"/>
          <w:szCs w:val="24"/>
        </w:rPr>
        <w:t xml:space="preserve">. V obrazové příloze jsou fotografie z října, kde je </w:t>
      </w:r>
      <w:r w:rsidR="00314D0D">
        <w:rPr>
          <w:rFonts w:ascii="Times New Roman" w:hAnsi="Times New Roman" w:cs="Times New Roman"/>
          <w:sz w:val="24"/>
          <w:szCs w:val="24"/>
        </w:rPr>
        <w:t>zřejmý rozsah zásahu do ulice.</w:t>
      </w:r>
    </w:p>
    <w:p w14:paraId="1AFDAC74" w14:textId="3F91531C" w:rsidR="00AB1D06" w:rsidRDefault="006C0A22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loňské realizaci </w:t>
      </w:r>
      <w:r w:rsidR="00851B96">
        <w:rPr>
          <w:rFonts w:ascii="Times New Roman" w:hAnsi="Times New Roman" w:cs="Times New Roman"/>
          <w:sz w:val="24"/>
          <w:szCs w:val="24"/>
        </w:rPr>
        <w:t xml:space="preserve">retenční nádrže na dešťovou vodu se v jarních měsících rozjela výstavba </w:t>
      </w:r>
      <w:r w:rsidR="000D3339">
        <w:rPr>
          <w:rFonts w:ascii="Times New Roman" w:hAnsi="Times New Roman" w:cs="Times New Roman"/>
          <w:sz w:val="24"/>
          <w:szCs w:val="24"/>
        </w:rPr>
        <w:t xml:space="preserve">parkoviště vedle Tilie na plné obrátky. </w:t>
      </w:r>
      <w:r w:rsidR="007E6385">
        <w:rPr>
          <w:rFonts w:ascii="Times New Roman" w:hAnsi="Times New Roman" w:cs="Times New Roman"/>
          <w:sz w:val="24"/>
          <w:szCs w:val="24"/>
        </w:rPr>
        <w:t>Vše začalo v březnu zemními pracemi a do června b</w:t>
      </w:r>
      <w:r w:rsidR="00682055">
        <w:rPr>
          <w:rFonts w:ascii="Times New Roman" w:hAnsi="Times New Roman" w:cs="Times New Roman"/>
          <w:sz w:val="24"/>
          <w:szCs w:val="24"/>
        </w:rPr>
        <w:t xml:space="preserve">yl nový dlážděný vodopropustný povrch dokončen včetně </w:t>
      </w:r>
      <w:r w:rsidR="00646158">
        <w:rPr>
          <w:rFonts w:ascii="Times New Roman" w:hAnsi="Times New Roman" w:cs="Times New Roman"/>
          <w:sz w:val="24"/>
          <w:szCs w:val="24"/>
        </w:rPr>
        <w:t xml:space="preserve">nového veřejného osvětlení a </w:t>
      </w:r>
      <w:r w:rsidR="00682055">
        <w:rPr>
          <w:rFonts w:ascii="Times New Roman" w:hAnsi="Times New Roman" w:cs="Times New Roman"/>
          <w:sz w:val="24"/>
          <w:szCs w:val="24"/>
        </w:rPr>
        <w:t>dvou dobíjecích stanic pro elektroauta.</w:t>
      </w:r>
      <w:r w:rsidR="00491C13">
        <w:rPr>
          <w:rFonts w:ascii="Times New Roman" w:hAnsi="Times New Roman" w:cs="Times New Roman"/>
          <w:sz w:val="24"/>
          <w:szCs w:val="24"/>
        </w:rPr>
        <w:t xml:space="preserve"> </w:t>
      </w:r>
      <w:r w:rsidR="00D65456">
        <w:rPr>
          <w:rFonts w:ascii="Times New Roman" w:hAnsi="Times New Roman" w:cs="Times New Roman"/>
          <w:sz w:val="24"/>
          <w:szCs w:val="24"/>
        </w:rPr>
        <w:t xml:space="preserve">Na tuto akci město obdrželo </w:t>
      </w:r>
      <w:proofErr w:type="gramStart"/>
      <w:r w:rsidR="00D65456">
        <w:rPr>
          <w:rFonts w:ascii="Times New Roman" w:hAnsi="Times New Roman" w:cs="Times New Roman"/>
          <w:sz w:val="24"/>
          <w:szCs w:val="24"/>
        </w:rPr>
        <w:t xml:space="preserve">dotaci z </w:t>
      </w:r>
      <w:r w:rsidR="00D65456" w:rsidRPr="00D65456">
        <w:rPr>
          <w:rFonts w:ascii="Times New Roman" w:hAnsi="Times New Roman" w:cs="Times New Roman"/>
          <w:sz w:val="24"/>
          <w:szCs w:val="24"/>
          <w:highlight w:val="red"/>
        </w:rPr>
        <w:t>????????????</w:t>
      </w:r>
      <w:proofErr w:type="gramEnd"/>
    </w:p>
    <w:p w14:paraId="7FEAEFC6" w14:textId="4AE379CE" w:rsidR="00051945" w:rsidRDefault="008112A4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Rozjela se také rekonstrukce </w:t>
      </w:r>
      <w:r w:rsidR="00CD1762">
        <w:rPr>
          <w:rFonts w:ascii="Times New Roman" w:hAnsi="Times New Roman" w:cs="Times New Roman"/>
          <w:sz w:val="24"/>
          <w:szCs w:val="24"/>
        </w:rPr>
        <w:t xml:space="preserve">Tilie. </w:t>
      </w:r>
      <w:r w:rsidR="006651F5">
        <w:rPr>
          <w:rFonts w:ascii="Times New Roman" w:hAnsi="Times New Roman" w:cs="Times New Roman"/>
          <w:sz w:val="24"/>
          <w:szCs w:val="24"/>
        </w:rPr>
        <w:t xml:space="preserve">Firma CL </w:t>
      </w:r>
      <w:proofErr w:type="spellStart"/>
      <w:r w:rsidR="006651F5">
        <w:rPr>
          <w:rFonts w:ascii="Times New Roman" w:hAnsi="Times New Roman" w:cs="Times New Roman"/>
          <w:sz w:val="24"/>
          <w:szCs w:val="24"/>
        </w:rPr>
        <w:t>Evans</w:t>
      </w:r>
      <w:proofErr w:type="spellEnd"/>
      <w:r w:rsidR="006651F5">
        <w:rPr>
          <w:rFonts w:ascii="Times New Roman" w:hAnsi="Times New Roman" w:cs="Times New Roman"/>
          <w:sz w:val="24"/>
          <w:szCs w:val="24"/>
        </w:rPr>
        <w:t>, která zvítězila ve výběrovém řízení</w:t>
      </w:r>
      <w:r w:rsidR="001B5098">
        <w:rPr>
          <w:rFonts w:ascii="Times New Roman" w:hAnsi="Times New Roman" w:cs="Times New Roman"/>
          <w:sz w:val="24"/>
          <w:szCs w:val="24"/>
        </w:rPr>
        <w:t xml:space="preserve">, začala v březnu demontáží obložení fasády a zateplovacího systému </w:t>
      </w:r>
      <w:r w:rsidR="00431367">
        <w:rPr>
          <w:rFonts w:ascii="Times New Roman" w:hAnsi="Times New Roman" w:cs="Times New Roman"/>
          <w:sz w:val="24"/>
          <w:szCs w:val="24"/>
        </w:rPr>
        <w:t xml:space="preserve">a do konce roku prováděla spíše bourací práce a statické zabezpečení </w:t>
      </w:r>
      <w:r w:rsidR="005A1999">
        <w:rPr>
          <w:rFonts w:ascii="Times New Roman" w:hAnsi="Times New Roman" w:cs="Times New Roman"/>
          <w:sz w:val="24"/>
          <w:szCs w:val="24"/>
        </w:rPr>
        <w:t>stavby</w:t>
      </w:r>
      <w:r w:rsidR="00DD3ADF">
        <w:rPr>
          <w:rFonts w:ascii="Times New Roman" w:hAnsi="Times New Roman" w:cs="Times New Roman"/>
          <w:sz w:val="24"/>
          <w:szCs w:val="24"/>
        </w:rPr>
        <w:t>.</w:t>
      </w:r>
    </w:p>
    <w:p w14:paraId="03C1E7C9" w14:textId="3A19B010" w:rsidR="00B45E28" w:rsidRDefault="003822D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létě tohoto roku se konečně po mnohaletých odkladech podařilo zrealizovat cestu</w:t>
      </w:r>
      <w:r w:rsidR="00CE032D">
        <w:rPr>
          <w:rFonts w:ascii="Times New Roman" w:hAnsi="Times New Roman" w:cs="Times New Roman"/>
          <w:sz w:val="24"/>
          <w:szCs w:val="24"/>
        </w:rPr>
        <w:t xml:space="preserve">, která napojila historickou stezku podél </w:t>
      </w:r>
      <w:r w:rsidR="00CE78BC">
        <w:rPr>
          <w:rFonts w:ascii="Times New Roman" w:hAnsi="Times New Roman" w:cs="Times New Roman"/>
          <w:sz w:val="24"/>
          <w:szCs w:val="24"/>
        </w:rPr>
        <w:t>rybníka Horního mlýn</w:t>
      </w:r>
      <w:r w:rsidR="00DF579F">
        <w:rPr>
          <w:rFonts w:ascii="Times New Roman" w:hAnsi="Times New Roman" w:cs="Times New Roman"/>
          <w:sz w:val="24"/>
          <w:szCs w:val="24"/>
        </w:rPr>
        <w:t xml:space="preserve">a na ulici Kokonínská. </w:t>
      </w:r>
      <w:r w:rsidR="00D66F76">
        <w:rPr>
          <w:rFonts w:ascii="Times New Roman" w:hAnsi="Times New Roman" w:cs="Times New Roman"/>
          <w:sz w:val="24"/>
          <w:szCs w:val="24"/>
        </w:rPr>
        <w:t>Původní trasa této stezky z</w:t>
      </w:r>
      <w:r w:rsidR="00E87496">
        <w:rPr>
          <w:rFonts w:ascii="Times New Roman" w:hAnsi="Times New Roman" w:cs="Times New Roman"/>
          <w:sz w:val="24"/>
          <w:szCs w:val="24"/>
        </w:rPr>
        <w:t> </w:t>
      </w:r>
      <w:r w:rsidR="00D66F76">
        <w:rPr>
          <w:rFonts w:ascii="Times New Roman" w:hAnsi="Times New Roman" w:cs="Times New Roman"/>
          <w:sz w:val="24"/>
          <w:szCs w:val="24"/>
        </w:rPr>
        <w:t>Hranice</w:t>
      </w:r>
      <w:r w:rsidR="00E87496">
        <w:rPr>
          <w:rFonts w:ascii="Times New Roman" w:hAnsi="Times New Roman" w:cs="Times New Roman"/>
          <w:sz w:val="24"/>
          <w:szCs w:val="24"/>
        </w:rPr>
        <w:t xml:space="preserve"> podél </w:t>
      </w:r>
      <w:proofErr w:type="spellStart"/>
      <w:r w:rsidR="00E87496">
        <w:rPr>
          <w:rFonts w:ascii="Times New Roman" w:hAnsi="Times New Roman" w:cs="Times New Roman"/>
          <w:sz w:val="24"/>
          <w:szCs w:val="24"/>
        </w:rPr>
        <w:t>pulečenských</w:t>
      </w:r>
      <w:proofErr w:type="spellEnd"/>
      <w:r w:rsidR="00E87496">
        <w:rPr>
          <w:rFonts w:ascii="Times New Roman" w:hAnsi="Times New Roman" w:cs="Times New Roman"/>
          <w:sz w:val="24"/>
          <w:szCs w:val="24"/>
        </w:rPr>
        <w:t xml:space="preserve"> meandrů Mohelky</w:t>
      </w:r>
      <w:r w:rsidR="00CD7B32">
        <w:rPr>
          <w:rFonts w:ascii="Times New Roman" w:hAnsi="Times New Roman" w:cs="Times New Roman"/>
          <w:sz w:val="24"/>
          <w:szCs w:val="24"/>
        </w:rPr>
        <w:t xml:space="preserve"> ústila kolem Horního mlýna na silnici. Změnami po roce 1945 došlo k tomu, </w:t>
      </w:r>
      <w:r w:rsidR="004E1D90">
        <w:rPr>
          <w:rFonts w:ascii="Times New Roman" w:hAnsi="Times New Roman" w:cs="Times New Roman"/>
          <w:sz w:val="24"/>
          <w:szCs w:val="24"/>
        </w:rPr>
        <w:t>že právě ono napojení stezky na silnici se ocitl</w:t>
      </w:r>
      <w:r w:rsidR="00360E0E">
        <w:rPr>
          <w:rFonts w:ascii="Times New Roman" w:hAnsi="Times New Roman" w:cs="Times New Roman"/>
          <w:sz w:val="24"/>
          <w:szCs w:val="24"/>
        </w:rPr>
        <w:t>o</w:t>
      </w:r>
      <w:r w:rsidR="004E1D90">
        <w:rPr>
          <w:rFonts w:ascii="Times New Roman" w:hAnsi="Times New Roman" w:cs="Times New Roman"/>
          <w:sz w:val="24"/>
          <w:szCs w:val="24"/>
        </w:rPr>
        <w:t xml:space="preserve"> za plotem areálu</w:t>
      </w:r>
      <w:r w:rsidR="00360E0E">
        <w:rPr>
          <w:rFonts w:ascii="Times New Roman" w:hAnsi="Times New Roman" w:cs="Times New Roman"/>
          <w:sz w:val="24"/>
          <w:szCs w:val="24"/>
        </w:rPr>
        <w:t xml:space="preserve"> tehd</w:t>
      </w:r>
      <w:r w:rsidR="00FC0A03">
        <w:rPr>
          <w:rFonts w:ascii="Times New Roman" w:hAnsi="Times New Roman" w:cs="Times New Roman"/>
          <w:sz w:val="24"/>
          <w:szCs w:val="24"/>
        </w:rPr>
        <w:t>ej</w:t>
      </w:r>
      <w:r w:rsidR="00360E0E">
        <w:rPr>
          <w:rFonts w:ascii="Times New Roman" w:hAnsi="Times New Roman" w:cs="Times New Roman"/>
          <w:sz w:val="24"/>
          <w:szCs w:val="24"/>
        </w:rPr>
        <w:t>ší mlékárny</w:t>
      </w:r>
      <w:r w:rsidR="00FC0A03">
        <w:rPr>
          <w:rFonts w:ascii="Times New Roman" w:hAnsi="Times New Roman" w:cs="Times New Roman"/>
          <w:sz w:val="24"/>
          <w:szCs w:val="24"/>
        </w:rPr>
        <w:t xml:space="preserve">, pozdějšího podniku </w:t>
      </w:r>
      <w:proofErr w:type="spellStart"/>
      <w:r w:rsidR="00FC0A03">
        <w:rPr>
          <w:rFonts w:ascii="Times New Roman" w:hAnsi="Times New Roman" w:cs="Times New Roman"/>
          <w:sz w:val="24"/>
          <w:szCs w:val="24"/>
        </w:rPr>
        <w:t>Javoz</w:t>
      </w:r>
      <w:proofErr w:type="spellEnd"/>
      <w:r w:rsidR="007C0A31">
        <w:rPr>
          <w:rFonts w:ascii="Times New Roman" w:hAnsi="Times New Roman" w:cs="Times New Roman"/>
          <w:sz w:val="24"/>
          <w:szCs w:val="24"/>
        </w:rPr>
        <w:t xml:space="preserve"> a nakonec firmy </w:t>
      </w:r>
      <w:proofErr w:type="spellStart"/>
      <w:r w:rsidR="007C0A31">
        <w:rPr>
          <w:rFonts w:ascii="Times New Roman" w:hAnsi="Times New Roman" w:cs="Times New Roman"/>
          <w:sz w:val="24"/>
          <w:szCs w:val="24"/>
        </w:rPr>
        <w:t>Chemiko</w:t>
      </w:r>
      <w:proofErr w:type="spellEnd"/>
      <w:r w:rsidR="00312729">
        <w:rPr>
          <w:rFonts w:ascii="Times New Roman" w:hAnsi="Times New Roman" w:cs="Times New Roman"/>
          <w:sz w:val="24"/>
          <w:szCs w:val="24"/>
        </w:rPr>
        <w:t>. Stezka se tak stala slepou a prakticky přestala být využívána</w:t>
      </w:r>
      <w:r w:rsidR="00287198">
        <w:rPr>
          <w:rFonts w:ascii="Times New Roman" w:hAnsi="Times New Roman" w:cs="Times New Roman"/>
          <w:sz w:val="24"/>
          <w:szCs w:val="24"/>
        </w:rPr>
        <w:t>. Majitelé dvou sousedních domů ke svým objektům zajížděli po dohodě vždy areálem závodu.</w:t>
      </w:r>
      <w:r w:rsidR="000B0C20">
        <w:rPr>
          <w:rFonts w:ascii="Times New Roman" w:hAnsi="Times New Roman" w:cs="Times New Roman"/>
          <w:sz w:val="24"/>
          <w:szCs w:val="24"/>
        </w:rPr>
        <w:t xml:space="preserve"> </w:t>
      </w:r>
      <w:r w:rsidR="001762F3">
        <w:rPr>
          <w:rFonts w:ascii="Times New Roman" w:hAnsi="Times New Roman" w:cs="Times New Roman"/>
          <w:sz w:val="24"/>
          <w:szCs w:val="24"/>
        </w:rPr>
        <w:t>K</w:t>
      </w:r>
      <w:r w:rsidR="00412AC5">
        <w:rPr>
          <w:rFonts w:ascii="Times New Roman" w:hAnsi="Times New Roman" w:cs="Times New Roman"/>
          <w:sz w:val="24"/>
          <w:szCs w:val="24"/>
        </w:rPr>
        <w:t> výstavbě silnice a zprůchodnění stezky na</w:t>
      </w:r>
      <w:r w:rsidR="00E73A5D">
        <w:rPr>
          <w:rFonts w:ascii="Times New Roman" w:hAnsi="Times New Roman" w:cs="Times New Roman"/>
          <w:sz w:val="24"/>
          <w:szCs w:val="24"/>
        </w:rPr>
        <w:t>konec pomohl fakt, že na začátku stezky se nacházel stavební pozemek města</w:t>
      </w:r>
      <w:r w:rsidR="00164531">
        <w:rPr>
          <w:rFonts w:ascii="Times New Roman" w:hAnsi="Times New Roman" w:cs="Times New Roman"/>
          <w:sz w:val="24"/>
          <w:szCs w:val="24"/>
        </w:rPr>
        <w:t>, který bylo nutno zpřístupnit po jeho prodeji stavebníkovi.</w:t>
      </w:r>
      <w:r w:rsidR="00312A39">
        <w:rPr>
          <w:rFonts w:ascii="Times New Roman" w:hAnsi="Times New Roman" w:cs="Times New Roman"/>
          <w:sz w:val="24"/>
          <w:szCs w:val="24"/>
        </w:rPr>
        <w:t xml:space="preserve"> Snad je vhodné zde poznamenat, že stavebníkem je v tomto případě spolumajitel firmy </w:t>
      </w:r>
      <w:proofErr w:type="spellStart"/>
      <w:r w:rsidR="00BF76C5">
        <w:rPr>
          <w:rFonts w:ascii="Times New Roman" w:hAnsi="Times New Roman" w:cs="Times New Roman"/>
          <w:sz w:val="24"/>
          <w:szCs w:val="24"/>
        </w:rPr>
        <w:t>Wooden</w:t>
      </w:r>
      <w:proofErr w:type="spellEnd"/>
      <w:r w:rsidR="00BF7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C5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="00BF76C5">
        <w:rPr>
          <w:rFonts w:ascii="Times New Roman" w:hAnsi="Times New Roman" w:cs="Times New Roman"/>
          <w:sz w:val="24"/>
          <w:szCs w:val="24"/>
        </w:rPr>
        <w:t>, s.r.o.</w:t>
      </w:r>
      <w:r w:rsidR="00441452">
        <w:rPr>
          <w:rFonts w:ascii="Times New Roman" w:hAnsi="Times New Roman" w:cs="Times New Roman"/>
          <w:sz w:val="24"/>
          <w:szCs w:val="24"/>
        </w:rPr>
        <w:t xml:space="preserve">, </w:t>
      </w:r>
      <w:r w:rsidR="00312A39">
        <w:rPr>
          <w:rFonts w:ascii="Times New Roman" w:hAnsi="Times New Roman" w:cs="Times New Roman"/>
          <w:sz w:val="24"/>
          <w:szCs w:val="24"/>
        </w:rPr>
        <w:t xml:space="preserve">vyrábějící </w:t>
      </w:r>
      <w:r w:rsidR="00B66847">
        <w:rPr>
          <w:rFonts w:ascii="Times New Roman" w:hAnsi="Times New Roman" w:cs="Times New Roman"/>
          <w:sz w:val="24"/>
          <w:szCs w:val="24"/>
        </w:rPr>
        <w:t xml:space="preserve">mimo jiné </w:t>
      </w:r>
      <w:r w:rsidR="00312A39">
        <w:rPr>
          <w:rFonts w:ascii="Times New Roman" w:hAnsi="Times New Roman" w:cs="Times New Roman"/>
          <w:sz w:val="24"/>
          <w:szCs w:val="24"/>
        </w:rPr>
        <w:t>lu</w:t>
      </w:r>
      <w:r w:rsidR="00B66847">
        <w:rPr>
          <w:rFonts w:ascii="Times New Roman" w:hAnsi="Times New Roman" w:cs="Times New Roman"/>
          <w:sz w:val="24"/>
          <w:szCs w:val="24"/>
        </w:rPr>
        <w:t>xusní dřevěné hodinky</w:t>
      </w:r>
      <w:r w:rsidR="00441452">
        <w:rPr>
          <w:rFonts w:ascii="Times New Roman" w:hAnsi="Times New Roman" w:cs="Times New Roman"/>
          <w:sz w:val="24"/>
          <w:szCs w:val="24"/>
        </w:rPr>
        <w:t>,</w:t>
      </w:r>
      <w:r w:rsidR="00AE01C2">
        <w:rPr>
          <w:rFonts w:ascii="Times New Roman" w:hAnsi="Times New Roman" w:cs="Times New Roman"/>
          <w:sz w:val="24"/>
          <w:szCs w:val="24"/>
        </w:rPr>
        <w:t xml:space="preserve"> pan Richard Koubek</w:t>
      </w:r>
      <w:r w:rsidR="00B66847">
        <w:rPr>
          <w:rFonts w:ascii="Times New Roman" w:hAnsi="Times New Roman" w:cs="Times New Roman"/>
          <w:sz w:val="24"/>
          <w:szCs w:val="24"/>
        </w:rPr>
        <w:t>.</w:t>
      </w:r>
    </w:p>
    <w:p w14:paraId="31B1A5FC" w14:textId="316C40C6" w:rsidR="00877FFD" w:rsidRDefault="00E9471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Nový povrch dostala </w:t>
      </w:r>
      <w:r w:rsidR="00F15A96">
        <w:rPr>
          <w:rFonts w:ascii="Times New Roman" w:hAnsi="Times New Roman" w:cs="Times New Roman"/>
          <w:sz w:val="24"/>
          <w:szCs w:val="24"/>
        </w:rPr>
        <w:t>ulice Tovární mezi viaduktem a křižovatkou se Školní</w:t>
      </w:r>
      <w:r w:rsidR="006F3AEF">
        <w:rPr>
          <w:rFonts w:ascii="Times New Roman" w:hAnsi="Times New Roman" w:cs="Times New Roman"/>
          <w:sz w:val="24"/>
          <w:szCs w:val="24"/>
        </w:rPr>
        <w:t xml:space="preserve">. </w:t>
      </w:r>
      <w:r w:rsidR="00F475A7">
        <w:rPr>
          <w:rFonts w:ascii="Times New Roman" w:hAnsi="Times New Roman" w:cs="Times New Roman"/>
          <w:sz w:val="24"/>
          <w:szCs w:val="24"/>
        </w:rPr>
        <w:t>V tomto úseku se chystá i chodník pro pěší, ale zatím není jisté</w:t>
      </w:r>
      <w:r w:rsidR="001E68F4">
        <w:rPr>
          <w:rFonts w:ascii="Times New Roman" w:hAnsi="Times New Roman" w:cs="Times New Roman"/>
          <w:sz w:val="24"/>
          <w:szCs w:val="24"/>
        </w:rPr>
        <w:t>, kde bude vlastně umístěn.</w:t>
      </w:r>
    </w:p>
    <w:p w14:paraId="727C76DC" w14:textId="3090392E" w:rsidR="007C43EF" w:rsidRDefault="007C43EF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povrch dostala také ulice Vlčí na Dolní Dobré Vodě</w:t>
      </w:r>
      <w:r w:rsidR="00BA3A61">
        <w:rPr>
          <w:rFonts w:ascii="Times New Roman" w:hAnsi="Times New Roman" w:cs="Times New Roman"/>
          <w:sz w:val="24"/>
          <w:szCs w:val="24"/>
        </w:rPr>
        <w:t xml:space="preserve"> na samé hranici rychnovského katastru.</w:t>
      </w:r>
    </w:p>
    <w:p w14:paraId="5E9B95CC" w14:textId="31C2C4C9" w:rsidR="00C80BB5" w:rsidRDefault="003A372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oprav krajských komunikací se dostalo i na rekonstrukci prakticky dožilé ulice Smetanova</w:t>
      </w:r>
      <w:r w:rsidR="00952857">
        <w:rPr>
          <w:rFonts w:ascii="Times New Roman" w:hAnsi="Times New Roman" w:cs="Times New Roman"/>
          <w:sz w:val="24"/>
          <w:szCs w:val="24"/>
        </w:rPr>
        <w:t>. Nutno dodat, že krajské ochotě pomohla i injekce města v podobě zpracovaného a městem zaplaceného projektu</w:t>
      </w:r>
      <w:r w:rsidR="0078003C">
        <w:rPr>
          <w:rFonts w:ascii="Times New Roman" w:hAnsi="Times New Roman" w:cs="Times New Roman"/>
          <w:sz w:val="24"/>
          <w:szCs w:val="24"/>
        </w:rPr>
        <w:t>.</w:t>
      </w:r>
    </w:p>
    <w:p w14:paraId="4087C1D5" w14:textId="7FE520C2" w:rsidR="004A18AD" w:rsidRDefault="004A18A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celého roku se občané mohli setkat s částečně uzavřenou ulicí Občanskou. Na vině byla</w:t>
      </w:r>
      <w:r w:rsidR="009A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rekonstruk</w:t>
      </w:r>
      <w:r w:rsidR="009A3777">
        <w:rPr>
          <w:rFonts w:ascii="Times New Roman" w:hAnsi="Times New Roman" w:cs="Times New Roman"/>
          <w:sz w:val="24"/>
          <w:szCs w:val="24"/>
        </w:rPr>
        <w:t>ce kanalizace, která se poněkud vymkla kontrole, jak dodavatelská firma postupně nacházela další zdevastované úseky potrubí</w:t>
      </w:r>
      <w:r w:rsidR="00B455C4">
        <w:rPr>
          <w:rFonts w:ascii="Times New Roman" w:hAnsi="Times New Roman" w:cs="Times New Roman"/>
          <w:sz w:val="24"/>
          <w:szCs w:val="24"/>
        </w:rPr>
        <w:t>. Do konce roku se ale</w:t>
      </w:r>
      <w:r w:rsidR="00AD3D2B">
        <w:rPr>
          <w:rFonts w:ascii="Times New Roman" w:hAnsi="Times New Roman" w:cs="Times New Roman"/>
          <w:sz w:val="24"/>
          <w:szCs w:val="24"/>
        </w:rPr>
        <w:t xml:space="preserve"> </w:t>
      </w:r>
      <w:r w:rsidR="00B455C4">
        <w:rPr>
          <w:rFonts w:ascii="Times New Roman" w:hAnsi="Times New Roman" w:cs="Times New Roman"/>
          <w:sz w:val="24"/>
          <w:szCs w:val="24"/>
        </w:rPr>
        <w:t xml:space="preserve">vše stihlo </w:t>
      </w:r>
      <w:r w:rsidR="00AD3D2B">
        <w:rPr>
          <w:rFonts w:ascii="Times New Roman" w:hAnsi="Times New Roman" w:cs="Times New Roman"/>
          <w:sz w:val="24"/>
          <w:szCs w:val="24"/>
        </w:rPr>
        <w:t>a silnice dostala i zcela nový povrch</w:t>
      </w:r>
      <w:r w:rsidR="00C6297E">
        <w:rPr>
          <w:rFonts w:ascii="Times New Roman" w:hAnsi="Times New Roman" w:cs="Times New Roman"/>
          <w:sz w:val="24"/>
          <w:szCs w:val="24"/>
        </w:rPr>
        <w:t>.</w:t>
      </w:r>
    </w:p>
    <w:p w14:paraId="2ECB30FE" w14:textId="440A41C4" w:rsidR="002F0EBF" w:rsidRDefault="001221A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1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1AE">
        <w:rPr>
          <w:rFonts w:ascii="Times New Roman" w:hAnsi="Times New Roman" w:cs="Times New Roman"/>
          <w:sz w:val="24"/>
          <w:szCs w:val="24"/>
        </w:rPr>
        <w:t>dubna byla zahájena velk</w:t>
      </w:r>
      <w:r>
        <w:rPr>
          <w:rFonts w:ascii="Times New Roman" w:hAnsi="Times New Roman" w:cs="Times New Roman"/>
          <w:sz w:val="24"/>
          <w:szCs w:val="24"/>
        </w:rPr>
        <w:t>á oprava silnice přes pulečenský les</w:t>
      </w:r>
      <w:r w:rsidR="009D5604">
        <w:rPr>
          <w:rFonts w:ascii="Times New Roman" w:hAnsi="Times New Roman" w:cs="Times New Roman"/>
          <w:sz w:val="24"/>
          <w:szCs w:val="24"/>
        </w:rPr>
        <w:t xml:space="preserve">, která byla </w:t>
      </w:r>
      <w:r w:rsidR="003559FF">
        <w:rPr>
          <w:rFonts w:ascii="Times New Roman" w:hAnsi="Times New Roman" w:cs="Times New Roman"/>
          <w:sz w:val="24"/>
          <w:szCs w:val="24"/>
        </w:rPr>
        <w:t xml:space="preserve">silně poškozena předchozí výstavbou </w:t>
      </w:r>
      <w:r w:rsidR="00150EA3">
        <w:rPr>
          <w:rFonts w:ascii="Times New Roman" w:hAnsi="Times New Roman" w:cs="Times New Roman"/>
          <w:sz w:val="24"/>
          <w:szCs w:val="24"/>
        </w:rPr>
        <w:t>kanalizačního sběrače z Kokonína na rychnovskou čistírnu odpadních vod.</w:t>
      </w:r>
      <w:r w:rsidR="006D061B">
        <w:rPr>
          <w:rFonts w:ascii="Times New Roman" w:hAnsi="Times New Roman" w:cs="Times New Roman"/>
          <w:sz w:val="24"/>
          <w:szCs w:val="24"/>
        </w:rPr>
        <w:t xml:space="preserve"> S opravou silnice souvisela zásadní změna vedení MHD</w:t>
      </w:r>
      <w:r w:rsidR="00E1237D">
        <w:rPr>
          <w:rFonts w:ascii="Times New Roman" w:hAnsi="Times New Roman" w:cs="Times New Roman"/>
          <w:sz w:val="24"/>
          <w:szCs w:val="24"/>
        </w:rPr>
        <w:t xml:space="preserve">. Linka 101 až do konce října jezdila v trase linky 115, tedy po hlavní silnici přes </w:t>
      </w:r>
      <w:proofErr w:type="spellStart"/>
      <w:r w:rsidR="00E1237D">
        <w:rPr>
          <w:rFonts w:ascii="Times New Roman" w:hAnsi="Times New Roman" w:cs="Times New Roman"/>
          <w:sz w:val="24"/>
          <w:szCs w:val="24"/>
        </w:rPr>
        <w:t>rádelský</w:t>
      </w:r>
      <w:proofErr w:type="spellEnd"/>
      <w:r w:rsidR="00E1237D">
        <w:rPr>
          <w:rFonts w:ascii="Times New Roman" w:hAnsi="Times New Roman" w:cs="Times New Roman"/>
          <w:sz w:val="24"/>
          <w:szCs w:val="24"/>
        </w:rPr>
        <w:t xml:space="preserve"> les. </w:t>
      </w:r>
      <w:r w:rsidR="00461456">
        <w:rPr>
          <w:rFonts w:ascii="Times New Roman" w:hAnsi="Times New Roman" w:cs="Times New Roman"/>
          <w:sz w:val="24"/>
          <w:szCs w:val="24"/>
        </w:rPr>
        <w:t xml:space="preserve">Pulečný obsluhovala dočasně zavedená linka č. 111, která pendlovala mezi nádražím </w:t>
      </w:r>
      <w:r w:rsidR="0031596D">
        <w:rPr>
          <w:rFonts w:ascii="Times New Roman" w:hAnsi="Times New Roman" w:cs="Times New Roman"/>
          <w:sz w:val="24"/>
          <w:szCs w:val="24"/>
        </w:rPr>
        <w:t xml:space="preserve">a areálem firmy Machala. </w:t>
      </w:r>
      <w:r w:rsidR="00DE155E">
        <w:rPr>
          <w:rFonts w:ascii="Times New Roman" w:hAnsi="Times New Roman" w:cs="Times New Roman"/>
          <w:sz w:val="24"/>
          <w:szCs w:val="24"/>
        </w:rPr>
        <w:t xml:space="preserve">Zatímco pro </w:t>
      </w:r>
      <w:proofErr w:type="spellStart"/>
      <w:r w:rsidR="00DE155E">
        <w:rPr>
          <w:rFonts w:ascii="Times New Roman" w:hAnsi="Times New Roman" w:cs="Times New Roman"/>
          <w:sz w:val="24"/>
          <w:szCs w:val="24"/>
        </w:rPr>
        <w:t>pulečenské</w:t>
      </w:r>
      <w:proofErr w:type="spellEnd"/>
      <w:r w:rsidR="00DE155E">
        <w:rPr>
          <w:rFonts w:ascii="Times New Roman" w:hAnsi="Times New Roman" w:cs="Times New Roman"/>
          <w:sz w:val="24"/>
          <w:szCs w:val="24"/>
        </w:rPr>
        <w:t xml:space="preserve"> občany a pro ty, kdo dojížděli do Kokonína </w:t>
      </w:r>
      <w:r w:rsidR="005A1A4B">
        <w:rPr>
          <w:rFonts w:ascii="Times New Roman" w:hAnsi="Times New Roman" w:cs="Times New Roman"/>
          <w:sz w:val="24"/>
          <w:szCs w:val="24"/>
        </w:rPr>
        <w:t>přineslo opatření komplikace, řadě rychnováků tento způsob dojíždění do Jablonce vyhovoval</w:t>
      </w:r>
      <w:r w:rsidR="001B5007">
        <w:rPr>
          <w:rFonts w:ascii="Times New Roman" w:hAnsi="Times New Roman" w:cs="Times New Roman"/>
          <w:sz w:val="24"/>
          <w:szCs w:val="24"/>
        </w:rPr>
        <w:t xml:space="preserve">. </w:t>
      </w:r>
      <w:r w:rsidR="00813E53">
        <w:rPr>
          <w:rFonts w:ascii="Times New Roman" w:hAnsi="Times New Roman" w:cs="Times New Roman"/>
          <w:sz w:val="24"/>
          <w:szCs w:val="24"/>
        </w:rPr>
        <w:t>Akce byla zakončena stříháním pásky</w:t>
      </w:r>
      <w:r w:rsidR="003E65ED">
        <w:rPr>
          <w:rFonts w:ascii="Times New Roman" w:hAnsi="Times New Roman" w:cs="Times New Roman"/>
          <w:sz w:val="24"/>
          <w:szCs w:val="24"/>
        </w:rPr>
        <w:t xml:space="preserve"> za účasti náměstka hejtmana pro dopravu a </w:t>
      </w:r>
      <w:r w:rsidR="004676AF">
        <w:rPr>
          <w:rFonts w:ascii="Times New Roman" w:hAnsi="Times New Roman" w:cs="Times New Roman"/>
          <w:sz w:val="24"/>
          <w:szCs w:val="24"/>
        </w:rPr>
        <w:t>přítomnosti televizních kamer.</w:t>
      </w:r>
    </w:p>
    <w:p w14:paraId="0BBB3599" w14:textId="4F5F5D76" w:rsidR="0076723E" w:rsidRPr="001221AE" w:rsidRDefault="0076723E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Zajímavé je, že ve stejný den </w:t>
      </w:r>
      <w:r w:rsidR="00707329">
        <w:rPr>
          <w:rFonts w:ascii="Times New Roman" w:hAnsi="Times New Roman" w:cs="Times New Roman"/>
          <w:sz w:val="24"/>
          <w:szCs w:val="24"/>
        </w:rPr>
        <w:t xml:space="preserve">1. dubna bylo oznámeno zrušení minulou vládou </w:t>
      </w:r>
      <w:r w:rsidR="000E131E">
        <w:rPr>
          <w:rFonts w:ascii="Times New Roman" w:hAnsi="Times New Roman" w:cs="Times New Roman"/>
          <w:sz w:val="24"/>
          <w:szCs w:val="24"/>
        </w:rPr>
        <w:t xml:space="preserve">zavedených až nesmyslných </w:t>
      </w:r>
      <w:r w:rsidR="00531E90">
        <w:rPr>
          <w:rFonts w:ascii="Times New Roman" w:hAnsi="Times New Roman" w:cs="Times New Roman"/>
          <w:sz w:val="24"/>
          <w:szCs w:val="24"/>
        </w:rPr>
        <w:t xml:space="preserve">75% </w:t>
      </w:r>
      <w:r w:rsidR="000E131E">
        <w:rPr>
          <w:rFonts w:ascii="Times New Roman" w:hAnsi="Times New Roman" w:cs="Times New Roman"/>
          <w:sz w:val="24"/>
          <w:szCs w:val="24"/>
        </w:rPr>
        <w:t xml:space="preserve">slev </w:t>
      </w:r>
      <w:r w:rsidR="003F1E77">
        <w:rPr>
          <w:rFonts w:ascii="Times New Roman" w:hAnsi="Times New Roman" w:cs="Times New Roman"/>
          <w:sz w:val="24"/>
          <w:szCs w:val="24"/>
        </w:rPr>
        <w:t xml:space="preserve">ve veřejné dopravě </w:t>
      </w:r>
      <w:r w:rsidR="000E131E">
        <w:rPr>
          <w:rFonts w:ascii="Times New Roman" w:hAnsi="Times New Roman" w:cs="Times New Roman"/>
          <w:sz w:val="24"/>
          <w:szCs w:val="24"/>
        </w:rPr>
        <w:t xml:space="preserve">pro </w:t>
      </w:r>
      <w:r w:rsidR="001A3CEA">
        <w:rPr>
          <w:rFonts w:ascii="Times New Roman" w:hAnsi="Times New Roman" w:cs="Times New Roman"/>
          <w:sz w:val="24"/>
          <w:szCs w:val="24"/>
        </w:rPr>
        <w:t>děti</w:t>
      </w:r>
      <w:r w:rsidR="000E131E">
        <w:rPr>
          <w:rFonts w:ascii="Times New Roman" w:hAnsi="Times New Roman" w:cs="Times New Roman"/>
          <w:sz w:val="24"/>
          <w:szCs w:val="24"/>
        </w:rPr>
        <w:t>, studenty a důchodce</w:t>
      </w:r>
      <w:r w:rsidR="00DE2AA8">
        <w:rPr>
          <w:rFonts w:ascii="Times New Roman" w:hAnsi="Times New Roman" w:cs="Times New Roman"/>
          <w:sz w:val="24"/>
          <w:szCs w:val="24"/>
        </w:rPr>
        <w:t>. Od tohoto data tedy už zase platí, že děti a důchodci platí polovic.</w:t>
      </w:r>
      <w:r w:rsidR="00EC0B24">
        <w:rPr>
          <w:rFonts w:ascii="Times New Roman" w:hAnsi="Times New Roman" w:cs="Times New Roman"/>
          <w:sz w:val="24"/>
          <w:szCs w:val="24"/>
        </w:rPr>
        <w:t xml:space="preserve"> Z hlediska financování ztráty veřejné dopravy vlastně nedošlo k žádné změně, protože ona vysoká sleva byla v plné míře sanována ze státního rozpočtu.</w:t>
      </w:r>
      <w:r w:rsidR="00EC0B24" w:rsidRPr="00F43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79D8F" w14:textId="4B54A8D1" w:rsidR="00C82B43" w:rsidRDefault="000250A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majitel „bramborárny“</w:t>
      </w:r>
      <w:r w:rsidR="00360037">
        <w:rPr>
          <w:rFonts w:ascii="Times New Roman" w:hAnsi="Times New Roman" w:cs="Times New Roman"/>
          <w:sz w:val="24"/>
          <w:szCs w:val="24"/>
        </w:rPr>
        <w:t xml:space="preserve"> </w:t>
      </w:r>
      <w:r w:rsidR="00B4420E">
        <w:rPr>
          <w:rFonts w:ascii="Times New Roman" w:hAnsi="Times New Roman" w:cs="Times New Roman"/>
          <w:sz w:val="24"/>
          <w:szCs w:val="24"/>
        </w:rPr>
        <w:t>firma ZF</w:t>
      </w:r>
      <w:r w:rsidR="00360037">
        <w:rPr>
          <w:rFonts w:ascii="Times New Roman" w:hAnsi="Times New Roman" w:cs="Times New Roman"/>
          <w:sz w:val="24"/>
          <w:szCs w:val="24"/>
        </w:rPr>
        <w:t xml:space="preserve"> </w:t>
      </w:r>
      <w:r w:rsidR="006D381E">
        <w:rPr>
          <w:rFonts w:ascii="Times New Roman" w:hAnsi="Times New Roman" w:cs="Times New Roman"/>
          <w:sz w:val="24"/>
          <w:szCs w:val="24"/>
        </w:rPr>
        <w:t xml:space="preserve">zrekonstruovala </w:t>
      </w:r>
      <w:r w:rsidR="00803BB3">
        <w:rPr>
          <w:rFonts w:ascii="Times New Roman" w:hAnsi="Times New Roman" w:cs="Times New Roman"/>
          <w:sz w:val="24"/>
          <w:szCs w:val="24"/>
        </w:rPr>
        <w:t>málo používanou cestu za areálem Libereckých kotláren</w:t>
      </w:r>
      <w:r w:rsidR="00444D84">
        <w:rPr>
          <w:rFonts w:ascii="Times New Roman" w:hAnsi="Times New Roman" w:cs="Times New Roman"/>
          <w:sz w:val="24"/>
          <w:szCs w:val="24"/>
        </w:rPr>
        <w:t xml:space="preserve"> včetně nové lávky přes Mohelku. Nutn</w:t>
      </w:r>
      <w:r w:rsidR="00205BC5">
        <w:rPr>
          <w:rFonts w:ascii="Times New Roman" w:hAnsi="Times New Roman" w:cs="Times New Roman"/>
          <w:sz w:val="24"/>
          <w:szCs w:val="24"/>
        </w:rPr>
        <w:t xml:space="preserve">o konstatovat, že k tomuto sponzoringu města byla </w:t>
      </w:r>
      <w:r w:rsidR="00C4280F">
        <w:rPr>
          <w:rFonts w:ascii="Times New Roman" w:hAnsi="Times New Roman" w:cs="Times New Roman"/>
          <w:sz w:val="24"/>
          <w:szCs w:val="24"/>
        </w:rPr>
        <w:t xml:space="preserve">firma </w:t>
      </w:r>
      <w:r w:rsidR="00255CF7">
        <w:rPr>
          <w:rFonts w:ascii="Times New Roman" w:hAnsi="Times New Roman" w:cs="Times New Roman"/>
          <w:sz w:val="24"/>
          <w:szCs w:val="24"/>
        </w:rPr>
        <w:t xml:space="preserve">zčásti přinucena, neboť právě touto cestou </w:t>
      </w:r>
      <w:r w:rsidR="00C4516C">
        <w:rPr>
          <w:rFonts w:ascii="Times New Roman" w:hAnsi="Times New Roman" w:cs="Times New Roman"/>
          <w:sz w:val="24"/>
          <w:szCs w:val="24"/>
        </w:rPr>
        <w:t>vedla z jejich areálu dožilá kanalizační přípojka</w:t>
      </w:r>
      <w:r w:rsidR="00803C73">
        <w:rPr>
          <w:rFonts w:ascii="Times New Roman" w:hAnsi="Times New Roman" w:cs="Times New Roman"/>
          <w:sz w:val="24"/>
          <w:szCs w:val="24"/>
        </w:rPr>
        <w:t xml:space="preserve">. Její nezbytná rekonstrukce </w:t>
      </w:r>
      <w:r w:rsidR="00E41358">
        <w:rPr>
          <w:rFonts w:ascii="Times New Roman" w:hAnsi="Times New Roman" w:cs="Times New Roman"/>
          <w:sz w:val="24"/>
          <w:szCs w:val="24"/>
        </w:rPr>
        <w:t>se právě stala tou motivací k budování obecní cesty.</w:t>
      </w:r>
    </w:p>
    <w:p w14:paraId="5CF9E8B2" w14:textId="1018EA08" w:rsidR="00F12608" w:rsidRPr="00F43FF4" w:rsidRDefault="001E002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Nádražní ulici </w:t>
      </w:r>
      <w:r w:rsidR="0086729E">
        <w:rPr>
          <w:rFonts w:ascii="Times New Roman" w:hAnsi="Times New Roman" w:cs="Times New Roman"/>
          <w:sz w:val="24"/>
          <w:szCs w:val="24"/>
        </w:rPr>
        <w:t>pokračovala loni započatá</w:t>
      </w:r>
      <w:r>
        <w:rPr>
          <w:rFonts w:ascii="Times New Roman" w:hAnsi="Times New Roman" w:cs="Times New Roman"/>
          <w:sz w:val="24"/>
          <w:szCs w:val="24"/>
        </w:rPr>
        <w:t xml:space="preserve"> soukromá výstavba bytových jednotek.</w:t>
      </w:r>
      <w:r w:rsidR="00026627">
        <w:rPr>
          <w:rFonts w:ascii="Times New Roman" w:hAnsi="Times New Roman" w:cs="Times New Roman"/>
          <w:sz w:val="24"/>
          <w:szCs w:val="24"/>
        </w:rPr>
        <w:t xml:space="preserve"> Výstavba nabrala obrátky a během roku byl postaven první ze dvou zamýšlených domů. </w:t>
      </w:r>
    </w:p>
    <w:p w14:paraId="2D6F5C4E" w14:textId="67E2C868" w:rsidR="009470D3" w:rsidRPr="00F43FF4" w:rsidRDefault="009470D3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0" w:name="_Toc156044812"/>
      <w:r w:rsidRPr="00F43FF4">
        <w:rPr>
          <w:rFonts w:ascii="Times New Roman" w:hAnsi="Times New Roman" w:cs="Times New Roman"/>
        </w:rPr>
        <w:t>Zvon</w:t>
      </w:r>
      <w:bookmarkEnd w:id="80"/>
    </w:p>
    <w:p w14:paraId="022F3B37" w14:textId="5BE8BE61" w:rsidR="009470D3" w:rsidRDefault="00FB7B2B" w:rsidP="006C489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zvon pro kostel sv. Václava byl vysvěcen</w:t>
      </w:r>
      <w:r w:rsidR="00A57810">
        <w:rPr>
          <w:rFonts w:ascii="Times New Roman" w:hAnsi="Times New Roman" w:cs="Times New Roman"/>
          <w:sz w:val="24"/>
          <w:szCs w:val="24"/>
        </w:rPr>
        <w:t xml:space="preserve"> v loňském roce u příležitosti státního svátku obnovení české státnosti</w:t>
      </w:r>
      <w:r w:rsidR="00E44FFB">
        <w:rPr>
          <w:rFonts w:ascii="Times New Roman" w:hAnsi="Times New Roman" w:cs="Times New Roman"/>
          <w:sz w:val="24"/>
          <w:szCs w:val="24"/>
        </w:rPr>
        <w:t xml:space="preserve">. K jeho zavěšení však došlo až letos kvůli špatné komunikaci mezi zvonařskou dílnou a </w:t>
      </w:r>
      <w:r w:rsidR="003E54F8">
        <w:rPr>
          <w:rFonts w:ascii="Times New Roman" w:hAnsi="Times New Roman" w:cs="Times New Roman"/>
          <w:sz w:val="24"/>
          <w:szCs w:val="24"/>
        </w:rPr>
        <w:t xml:space="preserve">firmou, která zvon zavěšovala. </w:t>
      </w:r>
      <w:r w:rsidR="00715844">
        <w:rPr>
          <w:rFonts w:ascii="Times New Roman" w:hAnsi="Times New Roman" w:cs="Times New Roman"/>
          <w:sz w:val="24"/>
          <w:szCs w:val="24"/>
        </w:rPr>
        <w:t xml:space="preserve">Až do 8. února zvon spočíval na stojanu před hlavním oltářem. </w:t>
      </w:r>
      <w:r w:rsidR="001716BA">
        <w:rPr>
          <w:rFonts w:ascii="Times New Roman" w:hAnsi="Times New Roman" w:cs="Times New Roman"/>
          <w:sz w:val="24"/>
          <w:szCs w:val="24"/>
        </w:rPr>
        <w:t xml:space="preserve">O slavnostním zavěšení se nedá mluvit. Akce proběhla s komplikacemi </w:t>
      </w:r>
      <w:r w:rsidR="00A43032">
        <w:rPr>
          <w:rFonts w:ascii="Times New Roman" w:hAnsi="Times New Roman" w:cs="Times New Roman"/>
          <w:sz w:val="24"/>
          <w:szCs w:val="24"/>
        </w:rPr>
        <w:t>kvůli propojení automatického zvonění s</w:t>
      </w:r>
      <w:r w:rsidR="00D95F16">
        <w:rPr>
          <w:rFonts w:ascii="Times New Roman" w:hAnsi="Times New Roman" w:cs="Times New Roman"/>
          <w:sz w:val="24"/>
          <w:szCs w:val="24"/>
        </w:rPr>
        <w:t> nedávno</w:t>
      </w:r>
      <w:r w:rsidR="00A43032">
        <w:rPr>
          <w:rFonts w:ascii="Times New Roman" w:hAnsi="Times New Roman" w:cs="Times New Roman"/>
          <w:sz w:val="24"/>
          <w:szCs w:val="24"/>
        </w:rPr>
        <w:t> instalovanými hodinami.</w:t>
      </w:r>
      <w:r w:rsidR="0092359E">
        <w:rPr>
          <w:rFonts w:ascii="Times New Roman" w:hAnsi="Times New Roman" w:cs="Times New Roman"/>
          <w:sz w:val="24"/>
          <w:szCs w:val="24"/>
        </w:rPr>
        <w:t xml:space="preserve"> Proto nelze zaznamenat </w:t>
      </w:r>
      <w:r w:rsidR="004D2F40">
        <w:rPr>
          <w:rFonts w:ascii="Times New Roman" w:hAnsi="Times New Roman" w:cs="Times New Roman"/>
          <w:sz w:val="24"/>
          <w:szCs w:val="24"/>
        </w:rPr>
        <w:t>hodinu, kdy se poprvé zvon rozezněl, jak tomu bylo v kronikářském zápisu z roku 1923</w:t>
      </w:r>
      <w:r w:rsidR="00A16D79">
        <w:rPr>
          <w:rFonts w:ascii="Times New Roman" w:hAnsi="Times New Roman" w:cs="Times New Roman"/>
          <w:sz w:val="24"/>
          <w:szCs w:val="24"/>
        </w:rPr>
        <w:t xml:space="preserve">. Historický zvon Karl z roku 1648 </w:t>
      </w:r>
      <w:r w:rsidR="00AE2307">
        <w:rPr>
          <w:rFonts w:ascii="Times New Roman" w:hAnsi="Times New Roman" w:cs="Times New Roman"/>
          <w:sz w:val="24"/>
          <w:szCs w:val="24"/>
        </w:rPr>
        <w:t xml:space="preserve">byl při té příležitosti sejmut z věže a umístěn na dřevěnou paletu </w:t>
      </w:r>
      <w:r w:rsidR="00750BCB">
        <w:rPr>
          <w:rFonts w:ascii="Times New Roman" w:hAnsi="Times New Roman" w:cs="Times New Roman"/>
          <w:sz w:val="24"/>
          <w:szCs w:val="24"/>
        </w:rPr>
        <w:t xml:space="preserve">blízko vchodu do kostela, kde čeká na očištění a snad i zavěšení </w:t>
      </w:r>
      <w:r w:rsidR="009D3F0D">
        <w:rPr>
          <w:rFonts w:ascii="Times New Roman" w:hAnsi="Times New Roman" w:cs="Times New Roman"/>
          <w:sz w:val="24"/>
          <w:szCs w:val="24"/>
        </w:rPr>
        <w:t>mezi no</w:t>
      </w:r>
      <w:r w:rsidR="009E2852">
        <w:rPr>
          <w:rFonts w:ascii="Times New Roman" w:hAnsi="Times New Roman" w:cs="Times New Roman"/>
          <w:sz w:val="24"/>
          <w:szCs w:val="24"/>
        </w:rPr>
        <w:t>s</w:t>
      </w:r>
      <w:r w:rsidR="009D3F0D">
        <w:rPr>
          <w:rFonts w:ascii="Times New Roman" w:hAnsi="Times New Roman" w:cs="Times New Roman"/>
          <w:sz w:val="24"/>
          <w:szCs w:val="24"/>
        </w:rPr>
        <w:t>né sloupy předního kůru</w:t>
      </w:r>
      <w:r w:rsidR="009E2852">
        <w:rPr>
          <w:rFonts w:ascii="Times New Roman" w:hAnsi="Times New Roman" w:cs="Times New Roman"/>
          <w:sz w:val="24"/>
          <w:szCs w:val="24"/>
        </w:rPr>
        <w:t xml:space="preserve">, kde byl zavěšen od roku 1923 </w:t>
      </w:r>
      <w:r w:rsidR="00ED79A9">
        <w:rPr>
          <w:rFonts w:ascii="Times New Roman" w:hAnsi="Times New Roman" w:cs="Times New Roman"/>
          <w:sz w:val="24"/>
          <w:szCs w:val="24"/>
        </w:rPr>
        <w:t>do válečné konfiskace nových zvonů.</w:t>
      </w:r>
    </w:p>
    <w:p w14:paraId="734ECD2E" w14:textId="62F2D83F" w:rsidR="00CD614F" w:rsidRDefault="00CD614F" w:rsidP="006C489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budoucí pokolení doplním, že nový zvon </w:t>
      </w:r>
      <w:r w:rsidR="004E2793">
        <w:rPr>
          <w:rFonts w:ascii="Times New Roman" w:hAnsi="Times New Roman" w:cs="Times New Roman"/>
          <w:sz w:val="24"/>
          <w:szCs w:val="24"/>
        </w:rPr>
        <w:t>váží 220 kg, je laděn do tónu d2</w:t>
      </w:r>
      <w:r w:rsidR="000E20EA">
        <w:rPr>
          <w:rFonts w:ascii="Times New Roman" w:hAnsi="Times New Roman" w:cs="Times New Roman"/>
          <w:sz w:val="24"/>
          <w:szCs w:val="24"/>
        </w:rPr>
        <w:t>, spodní průměr má 700 mm a ulit byl 19. října 1921 v</w:t>
      </w:r>
      <w:r w:rsidR="00B47ED3">
        <w:rPr>
          <w:rFonts w:ascii="Times New Roman" w:hAnsi="Times New Roman" w:cs="Times New Roman"/>
          <w:sz w:val="24"/>
          <w:szCs w:val="24"/>
        </w:rPr>
        <w:t xml:space="preserve"> dílně zvonařství </w:t>
      </w:r>
      <w:proofErr w:type="spellStart"/>
      <w:r w:rsidR="00B47ED3">
        <w:rPr>
          <w:rFonts w:ascii="Times New Roman" w:hAnsi="Times New Roman" w:cs="Times New Roman"/>
          <w:sz w:val="24"/>
          <w:szCs w:val="24"/>
        </w:rPr>
        <w:t>Tomášková-Dytrychová</w:t>
      </w:r>
      <w:proofErr w:type="spellEnd"/>
      <w:r w:rsidR="00C34A69">
        <w:rPr>
          <w:rFonts w:ascii="Times New Roman" w:hAnsi="Times New Roman" w:cs="Times New Roman"/>
          <w:sz w:val="24"/>
          <w:szCs w:val="24"/>
        </w:rPr>
        <w:t xml:space="preserve"> v Brodku u Přerova.</w:t>
      </w:r>
      <w:r w:rsidR="00B73A95">
        <w:rPr>
          <w:rFonts w:ascii="Times New Roman" w:hAnsi="Times New Roman" w:cs="Times New Roman"/>
          <w:sz w:val="24"/>
          <w:szCs w:val="24"/>
        </w:rPr>
        <w:t xml:space="preserve"> Dostal jméno Václav</w:t>
      </w:r>
      <w:r w:rsidR="006E7823">
        <w:rPr>
          <w:rFonts w:ascii="Times New Roman" w:hAnsi="Times New Roman" w:cs="Times New Roman"/>
          <w:sz w:val="24"/>
          <w:szCs w:val="24"/>
        </w:rPr>
        <w:t xml:space="preserve">, na rameni má nápis </w:t>
      </w:r>
      <w:r w:rsidR="00D16683">
        <w:rPr>
          <w:rFonts w:ascii="Times New Roman" w:hAnsi="Times New Roman" w:cs="Times New Roman"/>
          <w:sz w:val="24"/>
          <w:szCs w:val="24"/>
        </w:rPr>
        <w:t xml:space="preserve">„Svatý Václave oroduj za nás“, na </w:t>
      </w:r>
      <w:r w:rsidR="006306D2">
        <w:rPr>
          <w:rFonts w:ascii="Times New Roman" w:hAnsi="Times New Roman" w:cs="Times New Roman"/>
          <w:sz w:val="24"/>
          <w:szCs w:val="24"/>
        </w:rPr>
        <w:t>věnci</w:t>
      </w:r>
      <w:r w:rsidR="00D16683">
        <w:rPr>
          <w:rFonts w:ascii="Times New Roman" w:hAnsi="Times New Roman" w:cs="Times New Roman"/>
          <w:sz w:val="24"/>
          <w:szCs w:val="24"/>
        </w:rPr>
        <w:t xml:space="preserve"> „Pořízeno z</w:t>
      </w:r>
      <w:r w:rsidR="00841786">
        <w:rPr>
          <w:rFonts w:ascii="Times New Roman" w:hAnsi="Times New Roman" w:cs="Times New Roman"/>
          <w:sz w:val="24"/>
          <w:szCs w:val="24"/>
        </w:rPr>
        <w:t> </w:t>
      </w:r>
      <w:r w:rsidR="0013481C">
        <w:rPr>
          <w:rFonts w:ascii="Times New Roman" w:hAnsi="Times New Roman" w:cs="Times New Roman"/>
          <w:sz w:val="24"/>
          <w:szCs w:val="24"/>
        </w:rPr>
        <w:t>v</w:t>
      </w:r>
      <w:r w:rsidR="00D16683">
        <w:rPr>
          <w:rFonts w:ascii="Times New Roman" w:hAnsi="Times New Roman" w:cs="Times New Roman"/>
          <w:sz w:val="24"/>
          <w:szCs w:val="24"/>
        </w:rPr>
        <w:t>e</w:t>
      </w:r>
      <w:r w:rsidR="00841786">
        <w:rPr>
          <w:rFonts w:ascii="Times New Roman" w:hAnsi="Times New Roman" w:cs="Times New Roman"/>
          <w:sz w:val="24"/>
          <w:szCs w:val="24"/>
        </w:rPr>
        <w:t xml:space="preserve">řejné sbírky.“ </w:t>
      </w:r>
      <w:r w:rsidR="00DB498D">
        <w:rPr>
          <w:rFonts w:ascii="Times New Roman" w:hAnsi="Times New Roman" w:cs="Times New Roman"/>
          <w:sz w:val="24"/>
          <w:szCs w:val="24"/>
        </w:rPr>
        <w:t>a</w:t>
      </w:r>
      <w:r w:rsidR="00841786">
        <w:rPr>
          <w:rFonts w:ascii="Times New Roman" w:hAnsi="Times New Roman" w:cs="Times New Roman"/>
          <w:sz w:val="24"/>
          <w:szCs w:val="24"/>
        </w:rPr>
        <w:t xml:space="preserve"> na těle má obraz svatého Václava</w:t>
      </w:r>
      <w:r w:rsidR="00DB498D">
        <w:rPr>
          <w:rFonts w:ascii="Times New Roman" w:hAnsi="Times New Roman" w:cs="Times New Roman"/>
          <w:sz w:val="24"/>
          <w:szCs w:val="24"/>
        </w:rPr>
        <w:t>.</w:t>
      </w:r>
    </w:p>
    <w:p w14:paraId="1726D183" w14:textId="6F767A6B" w:rsidR="006F2514" w:rsidRDefault="006F2514" w:rsidP="006C489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tomto místě se hodí zrekapitulovat, kolik zvonů </w:t>
      </w:r>
      <w:r w:rsidR="00936EE4">
        <w:rPr>
          <w:rFonts w:ascii="Times New Roman" w:hAnsi="Times New Roman" w:cs="Times New Roman"/>
          <w:sz w:val="24"/>
          <w:szCs w:val="24"/>
        </w:rPr>
        <w:t xml:space="preserve">se postupně vystřídalo za více než </w:t>
      </w:r>
      <w:r w:rsidR="00D545AD">
        <w:rPr>
          <w:rFonts w:ascii="Times New Roman" w:hAnsi="Times New Roman" w:cs="Times New Roman"/>
          <w:sz w:val="24"/>
          <w:szCs w:val="24"/>
        </w:rPr>
        <w:t xml:space="preserve">tři sta let existence našeho kostela. </w:t>
      </w:r>
    </w:p>
    <w:p w14:paraId="4135C2DE" w14:textId="6439F8E1" w:rsidR="00903E09" w:rsidRDefault="00AB0394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Bylo už řečeno, </w:t>
      </w:r>
      <w:r w:rsidR="004C2531">
        <w:rPr>
          <w:rFonts w:ascii="Times New Roman" w:hAnsi="Times New Roman" w:cs="Times New Roman"/>
          <w:sz w:val="24"/>
          <w:szCs w:val="24"/>
        </w:rPr>
        <w:t xml:space="preserve">že </w:t>
      </w:r>
      <w:r w:rsidR="00C13679">
        <w:rPr>
          <w:rFonts w:ascii="Times New Roman" w:hAnsi="Times New Roman" w:cs="Times New Roman"/>
          <w:sz w:val="24"/>
          <w:szCs w:val="24"/>
        </w:rPr>
        <w:t>nejstarší je zvon Karel – Karl z roku 1648</w:t>
      </w:r>
      <w:r w:rsidR="0026056A">
        <w:rPr>
          <w:rFonts w:ascii="Times New Roman" w:hAnsi="Times New Roman" w:cs="Times New Roman"/>
          <w:sz w:val="24"/>
          <w:szCs w:val="24"/>
        </w:rPr>
        <w:t xml:space="preserve">. Je </w:t>
      </w:r>
      <w:r w:rsidR="008E4E9C">
        <w:rPr>
          <w:rFonts w:ascii="Times New Roman" w:hAnsi="Times New Roman" w:cs="Times New Roman"/>
          <w:sz w:val="24"/>
          <w:szCs w:val="24"/>
        </w:rPr>
        <w:t xml:space="preserve">to </w:t>
      </w:r>
      <w:r w:rsidR="0026056A">
        <w:rPr>
          <w:rFonts w:ascii="Times New Roman" w:hAnsi="Times New Roman" w:cs="Times New Roman"/>
          <w:sz w:val="24"/>
          <w:szCs w:val="24"/>
        </w:rPr>
        <w:t xml:space="preserve">také jediný dochovaný </w:t>
      </w:r>
      <w:r w:rsidR="008E4E9C">
        <w:rPr>
          <w:rFonts w:ascii="Times New Roman" w:hAnsi="Times New Roman" w:cs="Times New Roman"/>
          <w:sz w:val="24"/>
          <w:szCs w:val="24"/>
        </w:rPr>
        <w:t xml:space="preserve">starý </w:t>
      </w:r>
      <w:r w:rsidR="0026056A">
        <w:rPr>
          <w:rFonts w:ascii="Times New Roman" w:hAnsi="Times New Roman" w:cs="Times New Roman"/>
          <w:sz w:val="24"/>
          <w:szCs w:val="24"/>
        </w:rPr>
        <w:t>zvon</w:t>
      </w:r>
      <w:r w:rsidR="008E4E9C">
        <w:rPr>
          <w:rFonts w:ascii="Times New Roman" w:hAnsi="Times New Roman" w:cs="Times New Roman"/>
          <w:sz w:val="24"/>
          <w:szCs w:val="24"/>
        </w:rPr>
        <w:t>.</w:t>
      </w:r>
      <w:r w:rsidR="00E50AB8">
        <w:rPr>
          <w:rFonts w:ascii="Times New Roman" w:hAnsi="Times New Roman" w:cs="Times New Roman"/>
          <w:sz w:val="24"/>
          <w:szCs w:val="24"/>
        </w:rPr>
        <w:t xml:space="preserve"> Nápisy na něm svědčí o tom, že byl ulit pro starý dřevěný rychnovský kostel</w:t>
      </w:r>
      <w:r w:rsidR="000313AD">
        <w:rPr>
          <w:rFonts w:ascii="Times New Roman" w:hAnsi="Times New Roman" w:cs="Times New Roman"/>
          <w:sz w:val="24"/>
          <w:szCs w:val="24"/>
        </w:rPr>
        <w:t xml:space="preserve">. </w:t>
      </w:r>
      <w:r w:rsidR="001D06B9">
        <w:rPr>
          <w:rFonts w:ascii="Times New Roman" w:hAnsi="Times New Roman" w:cs="Times New Roman"/>
          <w:sz w:val="24"/>
          <w:szCs w:val="24"/>
        </w:rPr>
        <w:t xml:space="preserve">Nápis na rameni zní </w:t>
      </w:r>
      <w:r w:rsidR="00DC1F4C" w:rsidRPr="002A33C2">
        <w:rPr>
          <w:rFonts w:ascii="Times New Roman" w:eastAsiaTheme="minorHAnsi" w:hAnsi="Times New Roman" w:cs="Times New Roman"/>
          <w:sz w:val="24"/>
          <w:szCs w:val="24"/>
        </w:rPr>
        <w:t>„</w:t>
      </w:r>
      <w:r w:rsidR="00987366" w:rsidRPr="004327BD">
        <w:rPr>
          <w:rFonts w:ascii="Times New Roman" w:eastAsiaTheme="minorHAnsi" w:hAnsi="Times New Roman" w:cs="Times New Roman"/>
          <w:caps/>
          <w:sz w:val="24"/>
          <w:szCs w:val="24"/>
        </w:rPr>
        <w:t>Zur Ehre Gottes</w:t>
      </w:r>
      <w:r w:rsidR="00B77AC4" w:rsidRPr="004327BD">
        <w:rPr>
          <w:rFonts w:ascii="Times New Roman" w:eastAsiaTheme="minorHAnsi" w:hAnsi="Times New Roman" w:cs="Times New Roman"/>
          <w:caps/>
          <w:sz w:val="24"/>
          <w:szCs w:val="24"/>
        </w:rPr>
        <w:t xml:space="preserve"> Ich gegos</w:t>
      </w:r>
      <w:r w:rsidR="001B748A" w:rsidRPr="004327BD">
        <w:rPr>
          <w:rFonts w:ascii="Times New Roman" w:eastAsiaTheme="minorHAnsi" w:hAnsi="Times New Roman" w:cs="Times New Roman"/>
          <w:caps/>
          <w:sz w:val="24"/>
          <w:szCs w:val="24"/>
        </w:rPr>
        <w:t>sen war</w:t>
      </w:r>
      <w:r w:rsidR="007C4C10" w:rsidRPr="004327BD">
        <w:rPr>
          <w:rFonts w:ascii="Times New Roman" w:eastAsiaTheme="minorHAnsi" w:hAnsi="Times New Roman" w:cs="Times New Roman"/>
          <w:caps/>
          <w:sz w:val="24"/>
          <w:szCs w:val="24"/>
        </w:rPr>
        <w:t xml:space="preserve"> von</w:t>
      </w:r>
      <w:r w:rsidR="00E266E8" w:rsidRPr="004327BD">
        <w:rPr>
          <w:rFonts w:ascii="Times New Roman" w:eastAsiaTheme="minorHAnsi" w:hAnsi="Times New Roman" w:cs="Times New Roman"/>
          <w:caps/>
          <w:sz w:val="24"/>
          <w:szCs w:val="24"/>
        </w:rPr>
        <w:t xml:space="preserve"> </w:t>
      </w:r>
      <w:r w:rsidR="00292974" w:rsidRPr="004327BD">
        <w:rPr>
          <w:rFonts w:ascii="Times New Roman" w:eastAsiaTheme="minorHAnsi" w:hAnsi="Times New Roman" w:cs="Times New Roman"/>
          <w:caps/>
          <w:sz w:val="24"/>
          <w:szCs w:val="24"/>
        </w:rPr>
        <w:t>Donat Sch</w:t>
      </w:r>
      <w:r w:rsidR="00E266E8" w:rsidRPr="004327BD">
        <w:rPr>
          <w:rFonts w:ascii="Times New Roman" w:eastAsiaTheme="minorHAnsi" w:hAnsi="Times New Roman" w:cs="Times New Roman"/>
          <w:caps/>
          <w:sz w:val="24"/>
          <w:szCs w:val="24"/>
        </w:rPr>
        <w:t>roette</w:t>
      </w:r>
      <w:r w:rsidR="00BF174C" w:rsidRPr="004327BD">
        <w:rPr>
          <w:rFonts w:ascii="Times New Roman" w:eastAsiaTheme="minorHAnsi" w:hAnsi="Times New Roman" w:cs="Times New Roman"/>
          <w:caps/>
          <w:sz w:val="24"/>
          <w:szCs w:val="24"/>
        </w:rPr>
        <w:t>rn im 1648</w:t>
      </w:r>
      <w:r w:rsidR="00180C45">
        <w:rPr>
          <w:rFonts w:ascii="Times New Roman" w:eastAsiaTheme="minorHAnsi" w:hAnsi="Times New Roman" w:cs="Times New Roman"/>
          <w:caps/>
          <w:sz w:val="24"/>
          <w:szCs w:val="24"/>
        </w:rPr>
        <w:t>.</w:t>
      </w:r>
      <w:r w:rsidR="00B77AC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C1F4C" w:rsidRPr="002A33C2">
        <w:rPr>
          <w:rFonts w:ascii="Times New Roman" w:eastAsiaTheme="minorHAnsi" w:hAnsi="Times New Roman" w:cs="Times New Roman"/>
          <w:sz w:val="24"/>
          <w:szCs w:val="24"/>
        </w:rPr>
        <w:t xml:space="preserve">Ke cti Boží byl jsem ulit </w:t>
      </w:r>
      <w:proofErr w:type="spellStart"/>
      <w:r w:rsidR="00DC1F4C" w:rsidRPr="002A33C2">
        <w:rPr>
          <w:rFonts w:ascii="Times New Roman" w:eastAsiaTheme="minorHAnsi" w:hAnsi="Times New Roman" w:cs="Times New Roman"/>
          <w:sz w:val="24"/>
          <w:szCs w:val="24"/>
        </w:rPr>
        <w:t>Donatem</w:t>
      </w:r>
      <w:proofErr w:type="spellEnd"/>
      <w:r w:rsidR="00DC1F4C" w:rsidRPr="002A33C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C1F4C" w:rsidRPr="002A33C2">
        <w:rPr>
          <w:rFonts w:ascii="Times New Roman" w:eastAsiaTheme="minorHAnsi" w:hAnsi="Times New Roman" w:cs="Times New Roman"/>
          <w:sz w:val="24"/>
          <w:szCs w:val="24"/>
        </w:rPr>
        <w:t>Schroetterem</w:t>
      </w:r>
      <w:proofErr w:type="spellEnd"/>
      <w:r w:rsidR="00DC1F4C" w:rsidRPr="002A33C2">
        <w:rPr>
          <w:rFonts w:ascii="Times New Roman" w:eastAsiaTheme="minorHAnsi" w:hAnsi="Times New Roman" w:cs="Times New Roman"/>
          <w:sz w:val="24"/>
          <w:szCs w:val="24"/>
        </w:rPr>
        <w:t xml:space="preserve"> v r. 1648“</w:t>
      </w:r>
      <w:r w:rsidR="00EC6DBC">
        <w:rPr>
          <w:rFonts w:ascii="Times New Roman" w:hAnsi="Times New Roman" w:cs="Times New Roman"/>
          <w:sz w:val="24"/>
          <w:szCs w:val="24"/>
        </w:rPr>
        <w:t>. Na krku zvonu není žádný obvyklý obraz světce</w:t>
      </w:r>
      <w:r w:rsidR="00C64A50">
        <w:rPr>
          <w:rFonts w:ascii="Times New Roman" w:hAnsi="Times New Roman" w:cs="Times New Roman"/>
          <w:sz w:val="24"/>
          <w:szCs w:val="24"/>
        </w:rPr>
        <w:t xml:space="preserve">, jen v horní části arabeskový </w:t>
      </w:r>
      <w:r w:rsidR="00545580">
        <w:rPr>
          <w:rFonts w:ascii="Times New Roman" w:hAnsi="Times New Roman" w:cs="Times New Roman"/>
          <w:sz w:val="24"/>
          <w:szCs w:val="24"/>
        </w:rPr>
        <w:t>pruh</w:t>
      </w:r>
      <w:r w:rsidR="00C64A50">
        <w:rPr>
          <w:rFonts w:ascii="Times New Roman" w:hAnsi="Times New Roman" w:cs="Times New Roman"/>
          <w:sz w:val="24"/>
          <w:szCs w:val="24"/>
        </w:rPr>
        <w:t xml:space="preserve">. </w:t>
      </w:r>
      <w:r w:rsidR="00777E8D">
        <w:rPr>
          <w:rFonts w:ascii="Times New Roman" w:hAnsi="Times New Roman" w:cs="Times New Roman"/>
          <w:sz w:val="24"/>
          <w:szCs w:val="24"/>
        </w:rPr>
        <w:t xml:space="preserve">Na věnci je </w:t>
      </w:r>
      <w:r w:rsidR="00903E09">
        <w:rPr>
          <w:rFonts w:ascii="Times New Roman" w:hAnsi="Times New Roman" w:cs="Times New Roman"/>
          <w:sz w:val="24"/>
          <w:szCs w:val="24"/>
        </w:rPr>
        <w:t xml:space="preserve">neúplný a špatně čitelný nápis </w:t>
      </w:r>
      <w:r w:rsidR="00BB0E54">
        <w:rPr>
          <w:rFonts w:ascii="Times New Roman" w:hAnsi="Times New Roman" w:cs="Times New Roman"/>
          <w:sz w:val="24"/>
          <w:szCs w:val="24"/>
        </w:rPr>
        <w:t>„</w:t>
      </w:r>
      <w:r w:rsidR="00AD5F7D" w:rsidRPr="00AC59AE">
        <w:rPr>
          <w:rFonts w:ascii="Times New Roman" w:hAnsi="Times New Roman" w:cs="Times New Roman"/>
          <w:sz w:val="24"/>
          <w:szCs w:val="24"/>
        </w:rPr>
        <w:t>M</w:t>
      </w:r>
      <w:r w:rsidR="00A60DF4" w:rsidRPr="00AC59AE">
        <w:rPr>
          <w:rFonts w:ascii="Times New Roman" w:hAnsi="Times New Roman" w:cs="Times New Roman"/>
          <w:sz w:val="24"/>
          <w:szCs w:val="24"/>
        </w:rPr>
        <w:t>:</w:t>
      </w:r>
      <w:r w:rsidR="00AD5F7D" w:rsidRPr="00AC59AE">
        <w:rPr>
          <w:rFonts w:ascii="Times New Roman" w:hAnsi="Times New Roman" w:cs="Times New Roman"/>
          <w:sz w:val="24"/>
          <w:szCs w:val="24"/>
        </w:rPr>
        <w:t xml:space="preserve"> </w:t>
      </w:r>
      <w:r w:rsidR="007801C1" w:rsidRPr="00AC59AE">
        <w:rPr>
          <w:rFonts w:ascii="Times New Roman" w:hAnsi="Times New Roman" w:cs="Times New Roman"/>
          <w:sz w:val="24"/>
          <w:szCs w:val="24"/>
        </w:rPr>
        <w:t>MARTIN</w:t>
      </w:r>
      <w:r w:rsidR="00AD5F7D" w:rsidRPr="00AC59AE">
        <w:rPr>
          <w:rFonts w:ascii="Times New Roman" w:hAnsi="Times New Roman" w:cs="Times New Roman"/>
          <w:sz w:val="24"/>
          <w:szCs w:val="24"/>
        </w:rPr>
        <w:t>US</w:t>
      </w:r>
      <w:r w:rsid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BB0E54" w:rsidRPr="00783810">
        <w:rPr>
          <w:rFonts w:ascii="Times New Roman" w:hAnsi="Times New Roman" w:cs="Times New Roman"/>
          <w:i/>
          <w:iCs/>
          <w:sz w:val="24"/>
          <w:szCs w:val="24"/>
        </w:rPr>
        <w:t>vybito</w:t>
      </w:r>
      <w:r w:rsidR="0038744B">
        <w:rPr>
          <w:rFonts w:ascii="Times New Roman" w:hAnsi="Times New Roman" w:cs="Times New Roman"/>
          <w:sz w:val="24"/>
          <w:szCs w:val="24"/>
        </w:rPr>
        <w:t xml:space="preserve"> </w:t>
      </w:r>
      <w:r w:rsidR="0038744B" w:rsidRPr="00783810">
        <w:rPr>
          <w:rFonts w:ascii="Times New Roman" w:hAnsi="Times New Roman" w:cs="Times New Roman"/>
          <w:caps/>
          <w:sz w:val="24"/>
          <w:szCs w:val="24"/>
        </w:rPr>
        <w:t xml:space="preserve">de </w:t>
      </w:r>
      <w:r w:rsidR="00AD5F7D">
        <w:rPr>
          <w:rFonts w:ascii="Times New Roman" w:hAnsi="Times New Roman" w:cs="Times New Roman"/>
          <w:caps/>
          <w:sz w:val="24"/>
          <w:szCs w:val="24"/>
        </w:rPr>
        <w:t>C</w:t>
      </w:r>
      <w:r w:rsidR="000365A1" w:rsidRPr="00783810">
        <w:rPr>
          <w:rFonts w:ascii="Times New Roman" w:hAnsi="Times New Roman" w:cs="Times New Roman"/>
          <w:caps/>
          <w:sz w:val="24"/>
          <w:szCs w:val="24"/>
        </w:rPr>
        <w:t>rosti</w:t>
      </w:r>
      <w:r w:rsidR="00E471B5">
        <w:rPr>
          <w:rFonts w:ascii="Times New Roman" w:hAnsi="Times New Roman" w:cs="Times New Roman"/>
          <w:caps/>
          <w:sz w:val="24"/>
          <w:szCs w:val="24"/>
        </w:rPr>
        <w:t>C</w:t>
      </w:r>
      <w:r w:rsidR="000365A1" w:rsidRPr="00783810">
        <w:rPr>
          <w:rFonts w:ascii="Times New Roman" w:hAnsi="Times New Roman" w:cs="Times New Roman"/>
          <w:caps/>
          <w:sz w:val="24"/>
          <w:szCs w:val="24"/>
        </w:rPr>
        <w:t>z Decanus Dubensis</w:t>
      </w:r>
      <w:r w:rsidR="00583FF8">
        <w:rPr>
          <w:rFonts w:ascii="Times New Roman" w:hAnsi="Times New Roman" w:cs="Times New Roman"/>
          <w:sz w:val="24"/>
          <w:szCs w:val="24"/>
        </w:rPr>
        <w:t xml:space="preserve"> </w:t>
      </w:r>
      <w:r w:rsidR="00AC59AE">
        <w:rPr>
          <w:rFonts w:ascii="Times New Roman" w:hAnsi="Times New Roman" w:cs="Times New Roman"/>
          <w:i/>
          <w:iCs/>
          <w:sz w:val="24"/>
          <w:szCs w:val="24"/>
        </w:rPr>
        <w:t>reliéf</w:t>
      </w:r>
      <w:r w:rsidR="00583FF8">
        <w:rPr>
          <w:rFonts w:ascii="Times New Roman" w:hAnsi="Times New Roman" w:cs="Times New Roman"/>
          <w:sz w:val="24"/>
          <w:szCs w:val="24"/>
        </w:rPr>
        <w:t xml:space="preserve"> </w:t>
      </w:r>
      <w:r w:rsidR="007E2F7B" w:rsidRPr="00783810">
        <w:rPr>
          <w:rFonts w:ascii="Times New Roman" w:hAnsi="Times New Roman" w:cs="Times New Roman"/>
          <w:caps/>
          <w:sz w:val="24"/>
          <w:szCs w:val="24"/>
        </w:rPr>
        <w:t>Wacz</w:t>
      </w:r>
      <w:r w:rsidR="00AD34A4" w:rsidRPr="00783810">
        <w:rPr>
          <w:rFonts w:ascii="Times New Roman" w:hAnsi="Times New Roman" w:cs="Times New Roman"/>
          <w:caps/>
          <w:sz w:val="24"/>
          <w:szCs w:val="24"/>
        </w:rPr>
        <w:t>law Cs</w:t>
      </w:r>
      <w:r w:rsidR="00865918" w:rsidRPr="00783810">
        <w:rPr>
          <w:rFonts w:ascii="Times New Roman" w:hAnsi="Times New Roman" w:cs="Times New Roman"/>
          <w:caps/>
          <w:sz w:val="24"/>
          <w:szCs w:val="24"/>
        </w:rPr>
        <w:t>u</w:t>
      </w:r>
      <w:r w:rsidR="006D56AC" w:rsidRPr="00783810">
        <w:rPr>
          <w:rFonts w:ascii="Times New Roman" w:hAnsi="Times New Roman" w:cs="Times New Roman"/>
          <w:caps/>
          <w:sz w:val="24"/>
          <w:szCs w:val="24"/>
        </w:rPr>
        <w:t xml:space="preserve">pik </w:t>
      </w:r>
      <w:r w:rsidR="00D659EE" w:rsidRPr="00783810">
        <w:rPr>
          <w:rFonts w:ascii="Times New Roman" w:hAnsi="Times New Roman" w:cs="Times New Roman"/>
          <w:caps/>
          <w:sz w:val="24"/>
          <w:szCs w:val="24"/>
        </w:rPr>
        <w:t>Burggraf</w:t>
      </w:r>
      <w:r w:rsidR="007B3389">
        <w:rPr>
          <w:rFonts w:ascii="Times New Roman" w:hAnsi="Times New Roman" w:cs="Times New Roman"/>
          <w:sz w:val="24"/>
          <w:szCs w:val="24"/>
        </w:rPr>
        <w:t xml:space="preserve"> </w:t>
      </w:r>
      <w:r w:rsidR="00AC59AE">
        <w:rPr>
          <w:rFonts w:ascii="Times New Roman" w:hAnsi="Times New Roman" w:cs="Times New Roman"/>
          <w:i/>
          <w:iCs/>
          <w:sz w:val="24"/>
          <w:szCs w:val="24"/>
        </w:rPr>
        <w:t>reliéf</w:t>
      </w:r>
      <w:r w:rsidR="00AC59AE">
        <w:rPr>
          <w:rFonts w:ascii="Times New Roman" w:hAnsi="Times New Roman" w:cs="Times New Roman"/>
          <w:sz w:val="24"/>
          <w:szCs w:val="24"/>
        </w:rPr>
        <w:t xml:space="preserve"> </w:t>
      </w:r>
      <w:r w:rsidR="00941C52" w:rsidRPr="00783810">
        <w:rPr>
          <w:rFonts w:ascii="Times New Roman" w:hAnsi="Times New Roman" w:cs="Times New Roman"/>
          <w:caps/>
          <w:sz w:val="24"/>
          <w:szCs w:val="24"/>
        </w:rPr>
        <w:t>Elias Moeller</w:t>
      </w:r>
      <w:r w:rsidR="004A5E04" w:rsidRPr="00783810">
        <w:rPr>
          <w:rFonts w:ascii="Times New Roman" w:hAnsi="Times New Roman" w:cs="Times New Roman"/>
          <w:caps/>
          <w:sz w:val="24"/>
          <w:szCs w:val="24"/>
        </w:rPr>
        <w:t xml:space="preserve"> Ober Richter zum Rad</w:t>
      </w:r>
      <w:r w:rsidR="00856B51" w:rsidRPr="00783810">
        <w:rPr>
          <w:rFonts w:ascii="Times New Roman" w:hAnsi="Times New Roman" w:cs="Times New Roman"/>
          <w:caps/>
          <w:sz w:val="24"/>
          <w:szCs w:val="24"/>
        </w:rPr>
        <w:t>e</w:t>
      </w:r>
      <w:r w:rsidR="004A5E04" w:rsidRPr="00783810">
        <w:rPr>
          <w:rFonts w:ascii="Times New Roman" w:hAnsi="Times New Roman" w:cs="Times New Roman"/>
          <w:caps/>
          <w:sz w:val="24"/>
          <w:szCs w:val="24"/>
        </w:rPr>
        <w:t>l</w:t>
      </w:r>
      <w:r w:rsidR="00DF2A74">
        <w:rPr>
          <w:rFonts w:ascii="Times New Roman" w:hAnsi="Times New Roman" w:cs="Times New Roman"/>
          <w:sz w:val="24"/>
          <w:szCs w:val="24"/>
        </w:rPr>
        <w:t xml:space="preserve"> </w:t>
      </w:r>
      <w:r w:rsidR="00AC59AE">
        <w:rPr>
          <w:rFonts w:ascii="Times New Roman" w:hAnsi="Times New Roman" w:cs="Times New Roman"/>
          <w:i/>
          <w:iCs/>
          <w:sz w:val="24"/>
          <w:szCs w:val="24"/>
        </w:rPr>
        <w:t>reliéf</w:t>
      </w:r>
      <w:r w:rsidR="00AC59AE">
        <w:rPr>
          <w:rFonts w:ascii="Times New Roman" w:hAnsi="Times New Roman" w:cs="Times New Roman"/>
          <w:sz w:val="24"/>
          <w:szCs w:val="24"/>
        </w:rPr>
        <w:t xml:space="preserve"> </w:t>
      </w:r>
      <w:r w:rsidR="00B31FC1" w:rsidRPr="00783810">
        <w:rPr>
          <w:rFonts w:ascii="Times New Roman" w:hAnsi="Times New Roman" w:cs="Times New Roman"/>
          <w:caps/>
          <w:sz w:val="24"/>
          <w:szCs w:val="24"/>
        </w:rPr>
        <w:t>Georg S</w:t>
      </w:r>
      <w:r w:rsidR="00633FA8" w:rsidRPr="00783810">
        <w:rPr>
          <w:rFonts w:ascii="Times New Roman" w:hAnsi="Times New Roman" w:cs="Times New Roman"/>
          <w:caps/>
          <w:sz w:val="24"/>
          <w:szCs w:val="24"/>
        </w:rPr>
        <w:t>c</w:t>
      </w:r>
      <w:r w:rsidR="00B31FC1" w:rsidRPr="00783810">
        <w:rPr>
          <w:rFonts w:ascii="Times New Roman" w:hAnsi="Times New Roman" w:cs="Times New Roman"/>
          <w:caps/>
          <w:sz w:val="24"/>
          <w:szCs w:val="24"/>
        </w:rPr>
        <w:t>hwartz</w:t>
      </w:r>
      <w:r w:rsidR="00CA3FAE" w:rsidRPr="00783810">
        <w:rPr>
          <w:rFonts w:ascii="Times New Roman" w:hAnsi="Times New Roman" w:cs="Times New Roman"/>
          <w:caps/>
          <w:sz w:val="24"/>
          <w:szCs w:val="24"/>
        </w:rPr>
        <w:t xml:space="preserve"> R</w:t>
      </w:r>
      <w:r w:rsidR="00B51913" w:rsidRPr="00783810">
        <w:rPr>
          <w:rFonts w:ascii="Times New Roman" w:hAnsi="Times New Roman" w:cs="Times New Roman"/>
          <w:caps/>
          <w:sz w:val="24"/>
          <w:szCs w:val="24"/>
        </w:rPr>
        <w:t>ichter zu Reichnaw</w:t>
      </w:r>
      <w:r w:rsidR="001235A5">
        <w:rPr>
          <w:rFonts w:ascii="Times New Roman" w:hAnsi="Times New Roman" w:cs="Times New Roman"/>
          <w:sz w:val="24"/>
          <w:szCs w:val="24"/>
        </w:rPr>
        <w:t xml:space="preserve"> </w:t>
      </w:r>
      <w:r w:rsidR="00BD25E3">
        <w:rPr>
          <w:rFonts w:ascii="Times New Roman" w:eastAsiaTheme="minorHAnsi" w:hAnsi="Times New Roman" w:cs="Times New Roman"/>
          <w:sz w:val="24"/>
          <w:szCs w:val="24"/>
        </w:rPr>
        <w:t>…</w:t>
      </w:r>
      <w:r w:rsidR="00E26D1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329CE" w:rsidRPr="002A33C2">
        <w:rPr>
          <w:rFonts w:ascii="Times New Roman" w:eastAsiaTheme="minorHAnsi" w:hAnsi="Times New Roman" w:cs="Times New Roman"/>
          <w:sz w:val="24"/>
          <w:szCs w:val="24"/>
        </w:rPr>
        <w:t xml:space="preserve">Martin </w:t>
      </w:r>
      <w:r w:rsidR="00C03150">
        <w:rPr>
          <w:rFonts w:ascii="Times New Roman" w:eastAsiaTheme="minorHAnsi" w:hAnsi="Times New Roman" w:cs="Times New Roman"/>
          <w:sz w:val="24"/>
          <w:szCs w:val="24"/>
        </w:rPr>
        <w:t xml:space="preserve">(zřejmě </w:t>
      </w:r>
      <w:proofErr w:type="spellStart"/>
      <w:r w:rsidR="00C03150">
        <w:rPr>
          <w:rFonts w:ascii="Times New Roman" w:eastAsiaTheme="minorHAnsi" w:hAnsi="Times New Roman" w:cs="Times New Roman"/>
          <w:sz w:val="24"/>
          <w:szCs w:val="24"/>
        </w:rPr>
        <w:t>Cuculus</w:t>
      </w:r>
      <w:proofErr w:type="spellEnd"/>
      <w:r w:rsidR="003431CC">
        <w:rPr>
          <w:rFonts w:ascii="Times New Roman" w:eastAsiaTheme="minorHAnsi" w:hAnsi="Times New Roman" w:cs="Times New Roman"/>
          <w:sz w:val="24"/>
          <w:szCs w:val="24"/>
        </w:rPr>
        <w:t>)</w:t>
      </w:r>
      <w:r w:rsidR="00A329CE" w:rsidRPr="002A33C2">
        <w:rPr>
          <w:rFonts w:ascii="Times New Roman" w:eastAsiaTheme="minorHAnsi" w:hAnsi="Times New Roman" w:cs="Times New Roman"/>
          <w:sz w:val="24"/>
          <w:szCs w:val="24"/>
        </w:rPr>
        <w:t xml:space="preserve"> z Osečné děkan </w:t>
      </w:r>
      <w:r w:rsidR="003431CC">
        <w:rPr>
          <w:rFonts w:ascii="Times New Roman" w:eastAsiaTheme="minorHAnsi" w:hAnsi="Times New Roman" w:cs="Times New Roman"/>
          <w:sz w:val="24"/>
          <w:szCs w:val="24"/>
        </w:rPr>
        <w:t xml:space="preserve">v Českém </w:t>
      </w:r>
      <w:r w:rsidR="00BD25E3">
        <w:rPr>
          <w:rFonts w:ascii="Times New Roman" w:eastAsiaTheme="minorHAnsi" w:hAnsi="Times New Roman" w:cs="Times New Roman"/>
          <w:sz w:val="24"/>
          <w:szCs w:val="24"/>
        </w:rPr>
        <w:t>Dub</w:t>
      </w:r>
      <w:r w:rsidR="005F1644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="0078299E">
        <w:rPr>
          <w:rFonts w:ascii="Times New Roman" w:eastAsiaTheme="minorHAnsi" w:hAnsi="Times New Roman" w:cs="Times New Roman"/>
          <w:sz w:val="24"/>
          <w:szCs w:val="24"/>
        </w:rPr>
        <w:t xml:space="preserve">… </w:t>
      </w:r>
      <w:r w:rsidR="005F1644">
        <w:rPr>
          <w:rFonts w:ascii="Times New Roman" w:eastAsiaTheme="minorHAnsi" w:hAnsi="Times New Roman" w:cs="Times New Roman"/>
          <w:sz w:val="24"/>
          <w:szCs w:val="24"/>
        </w:rPr>
        <w:t xml:space="preserve">Václav </w:t>
      </w:r>
      <w:proofErr w:type="spellStart"/>
      <w:r w:rsidR="005F1644">
        <w:rPr>
          <w:rFonts w:ascii="Times New Roman" w:eastAsiaTheme="minorHAnsi" w:hAnsi="Times New Roman" w:cs="Times New Roman"/>
          <w:sz w:val="24"/>
          <w:szCs w:val="24"/>
        </w:rPr>
        <w:t>Čupík</w:t>
      </w:r>
      <w:proofErr w:type="spellEnd"/>
      <w:r w:rsidR="00BD25E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>purkrabí</w:t>
      </w:r>
      <w:r w:rsidR="00E26D1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>…</w:t>
      </w:r>
      <w:r w:rsidR="00E26D1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 xml:space="preserve">Eliáš </w:t>
      </w:r>
      <w:proofErr w:type="spellStart"/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>Moeller</w:t>
      </w:r>
      <w:proofErr w:type="spellEnd"/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 xml:space="preserve"> vrchní rychtář z Rádla </w:t>
      </w:r>
      <w:r w:rsidR="00E26D11">
        <w:rPr>
          <w:rFonts w:ascii="Times New Roman" w:eastAsiaTheme="minorHAnsi" w:hAnsi="Times New Roman" w:cs="Times New Roman"/>
          <w:sz w:val="24"/>
          <w:szCs w:val="24"/>
        </w:rPr>
        <w:t>.</w:t>
      </w:r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 xml:space="preserve">.. </w:t>
      </w:r>
      <w:r w:rsidR="001208F8">
        <w:rPr>
          <w:rFonts w:ascii="Times New Roman" w:eastAsiaTheme="minorHAnsi" w:hAnsi="Times New Roman" w:cs="Times New Roman"/>
          <w:sz w:val="24"/>
          <w:szCs w:val="24"/>
        </w:rPr>
        <w:t>Jiří</w:t>
      </w:r>
      <w:r w:rsidR="00ED69C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D69C2">
        <w:rPr>
          <w:rFonts w:ascii="Times New Roman" w:eastAsiaTheme="minorHAnsi" w:hAnsi="Times New Roman" w:cs="Times New Roman"/>
          <w:sz w:val="24"/>
          <w:szCs w:val="24"/>
        </w:rPr>
        <w:t>Schwar</w:t>
      </w:r>
      <w:r w:rsidR="00C562E6">
        <w:rPr>
          <w:rFonts w:ascii="Times New Roman" w:eastAsiaTheme="minorHAnsi" w:hAnsi="Times New Roman" w:cs="Times New Roman"/>
          <w:sz w:val="24"/>
          <w:szCs w:val="24"/>
        </w:rPr>
        <w:t>t</w:t>
      </w:r>
      <w:r w:rsidR="00ED69C2">
        <w:rPr>
          <w:rFonts w:ascii="Times New Roman" w:eastAsiaTheme="minorHAnsi" w:hAnsi="Times New Roman" w:cs="Times New Roman"/>
          <w:sz w:val="24"/>
          <w:szCs w:val="24"/>
        </w:rPr>
        <w:t>z</w:t>
      </w:r>
      <w:proofErr w:type="spellEnd"/>
      <w:r w:rsidR="00903E09" w:rsidRPr="002A33C2">
        <w:rPr>
          <w:rFonts w:ascii="Times New Roman" w:eastAsiaTheme="minorHAnsi" w:hAnsi="Times New Roman" w:cs="Times New Roman"/>
          <w:sz w:val="24"/>
          <w:szCs w:val="24"/>
        </w:rPr>
        <w:t xml:space="preserve"> rychtář z Rychnova. </w:t>
      </w:r>
      <w:r w:rsidR="002F5493">
        <w:rPr>
          <w:rFonts w:ascii="Times New Roman" w:eastAsiaTheme="minorHAnsi" w:hAnsi="Times New Roman" w:cs="Times New Roman"/>
          <w:sz w:val="24"/>
          <w:szCs w:val="24"/>
        </w:rPr>
        <w:t>Zvláštní</w:t>
      </w:r>
      <w:r w:rsidR="00DC4458">
        <w:rPr>
          <w:rFonts w:ascii="Times New Roman" w:eastAsiaTheme="minorHAnsi" w:hAnsi="Times New Roman" w:cs="Times New Roman"/>
          <w:sz w:val="24"/>
          <w:szCs w:val="24"/>
        </w:rPr>
        <w:t xml:space="preserve"> je</w:t>
      </w:r>
      <w:r w:rsidR="001208F8">
        <w:rPr>
          <w:rFonts w:ascii="Times New Roman" w:eastAsiaTheme="minorHAnsi" w:hAnsi="Times New Roman" w:cs="Times New Roman"/>
          <w:sz w:val="24"/>
          <w:szCs w:val="24"/>
        </w:rPr>
        <w:t>, že rychtář Jiří Schwarz není uváděn v</w:t>
      </w:r>
      <w:r w:rsidR="002F5493">
        <w:rPr>
          <w:rFonts w:ascii="Times New Roman" w:eastAsiaTheme="minorHAnsi" w:hAnsi="Times New Roman" w:cs="Times New Roman"/>
          <w:sz w:val="24"/>
          <w:szCs w:val="24"/>
        </w:rPr>
        <w:t> </w:t>
      </w:r>
      <w:r w:rsidR="001208F8">
        <w:rPr>
          <w:rFonts w:ascii="Times New Roman" w:eastAsiaTheme="minorHAnsi" w:hAnsi="Times New Roman" w:cs="Times New Roman"/>
          <w:sz w:val="24"/>
          <w:szCs w:val="24"/>
        </w:rPr>
        <w:t>přehledu</w:t>
      </w:r>
      <w:r w:rsidR="002F5493">
        <w:rPr>
          <w:rFonts w:ascii="Times New Roman" w:eastAsiaTheme="minorHAnsi" w:hAnsi="Times New Roman" w:cs="Times New Roman"/>
          <w:sz w:val="24"/>
          <w:szCs w:val="24"/>
        </w:rPr>
        <w:t xml:space="preserve"> rychtářů v </w:t>
      </w:r>
      <w:proofErr w:type="spellStart"/>
      <w:r w:rsidR="002F5493">
        <w:rPr>
          <w:rFonts w:ascii="Times New Roman" w:eastAsiaTheme="minorHAnsi" w:hAnsi="Times New Roman" w:cs="Times New Roman"/>
          <w:sz w:val="24"/>
          <w:szCs w:val="24"/>
        </w:rPr>
        <w:t>Preisslerově</w:t>
      </w:r>
      <w:proofErr w:type="spellEnd"/>
      <w:r w:rsidR="002F5493">
        <w:rPr>
          <w:rFonts w:ascii="Times New Roman" w:eastAsiaTheme="minorHAnsi" w:hAnsi="Times New Roman" w:cs="Times New Roman"/>
          <w:sz w:val="24"/>
          <w:szCs w:val="24"/>
        </w:rPr>
        <w:t xml:space="preserve"> kronice. </w:t>
      </w:r>
      <w:r w:rsidR="00713B80">
        <w:rPr>
          <w:rFonts w:ascii="Times New Roman" w:eastAsiaTheme="minorHAnsi" w:hAnsi="Times New Roman" w:cs="Times New Roman"/>
          <w:sz w:val="24"/>
          <w:szCs w:val="24"/>
        </w:rPr>
        <w:t>Důvodem je zřejmě fakt, že nebyl uváděn ve farních kronikách a faráři evidentně nebyli schopni jeho jméno</w:t>
      </w:r>
      <w:r w:rsidR="00A632E1">
        <w:rPr>
          <w:rFonts w:ascii="Times New Roman" w:eastAsiaTheme="minorHAnsi" w:hAnsi="Times New Roman" w:cs="Times New Roman"/>
          <w:sz w:val="24"/>
          <w:szCs w:val="24"/>
        </w:rPr>
        <w:t xml:space="preserve"> kvůli zvonové stolici rozluštit</w:t>
      </w:r>
      <w:r w:rsidR="002464EA">
        <w:rPr>
          <w:rFonts w:ascii="Times New Roman" w:eastAsiaTheme="minorHAnsi" w:hAnsi="Times New Roman" w:cs="Times New Roman"/>
          <w:sz w:val="24"/>
          <w:szCs w:val="24"/>
        </w:rPr>
        <w:t xml:space="preserve">. Teď, když je zvon sejmut, je jméno rychnovského rychtáře </w:t>
      </w:r>
      <w:r w:rsidR="002429D2">
        <w:rPr>
          <w:rFonts w:ascii="Times New Roman" w:eastAsiaTheme="minorHAnsi" w:hAnsi="Times New Roman" w:cs="Times New Roman"/>
          <w:sz w:val="24"/>
          <w:szCs w:val="24"/>
        </w:rPr>
        <w:t xml:space="preserve">jasně </w:t>
      </w:r>
      <w:r w:rsidR="002429D2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čitelné. Jméno Martin </w:t>
      </w:r>
      <w:proofErr w:type="spellStart"/>
      <w:r w:rsidR="002429D2">
        <w:rPr>
          <w:rFonts w:ascii="Times New Roman" w:eastAsiaTheme="minorHAnsi" w:hAnsi="Times New Roman" w:cs="Times New Roman"/>
          <w:sz w:val="24"/>
          <w:szCs w:val="24"/>
        </w:rPr>
        <w:t>Cuculus</w:t>
      </w:r>
      <w:proofErr w:type="spellEnd"/>
      <w:r w:rsidR="002429D2">
        <w:rPr>
          <w:rFonts w:ascii="Times New Roman" w:eastAsiaTheme="minorHAnsi" w:hAnsi="Times New Roman" w:cs="Times New Roman"/>
          <w:sz w:val="24"/>
          <w:szCs w:val="24"/>
        </w:rPr>
        <w:t xml:space="preserve"> jsem doplnil z</w:t>
      </w:r>
      <w:r w:rsidR="008732CB">
        <w:rPr>
          <w:rFonts w:ascii="Times New Roman" w:eastAsiaTheme="minorHAnsi" w:hAnsi="Times New Roman" w:cs="Times New Roman"/>
          <w:sz w:val="24"/>
          <w:szCs w:val="24"/>
        </w:rPr>
        <w:t xml:space="preserve">e stránek města Osečná </w:t>
      </w:r>
      <w:r w:rsidR="0027117A">
        <w:rPr>
          <w:rFonts w:ascii="Times New Roman" w:eastAsiaTheme="minorHAnsi" w:hAnsi="Times New Roman" w:cs="Times New Roman"/>
          <w:sz w:val="24"/>
          <w:szCs w:val="24"/>
        </w:rPr>
        <w:t xml:space="preserve">z odkazu Představitelé kostela sv. Víta v Osečné </w:t>
      </w:r>
      <w:r w:rsidR="00F14960">
        <w:rPr>
          <w:rFonts w:ascii="Times New Roman" w:eastAsiaTheme="minorHAnsi" w:hAnsi="Times New Roman" w:cs="Times New Roman"/>
          <w:sz w:val="24"/>
          <w:szCs w:val="24"/>
        </w:rPr>
        <w:t xml:space="preserve">a jméno purkrabího Václava </w:t>
      </w:r>
      <w:proofErr w:type="spellStart"/>
      <w:r w:rsidR="00F14960">
        <w:rPr>
          <w:rFonts w:ascii="Times New Roman" w:eastAsiaTheme="minorHAnsi" w:hAnsi="Times New Roman" w:cs="Times New Roman"/>
          <w:sz w:val="24"/>
          <w:szCs w:val="24"/>
        </w:rPr>
        <w:t>Čupíka</w:t>
      </w:r>
      <w:proofErr w:type="spellEnd"/>
      <w:r w:rsidR="00F1496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12A01">
        <w:rPr>
          <w:rFonts w:ascii="Times New Roman" w:eastAsiaTheme="minorHAnsi" w:hAnsi="Times New Roman" w:cs="Times New Roman"/>
          <w:sz w:val="24"/>
          <w:szCs w:val="24"/>
        </w:rPr>
        <w:t xml:space="preserve">jsem si pro změnu </w:t>
      </w:r>
      <w:r w:rsidR="0080581F">
        <w:rPr>
          <w:rFonts w:ascii="Times New Roman" w:eastAsiaTheme="minorHAnsi" w:hAnsi="Times New Roman" w:cs="Times New Roman"/>
          <w:sz w:val="24"/>
          <w:szCs w:val="24"/>
        </w:rPr>
        <w:t>ověřil v</w:t>
      </w:r>
      <w:r w:rsidR="00F14960">
        <w:rPr>
          <w:rFonts w:ascii="Times New Roman" w:eastAsiaTheme="minorHAnsi" w:hAnsi="Times New Roman" w:cs="Times New Roman"/>
          <w:sz w:val="24"/>
          <w:szCs w:val="24"/>
        </w:rPr>
        <w:t> diplomové prác</w:t>
      </w:r>
      <w:r w:rsidR="0080581F">
        <w:rPr>
          <w:rFonts w:ascii="Times New Roman" w:eastAsiaTheme="minorHAnsi" w:hAnsi="Times New Roman" w:cs="Times New Roman"/>
          <w:sz w:val="24"/>
          <w:szCs w:val="24"/>
        </w:rPr>
        <w:t>i</w:t>
      </w:r>
      <w:r w:rsidR="00F14960">
        <w:rPr>
          <w:rFonts w:ascii="Times New Roman" w:eastAsiaTheme="minorHAnsi" w:hAnsi="Times New Roman" w:cs="Times New Roman"/>
          <w:sz w:val="24"/>
          <w:szCs w:val="24"/>
        </w:rPr>
        <w:t xml:space="preserve"> Roberta R. Novotného</w:t>
      </w:r>
      <w:r w:rsidR="0074716E">
        <w:rPr>
          <w:rFonts w:ascii="Times New Roman" w:eastAsiaTheme="minorHAnsi" w:hAnsi="Times New Roman" w:cs="Times New Roman"/>
          <w:sz w:val="24"/>
          <w:szCs w:val="24"/>
        </w:rPr>
        <w:t xml:space="preserve"> z roku 2009 o historii turnovských františkánů </w:t>
      </w:r>
      <w:r w:rsidR="00541529">
        <w:rPr>
          <w:rFonts w:ascii="Times New Roman" w:eastAsiaTheme="minorHAnsi" w:hAnsi="Times New Roman" w:cs="Times New Roman"/>
          <w:sz w:val="24"/>
          <w:szCs w:val="24"/>
        </w:rPr>
        <w:t>(Univerzita Karlova, Fakulta filosofická</w:t>
      </w:r>
      <w:r w:rsidR="005979AD">
        <w:rPr>
          <w:rFonts w:ascii="Times New Roman" w:eastAsiaTheme="minorHAnsi" w:hAnsi="Times New Roman" w:cs="Times New Roman"/>
          <w:sz w:val="24"/>
          <w:szCs w:val="24"/>
        </w:rPr>
        <w:t>)</w:t>
      </w:r>
      <w:r w:rsidR="0027117A">
        <w:rPr>
          <w:rFonts w:ascii="Times New Roman" w:eastAsiaTheme="minorHAnsi" w:hAnsi="Times New Roman" w:cs="Times New Roman"/>
          <w:sz w:val="24"/>
          <w:szCs w:val="24"/>
        </w:rPr>
        <w:t>.</w:t>
      </w:r>
      <w:r w:rsidR="004000E1">
        <w:rPr>
          <w:rFonts w:ascii="Times New Roman" w:eastAsiaTheme="minorHAnsi" w:hAnsi="Times New Roman" w:cs="Times New Roman"/>
          <w:sz w:val="24"/>
          <w:szCs w:val="24"/>
        </w:rPr>
        <w:t xml:space="preserve"> K vybitým částem límce zvonu </w:t>
      </w:r>
      <w:r w:rsidR="00EE4835">
        <w:rPr>
          <w:rFonts w:ascii="Times New Roman" w:eastAsiaTheme="minorHAnsi" w:hAnsi="Times New Roman" w:cs="Times New Roman"/>
          <w:sz w:val="24"/>
          <w:szCs w:val="24"/>
        </w:rPr>
        <w:t xml:space="preserve">jen doplním, že na toto poškození poukazoval už farář Anton Felger </w:t>
      </w:r>
      <w:r w:rsidR="0042742C">
        <w:rPr>
          <w:rFonts w:ascii="Times New Roman" w:eastAsiaTheme="minorHAnsi" w:hAnsi="Times New Roman" w:cs="Times New Roman"/>
          <w:sz w:val="24"/>
          <w:szCs w:val="24"/>
        </w:rPr>
        <w:t>v dodatku ke své části farní kroniky, kterou musel sepsat do roku 187</w:t>
      </w:r>
      <w:r w:rsidR="00C05FB0">
        <w:rPr>
          <w:rFonts w:ascii="Times New Roman" w:eastAsiaTheme="minorHAnsi" w:hAnsi="Times New Roman" w:cs="Times New Roman"/>
          <w:sz w:val="24"/>
          <w:szCs w:val="24"/>
        </w:rPr>
        <w:t>6</w:t>
      </w:r>
      <w:r w:rsidR="0042742C">
        <w:rPr>
          <w:rFonts w:ascii="Times New Roman" w:eastAsiaTheme="minorHAnsi" w:hAnsi="Times New Roman" w:cs="Times New Roman"/>
          <w:sz w:val="24"/>
          <w:szCs w:val="24"/>
        </w:rPr>
        <w:t>, kdy odešel z Rychnova.</w:t>
      </w:r>
      <w:r w:rsidR="0003146A">
        <w:rPr>
          <w:rFonts w:ascii="Times New Roman" w:eastAsiaTheme="minorHAnsi" w:hAnsi="Times New Roman" w:cs="Times New Roman"/>
          <w:sz w:val="24"/>
          <w:szCs w:val="24"/>
        </w:rPr>
        <w:t xml:space="preserve"> Další zajímavostí je, že údajně podle badatele Ludvíka </w:t>
      </w:r>
      <w:r w:rsidR="00C45BAB">
        <w:rPr>
          <w:rFonts w:ascii="Times New Roman" w:eastAsiaTheme="minorHAnsi" w:hAnsi="Times New Roman" w:cs="Times New Roman"/>
          <w:sz w:val="24"/>
          <w:szCs w:val="24"/>
        </w:rPr>
        <w:t>Domečky z knihy O plastické výzdobě</w:t>
      </w:r>
      <w:r w:rsidR="003229FF">
        <w:rPr>
          <w:rFonts w:ascii="Times New Roman" w:eastAsiaTheme="minorHAnsi" w:hAnsi="Times New Roman" w:cs="Times New Roman"/>
          <w:sz w:val="24"/>
          <w:szCs w:val="24"/>
        </w:rPr>
        <w:t xml:space="preserve"> na</w:t>
      </w:r>
      <w:r w:rsidR="00C45BAB">
        <w:rPr>
          <w:rFonts w:ascii="Times New Roman" w:eastAsiaTheme="minorHAnsi" w:hAnsi="Times New Roman" w:cs="Times New Roman"/>
          <w:sz w:val="24"/>
          <w:szCs w:val="24"/>
        </w:rPr>
        <w:t xml:space="preserve"> z</w:t>
      </w:r>
      <w:r w:rsidR="003229FF">
        <w:rPr>
          <w:rFonts w:ascii="Times New Roman" w:eastAsiaTheme="minorHAnsi" w:hAnsi="Times New Roman" w:cs="Times New Roman"/>
          <w:sz w:val="24"/>
          <w:szCs w:val="24"/>
        </w:rPr>
        <w:t>vonech zvonařů královéhradeckých</w:t>
      </w:r>
      <w:r w:rsidR="00E56E6F">
        <w:rPr>
          <w:rFonts w:ascii="Times New Roman" w:eastAsiaTheme="minorHAnsi" w:hAnsi="Times New Roman" w:cs="Times New Roman"/>
          <w:sz w:val="24"/>
          <w:szCs w:val="24"/>
        </w:rPr>
        <w:t xml:space="preserve"> (Hradec Králové 1918</w:t>
      </w:r>
      <w:r w:rsidR="003753AD">
        <w:rPr>
          <w:rFonts w:ascii="Times New Roman" w:eastAsiaTheme="minorHAnsi" w:hAnsi="Times New Roman" w:cs="Times New Roman"/>
          <w:sz w:val="24"/>
          <w:szCs w:val="24"/>
        </w:rPr>
        <w:t xml:space="preserve">) měl zvonař </w:t>
      </w:r>
      <w:r w:rsidR="00BB11DA">
        <w:rPr>
          <w:rFonts w:ascii="Times New Roman" w:eastAsiaTheme="minorHAnsi" w:hAnsi="Times New Roman" w:cs="Times New Roman"/>
          <w:sz w:val="24"/>
          <w:szCs w:val="24"/>
        </w:rPr>
        <w:t xml:space="preserve">Donát </w:t>
      </w:r>
      <w:proofErr w:type="spellStart"/>
      <w:r w:rsidR="00BB11DA">
        <w:rPr>
          <w:rFonts w:ascii="Times New Roman" w:eastAsiaTheme="minorHAnsi" w:hAnsi="Times New Roman" w:cs="Times New Roman"/>
          <w:sz w:val="24"/>
          <w:szCs w:val="24"/>
        </w:rPr>
        <w:t>Schoetter</w:t>
      </w:r>
      <w:proofErr w:type="spellEnd"/>
      <w:r w:rsidR="00BB11DA">
        <w:rPr>
          <w:rFonts w:ascii="Times New Roman" w:eastAsiaTheme="minorHAnsi" w:hAnsi="Times New Roman" w:cs="Times New Roman"/>
          <w:sz w:val="24"/>
          <w:szCs w:val="24"/>
        </w:rPr>
        <w:t xml:space="preserve"> odejít roku 1626 do vyhnanství.</w:t>
      </w:r>
      <w:r w:rsidR="00742CC9">
        <w:rPr>
          <w:rFonts w:ascii="Times New Roman" w:eastAsiaTheme="minorHAnsi" w:hAnsi="Times New Roman" w:cs="Times New Roman"/>
          <w:sz w:val="24"/>
          <w:szCs w:val="24"/>
        </w:rPr>
        <w:t xml:space="preserve"> Což ovšem nevylučuje možnost, že v činnosti pokračoval v některém městě v Horní Lužici</w:t>
      </w:r>
      <w:r w:rsidR="00295EA6">
        <w:rPr>
          <w:rFonts w:ascii="Times New Roman" w:eastAsiaTheme="minorHAnsi" w:hAnsi="Times New Roman" w:cs="Times New Roman"/>
          <w:sz w:val="24"/>
          <w:szCs w:val="24"/>
        </w:rPr>
        <w:t xml:space="preserve"> a zvon byl vyroben tam.</w:t>
      </w:r>
    </w:p>
    <w:p w14:paraId="11211E5A" w14:textId="0A8CE69C" w:rsidR="0027117A" w:rsidRDefault="00037A1F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U dalších zvonů, které už neexistují</w:t>
      </w:r>
      <w:r w:rsidR="00C05FB0"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jsem se pokusil vše zrekapitulovat ze zápisů ve farních kronikách, které si ale občas odporují a někdy se výslovně m</w:t>
      </w:r>
      <w:r w:rsidR="009A0271">
        <w:rPr>
          <w:rFonts w:ascii="Times New Roman" w:eastAsiaTheme="minorHAnsi" w:hAnsi="Times New Roman" w:cs="Times New Roman"/>
          <w:sz w:val="24"/>
          <w:szCs w:val="24"/>
        </w:rPr>
        <w:t>ýlí (tvrzení o tom, že nejstarší zvon Karl byl v roce 1739 přelit</w:t>
      </w:r>
      <w:r w:rsidR="004000E1">
        <w:rPr>
          <w:rFonts w:ascii="Times New Roman" w:eastAsiaTheme="minorHAnsi" w:hAnsi="Times New Roman" w:cs="Times New Roman"/>
          <w:sz w:val="24"/>
          <w:szCs w:val="24"/>
        </w:rPr>
        <w:t>).</w:t>
      </w:r>
    </w:p>
    <w:p w14:paraId="594EAD9E" w14:textId="77777777" w:rsidR="007D1026" w:rsidRDefault="00C05FB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druhý je uváděn malý sanktusový zvon</w:t>
      </w:r>
      <w:r w:rsidR="001A1A80">
        <w:rPr>
          <w:rFonts w:ascii="Times New Roman" w:hAnsi="Times New Roman" w:cs="Times New Roman"/>
          <w:sz w:val="24"/>
          <w:szCs w:val="24"/>
        </w:rPr>
        <w:t xml:space="preserve">ek, který byl </w:t>
      </w:r>
      <w:r w:rsidR="00CF688E">
        <w:rPr>
          <w:rFonts w:ascii="Times New Roman" w:hAnsi="Times New Roman" w:cs="Times New Roman"/>
          <w:sz w:val="24"/>
          <w:szCs w:val="24"/>
        </w:rPr>
        <w:t>umístěn do sanktusové věže v roce 1714 za faráře V</w:t>
      </w:r>
      <w:r w:rsidR="00842E94">
        <w:rPr>
          <w:rFonts w:ascii="Times New Roman" w:hAnsi="Times New Roman" w:cs="Times New Roman"/>
          <w:sz w:val="24"/>
          <w:szCs w:val="24"/>
        </w:rPr>
        <w:t>íta</w:t>
      </w:r>
      <w:r w:rsidR="00CF6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8E">
        <w:rPr>
          <w:rFonts w:ascii="Times New Roman" w:hAnsi="Times New Roman" w:cs="Times New Roman"/>
          <w:sz w:val="24"/>
          <w:szCs w:val="24"/>
        </w:rPr>
        <w:t>Vettera</w:t>
      </w:r>
      <w:proofErr w:type="spellEnd"/>
      <w:r w:rsidR="00842E94">
        <w:rPr>
          <w:rFonts w:ascii="Times New Roman" w:hAnsi="Times New Roman" w:cs="Times New Roman"/>
          <w:sz w:val="24"/>
          <w:szCs w:val="24"/>
        </w:rPr>
        <w:t xml:space="preserve"> a vrchního rychtáře Davida Krause</w:t>
      </w:r>
      <w:r w:rsidR="00C0596C">
        <w:rPr>
          <w:rFonts w:ascii="Times New Roman" w:hAnsi="Times New Roman" w:cs="Times New Roman"/>
          <w:sz w:val="24"/>
          <w:szCs w:val="24"/>
        </w:rPr>
        <w:t xml:space="preserve">. Měl vážit </w:t>
      </w:r>
      <w:r w:rsidR="00D9710A">
        <w:rPr>
          <w:rFonts w:ascii="Times New Roman" w:hAnsi="Times New Roman" w:cs="Times New Roman"/>
          <w:sz w:val="24"/>
          <w:szCs w:val="24"/>
        </w:rPr>
        <w:t>jeden centnýř, což je 61,6 kg</w:t>
      </w:r>
      <w:r w:rsidR="0071337A">
        <w:rPr>
          <w:rFonts w:ascii="Times New Roman" w:hAnsi="Times New Roman" w:cs="Times New Roman"/>
          <w:sz w:val="24"/>
          <w:szCs w:val="24"/>
        </w:rPr>
        <w:t xml:space="preserve"> a vysvěcen byl ke cti sv. Václava</w:t>
      </w:r>
      <w:r w:rsidR="005516E7">
        <w:rPr>
          <w:rFonts w:ascii="Times New Roman" w:hAnsi="Times New Roman" w:cs="Times New Roman"/>
          <w:sz w:val="24"/>
          <w:szCs w:val="24"/>
        </w:rPr>
        <w:t xml:space="preserve">. Podle zápisu z roku 1828 </w:t>
      </w:r>
      <w:r w:rsidR="00A65BFA">
        <w:rPr>
          <w:rFonts w:ascii="Times New Roman" w:hAnsi="Times New Roman" w:cs="Times New Roman"/>
          <w:sz w:val="24"/>
          <w:szCs w:val="24"/>
        </w:rPr>
        <w:t xml:space="preserve">měly na něm být nápisy </w:t>
      </w:r>
      <w:r w:rsidR="00A65BFA" w:rsidRPr="007D1026">
        <w:rPr>
          <w:rFonts w:ascii="Times New Roman" w:hAnsi="Times New Roman" w:cs="Times New Roman"/>
          <w:sz w:val="24"/>
          <w:szCs w:val="24"/>
        </w:rPr>
        <w:t xml:space="preserve">na </w:t>
      </w:r>
      <w:r w:rsidR="0013751A" w:rsidRPr="007D1026">
        <w:rPr>
          <w:rFonts w:ascii="Times New Roman" w:hAnsi="Times New Roman" w:cs="Times New Roman"/>
          <w:sz w:val="24"/>
          <w:szCs w:val="24"/>
        </w:rPr>
        <w:t>rameni</w:t>
      </w:r>
      <w:r w:rsidR="00A65BFA" w:rsidRPr="007D1026">
        <w:rPr>
          <w:rFonts w:ascii="Times New Roman" w:hAnsi="Times New Roman" w:cs="Times New Roman"/>
          <w:sz w:val="24"/>
          <w:szCs w:val="24"/>
        </w:rPr>
        <w:t xml:space="preserve"> „R. 1715 ulil mě </w:t>
      </w:r>
      <w:proofErr w:type="spellStart"/>
      <w:r w:rsidR="00A65BFA" w:rsidRPr="007D1026">
        <w:rPr>
          <w:rFonts w:ascii="Times New Roman" w:hAnsi="Times New Roman" w:cs="Times New Roman"/>
          <w:sz w:val="24"/>
          <w:szCs w:val="24"/>
        </w:rPr>
        <w:t>Nicolaus</w:t>
      </w:r>
      <w:proofErr w:type="spellEnd"/>
      <w:r w:rsidR="00A65BFA" w:rsidRPr="007D1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BFA" w:rsidRPr="007D1026">
        <w:rPr>
          <w:rFonts w:ascii="Times New Roman" w:hAnsi="Times New Roman" w:cs="Times New Roman"/>
          <w:sz w:val="24"/>
          <w:szCs w:val="24"/>
        </w:rPr>
        <w:t>Zoy</w:t>
      </w:r>
      <w:proofErr w:type="spellEnd"/>
      <w:r w:rsidR="00A65BFA" w:rsidRPr="007D1026">
        <w:rPr>
          <w:rFonts w:ascii="Times New Roman" w:hAnsi="Times New Roman" w:cs="Times New Roman"/>
          <w:sz w:val="24"/>
          <w:szCs w:val="24"/>
        </w:rPr>
        <w:t xml:space="preserve"> v</w:t>
      </w:r>
      <w:r w:rsidR="00EE15F5" w:rsidRPr="007D1026">
        <w:rPr>
          <w:rFonts w:ascii="Times New Roman" w:hAnsi="Times New Roman" w:cs="Times New Roman"/>
          <w:sz w:val="24"/>
          <w:szCs w:val="24"/>
        </w:rPr>
        <w:t> </w:t>
      </w:r>
      <w:r w:rsidR="00A65BFA" w:rsidRPr="007D1026">
        <w:rPr>
          <w:rFonts w:ascii="Times New Roman" w:hAnsi="Times New Roman" w:cs="Times New Roman"/>
          <w:sz w:val="24"/>
          <w:szCs w:val="24"/>
        </w:rPr>
        <w:t>Praze</w:t>
      </w:r>
      <w:r w:rsidR="00EE15F5" w:rsidRPr="007D1026">
        <w:rPr>
          <w:rFonts w:ascii="Times New Roman" w:hAnsi="Times New Roman" w:cs="Times New Roman"/>
          <w:sz w:val="24"/>
          <w:szCs w:val="24"/>
        </w:rPr>
        <w:t>“</w:t>
      </w:r>
      <w:r w:rsidR="0013751A" w:rsidRPr="007D1026">
        <w:rPr>
          <w:rFonts w:ascii="Times New Roman" w:hAnsi="Times New Roman" w:cs="Times New Roman"/>
          <w:sz w:val="24"/>
          <w:szCs w:val="24"/>
        </w:rPr>
        <w:t xml:space="preserve"> a</w:t>
      </w:r>
      <w:r w:rsidR="00EE15F5" w:rsidRPr="007D1026">
        <w:rPr>
          <w:rFonts w:ascii="Times New Roman" w:hAnsi="Times New Roman" w:cs="Times New Roman"/>
          <w:sz w:val="24"/>
          <w:szCs w:val="24"/>
        </w:rPr>
        <w:t xml:space="preserve"> na </w:t>
      </w:r>
      <w:r w:rsidR="00DF18AF" w:rsidRPr="007D1026">
        <w:rPr>
          <w:rFonts w:ascii="Times New Roman" w:hAnsi="Times New Roman" w:cs="Times New Roman"/>
          <w:sz w:val="24"/>
          <w:szCs w:val="24"/>
        </w:rPr>
        <w:t>věnci</w:t>
      </w:r>
      <w:r w:rsidR="00EE15F5" w:rsidRPr="007D1026">
        <w:rPr>
          <w:rFonts w:ascii="Times New Roman" w:hAnsi="Times New Roman" w:cs="Times New Roman"/>
          <w:sz w:val="24"/>
          <w:szCs w:val="24"/>
        </w:rPr>
        <w:t xml:space="preserve"> „</w:t>
      </w:r>
      <w:r w:rsidR="00A65BFA" w:rsidRPr="007D1026">
        <w:rPr>
          <w:rFonts w:ascii="Times New Roman" w:hAnsi="Times New Roman" w:cs="Times New Roman"/>
          <w:sz w:val="24"/>
          <w:szCs w:val="24"/>
        </w:rPr>
        <w:t>David Kraus, vrchní rychtář z Rádla nechal udělat tento zvonek</w:t>
      </w:r>
      <w:r w:rsidR="00DF18AF" w:rsidRPr="007D1026">
        <w:rPr>
          <w:rFonts w:ascii="Times New Roman" w:hAnsi="Times New Roman" w:cs="Times New Roman"/>
          <w:sz w:val="24"/>
          <w:szCs w:val="24"/>
        </w:rPr>
        <w:t xml:space="preserve"> </w:t>
      </w:r>
      <w:r w:rsidR="00A65BFA" w:rsidRPr="007D1026">
        <w:rPr>
          <w:rFonts w:ascii="Times New Roman" w:hAnsi="Times New Roman" w:cs="Times New Roman"/>
          <w:sz w:val="24"/>
          <w:szCs w:val="24"/>
        </w:rPr>
        <w:t xml:space="preserve">rychnovskému kostelu ke cti Boží a sv. Václava </w:t>
      </w:r>
      <w:r w:rsidR="00DF18AF" w:rsidRPr="007D1026">
        <w:rPr>
          <w:rFonts w:ascii="Times New Roman" w:hAnsi="Times New Roman" w:cs="Times New Roman"/>
          <w:sz w:val="24"/>
          <w:szCs w:val="24"/>
        </w:rPr>
        <w:t>r</w:t>
      </w:r>
      <w:r w:rsidR="00A65BFA" w:rsidRPr="007D1026">
        <w:rPr>
          <w:rFonts w:ascii="Times New Roman" w:hAnsi="Times New Roman" w:cs="Times New Roman"/>
          <w:sz w:val="24"/>
          <w:szCs w:val="24"/>
        </w:rPr>
        <w:t>oku 1713</w:t>
      </w:r>
      <w:r w:rsidR="0013751A" w:rsidRPr="007D1026">
        <w:rPr>
          <w:rFonts w:ascii="Times New Roman" w:hAnsi="Times New Roman" w:cs="Times New Roman"/>
          <w:sz w:val="24"/>
          <w:szCs w:val="24"/>
        </w:rPr>
        <w:t xml:space="preserve">“. </w:t>
      </w:r>
      <w:r w:rsidR="000D23BD" w:rsidRPr="007D1026">
        <w:rPr>
          <w:rFonts w:ascii="Times New Roman" w:hAnsi="Times New Roman" w:cs="Times New Roman"/>
          <w:sz w:val="24"/>
          <w:szCs w:val="24"/>
        </w:rPr>
        <w:t xml:space="preserve">Nad chybou v letopočtu se pozastavovali faráři, kteří do kroniky nápis opisovali. </w:t>
      </w:r>
      <w:r w:rsidR="00F84182" w:rsidRPr="007D1026">
        <w:rPr>
          <w:rFonts w:ascii="Times New Roman" w:hAnsi="Times New Roman" w:cs="Times New Roman"/>
          <w:sz w:val="24"/>
          <w:szCs w:val="24"/>
        </w:rPr>
        <w:t xml:space="preserve">Dnes už bohužel nezjistíme, zda byl nápis jen špatně čitelný, nebo skutečně obsahoval chybu. </w:t>
      </w:r>
    </w:p>
    <w:p w14:paraId="57DE123C" w14:textId="10C5D92E" w:rsidR="007D1026" w:rsidRDefault="00583FC0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26">
        <w:rPr>
          <w:rFonts w:ascii="Times New Roman" w:hAnsi="Times New Roman" w:cs="Times New Roman"/>
          <w:sz w:val="24"/>
          <w:szCs w:val="24"/>
        </w:rPr>
        <w:t xml:space="preserve">Tento zvonek </w:t>
      </w:r>
      <w:r w:rsidR="00B507EE" w:rsidRPr="007D1026">
        <w:rPr>
          <w:rFonts w:ascii="Times New Roman" w:hAnsi="Times New Roman" w:cs="Times New Roman"/>
          <w:sz w:val="24"/>
          <w:szCs w:val="24"/>
        </w:rPr>
        <w:t xml:space="preserve">kvůli shnilé stolici </w:t>
      </w:r>
      <w:r w:rsidRPr="007D1026">
        <w:rPr>
          <w:rFonts w:ascii="Times New Roman" w:hAnsi="Times New Roman" w:cs="Times New Roman"/>
          <w:sz w:val="24"/>
          <w:szCs w:val="24"/>
        </w:rPr>
        <w:t>15. října 1856 při zvonění pukl</w:t>
      </w:r>
      <w:r w:rsidR="00B507EE" w:rsidRPr="007D1026">
        <w:rPr>
          <w:rFonts w:ascii="Times New Roman" w:hAnsi="Times New Roman" w:cs="Times New Roman"/>
          <w:sz w:val="24"/>
          <w:szCs w:val="24"/>
        </w:rPr>
        <w:t xml:space="preserve">. Pan farář učinil pokus a nechal zvon vypilovat a opravit. Ale zvon ztratil jasný tón. </w:t>
      </w:r>
      <w:r w:rsidR="007D1026" w:rsidRPr="007D1026">
        <w:rPr>
          <w:rFonts w:ascii="Times New Roman" w:hAnsi="Times New Roman" w:cs="Times New Roman"/>
          <w:sz w:val="24"/>
          <w:szCs w:val="24"/>
        </w:rPr>
        <w:t xml:space="preserve">Proto byl na začátku roku 1858 přelit pražským zvonařem Karlem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Bellmanem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 xml:space="preserve">. Na přelitém zvonu byl na jeho malou velikost poměrně obsáhlý nápis: „Kdysi onoho roku 1713 za třetího faráře rychnovského Vita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Vettera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 xml:space="preserve"> dal David Kraus, představený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rádelský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 xml:space="preserve">, pro kostel v Rychnově v Praze Mikulášem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Loewem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 xml:space="preserve"> ulitý a dne 8. dubna 1714 nejjasnějším. p. Danielem Josefem, biskupem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Tyberiadským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 xml:space="preserve"> posvěcený zvon, - nyní v roce 1858 za faráře rychnovského XIII. P. Ant.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Felgera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 xml:space="preserve"> k poctě všemohoucího Boha a bohorodičky Panny počaté bez hříchu, sbírkou farníků rychnovských na náklady v Praze přelit Karlem </w:t>
      </w:r>
      <w:proofErr w:type="spellStart"/>
      <w:r w:rsidR="007D1026" w:rsidRPr="007D1026">
        <w:rPr>
          <w:rFonts w:ascii="Times New Roman" w:hAnsi="Times New Roman" w:cs="Times New Roman"/>
          <w:sz w:val="24"/>
          <w:szCs w:val="24"/>
        </w:rPr>
        <w:t>Bellmanem</w:t>
      </w:r>
      <w:proofErr w:type="spellEnd"/>
      <w:r w:rsidR="007D1026" w:rsidRPr="007D1026">
        <w:rPr>
          <w:rFonts w:ascii="Times New Roman" w:hAnsi="Times New Roman" w:cs="Times New Roman"/>
          <w:sz w:val="24"/>
          <w:szCs w:val="24"/>
        </w:rPr>
        <w:t>.</w:t>
      </w:r>
      <w:r w:rsidR="007D1026">
        <w:rPr>
          <w:rFonts w:ascii="Times New Roman" w:hAnsi="Times New Roman" w:cs="Times New Roman"/>
          <w:sz w:val="24"/>
          <w:szCs w:val="24"/>
        </w:rPr>
        <w:t>“</w:t>
      </w:r>
      <w:r w:rsidR="00D708CA">
        <w:rPr>
          <w:rFonts w:ascii="Times New Roman" w:hAnsi="Times New Roman" w:cs="Times New Roman"/>
          <w:sz w:val="24"/>
          <w:szCs w:val="24"/>
        </w:rPr>
        <w:t xml:space="preserve"> </w:t>
      </w:r>
      <w:r w:rsidR="006043E5">
        <w:rPr>
          <w:rFonts w:ascii="Times New Roman" w:hAnsi="Times New Roman" w:cs="Times New Roman"/>
          <w:sz w:val="24"/>
          <w:szCs w:val="24"/>
        </w:rPr>
        <w:t>Přelitý zvon, jak plyne ze zápisu v kronice, dostal jméno Maria.</w:t>
      </w:r>
      <w:r w:rsidR="00B128B0">
        <w:rPr>
          <w:rFonts w:ascii="Times New Roman" w:hAnsi="Times New Roman" w:cs="Times New Roman"/>
          <w:sz w:val="24"/>
          <w:szCs w:val="24"/>
        </w:rPr>
        <w:t xml:space="preserve"> Jeho původní zasvěcení není nikde </w:t>
      </w:r>
      <w:r w:rsidR="004962C5">
        <w:rPr>
          <w:rFonts w:ascii="Times New Roman" w:hAnsi="Times New Roman" w:cs="Times New Roman"/>
          <w:sz w:val="24"/>
          <w:szCs w:val="24"/>
        </w:rPr>
        <w:t xml:space="preserve">výslovně </w:t>
      </w:r>
      <w:r w:rsidR="00B128B0">
        <w:rPr>
          <w:rFonts w:ascii="Times New Roman" w:hAnsi="Times New Roman" w:cs="Times New Roman"/>
          <w:sz w:val="24"/>
          <w:szCs w:val="24"/>
        </w:rPr>
        <w:t>uváděno</w:t>
      </w:r>
      <w:r w:rsidR="00E97163">
        <w:rPr>
          <w:rFonts w:ascii="Times New Roman" w:hAnsi="Times New Roman" w:cs="Times New Roman"/>
          <w:sz w:val="24"/>
          <w:szCs w:val="24"/>
        </w:rPr>
        <w:t xml:space="preserve"> a ze znění zápisu </w:t>
      </w:r>
      <w:r w:rsidR="009722A0">
        <w:rPr>
          <w:rFonts w:ascii="Times New Roman" w:hAnsi="Times New Roman" w:cs="Times New Roman"/>
          <w:sz w:val="24"/>
          <w:szCs w:val="24"/>
        </w:rPr>
        <w:t>je možné se domnívat, že byl zasvěcen sv. Václavu.</w:t>
      </w:r>
    </w:p>
    <w:p w14:paraId="71507258" w14:textId="19929F43" w:rsidR="0035767B" w:rsidRPr="0035767B" w:rsidRDefault="00381DB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zápise </w:t>
      </w:r>
      <w:r w:rsidR="00157424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 rok 1719 u</w:t>
      </w:r>
      <w:r w:rsidR="00157424">
        <w:rPr>
          <w:rFonts w:ascii="Times New Roman" w:hAnsi="Times New Roman" w:cs="Times New Roman"/>
          <w:sz w:val="24"/>
          <w:szCs w:val="24"/>
        </w:rPr>
        <w:t xml:space="preserve">vádí I. farní kronika </w:t>
      </w:r>
      <w:r w:rsidR="0035767B">
        <w:rPr>
          <w:rFonts w:ascii="Times New Roman" w:hAnsi="Times New Roman" w:cs="Times New Roman"/>
          <w:sz w:val="24"/>
          <w:szCs w:val="24"/>
        </w:rPr>
        <w:t>že „r</w:t>
      </w:r>
      <w:r w:rsidR="0035767B" w:rsidRPr="0035767B">
        <w:rPr>
          <w:rFonts w:ascii="Times New Roman" w:hAnsi="Times New Roman" w:cs="Times New Roman"/>
          <w:sz w:val="24"/>
          <w:szCs w:val="24"/>
        </w:rPr>
        <w:t>. 1719 v předvečer svátku sv. Petra a Pavla na naléhavou žádost důstojného otce Josefa Michálka, místního duchovního správce, byly vysvěceny tři zvony, z nich největší, zavěšený uprostřed, dostal jméno František Josef, středně veliký jméno Karel a nejmenší Václav. Požehnal je nejdůstojnější a nejvznešenější pán, pan Emilian Koterovský z řádu sv. Benedikta, opat kláštera v Ostrově u Davle a pověřený opat kláštera ve Sv. Janu pod Skalou.</w:t>
      </w:r>
      <w:r w:rsidR="0035767B">
        <w:rPr>
          <w:rFonts w:ascii="Times New Roman" w:hAnsi="Times New Roman" w:cs="Times New Roman"/>
          <w:sz w:val="24"/>
          <w:szCs w:val="24"/>
        </w:rPr>
        <w:t>“</w:t>
      </w:r>
      <w:r w:rsidR="00AB4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9086B" w14:textId="6AF6D953" w:rsidR="00752322" w:rsidRPr="00F22694" w:rsidRDefault="002826D3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Největší zvon František Josef </w:t>
      </w:r>
      <w:r w:rsidR="00A22C24">
        <w:rPr>
          <w:rFonts w:ascii="Times New Roman" w:eastAsiaTheme="minorHAnsi" w:hAnsi="Times New Roman" w:cs="Times New Roman"/>
          <w:sz w:val="24"/>
          <w:szCs w:val="24"/>
        </w:rPr>
        <w:t xml:space="preserve">je při zrodu zahalen tajemstvím. </w:t>
      </w:r>
      <w:r w:rsidR="006F0164">
        <w:rPr>
          <w:rFonts w:ascii="Times New Roman" w:eastAsiaTheme="minorHAnsi" w:hAnsi="Times New Roman" w:cs="Times New Roman"/>
          <w:sz w:val="24"/>
          <w:szCs w:val="24"/>
        </w:rPr>
        <w:t>II. farní kronika uvádí, že na něm byly následující nápisy a obrazy</w:t>
      </w:r>
      <w:r w:rsidR="001116D2">
        <w:rPr>
          <w:rFonts w:ascii="Times New Roman" w:eastAsiaTheme="minorHAnsi" w:hAnsi="Times New Roman" w:cs="Times New Roman"/>
          <w:sz w:val="24"/>
          <w:szCs w:val="24"/>
        </w:rPr>
        <w:t>: p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>od Valdštejnským znakem</w:t>
      </w:r>
      <w:r w:rsidR="001116D2">
        <w:rPr>
          <w:rFonts w:ascii="Times New Roman" w:eastAsiaTheme="minorHAnsi" w:hAnsi="Times New Roman" w:cs="Times New Roman"/>
          <w:sz w:val="24"/>
          <w:szCs w:val="24"/>
        </w:rPr>
        <w:t xml:space="preserve"> byl nápis 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„František </w:t>
      </w:r>
      <w:r w:rsidR="00640F8E" w:rsidRPr="00F22694">
        <w:rPr>
          <w:rFonts w:ascii="Times New Roman" w:eastAsiaTheme="minorHAnsi" w:hAnsi="Times New Roman" w:cs="Times New Roman"/>
          <w:sz w:val="24"/>
          <w:szCs w:val="24"/>
        </w:rPr>
        <w:t>Josef svaté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 římské říše hrabě z Valdštejna, římského císař</w:t>
      </w:r>
      <w:r w:rsidR="002C4418">
        <w:rPr>
          <w:rFonts w:ascii="Times New Roman" w:eastAsiaTheme="minorHAnsi" w:hAnsi="Times New Roman" w:cs="Times New Roman"/>
          <w:sz w:val="24"/>
          <w:szCs w:val="24"/>
        </w:rPr>
        <w:t>ského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 a královského majestátu skutečný tajný rada, komoří, velkého panství majitel a nejvyšší dědičný</w:t>
      </w:r>
      <w:r w:rsidR="002C441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>kraječ</w:t>
      </w:r>
      <w:proofErr w:type="spellEnd"/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 království českého“</w:t>
      </w:r>
      <w:r w:rsidR="005F5976">
        <w:rPr>
          <w:rFonts w:ascii="Times New Roman" w:eastAsiaTheme="minorHAnsi" w:hAnsi="Times New Roman" w:cs="Times New Roman"/>
          <w:sz w:val="24"/>
          <w:szCs w:val="24"/>
        </w:rPr>
        <w:t>, n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>a druhé straně pod obrazy svatého Jana Nepomuckého a sv</w:t>
      </w:r>
      <w:r w:rsidR="005F5976">
        <w:rPr>
          <w:rFonts w:ascii="Times New Roman" w:eastAsiaTheme="minorHAnsi" w:hAnsi="Times New Roman" w:cs="Times New Roman"/>
          <w:sz w:val="24"/>
          <w:szCs w:val="24"/>
        </w:rPr>
        <w:t>atého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 Josefa</w:t>
      </w:r>
      <w:r w:rsidR="005F5976">
        <w:rPr>
          <w:rFonts w:ascii="Times New Roman" w:eastAsiaTheme="minorHAnsi" w:hAnsi="Times New Roman" w:cs="Times New Roman"/>
          <w:sz w:val="24"/>
          <w:szCs w:val="24"/>
        </w:rPr>
        <w:t xml:space="preserve"> nápis 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„Josef Michálek, 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lastRenderedPageBreak/>
        <w:t>nynější farář“</w:t>
      </w:r>
      <w:r w:rsidR="000B51C6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>Nad arabeskovým věncem n</w:t>
      </w:r>
      <w:r w:rsidR="00007FDC">
        <w:rPr>
          <w:rFonts w:ascii="Times New Roman" w:eastAsiaTheme="minorHAnsi" w:hAnsi="Times New Roman" w:cs="Times New Roman"/>
          <w:sz w:val="24"/>
          <w:szCs w:val="24"/>
        </w:rPr>
        <w:t>a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 koruně zvonu:</w:t>
      </w:r>
      <w:r w:rsidR="004438E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„Valentin </w:t>
      </w:r>
      <w:proofErr w:type="spellStart"/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>Lissiak</w:t>
      </w:r>
      <w:proofErr w:type="spellEnd"/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 xml:space="preserve"> mě ulil v král. menším residenčním městě Praze 1738“</w:t>
      </w:r>
      <w:r w:rsidR="003E0E5E">
        <w:rPr>
          <w:rFonts w:ascii="Times New Roman" w:eastAsiaTheme="minorHAnsi" w:hAnsi="Times New Roman" w:cs="Times New Roman"/>
          <w:sz w:val="24"/>
          <w:szCs w:val="24"/>
        </w:rPr>
        <w:t>. K tomu farář Neuber dodává: „</w:t>
      </w:r>
      <w:r w:rsidR="00752322" w:rsidRPr="00F22694">
        <w:rPr>
          <w:rFonts w:ascii="Times New Roman" w:eastAsiaTheme="minorHAnsi" w:hAnsi="Times New Roman" w:cs="Times New Roman"/>
          <w:sz w:val="24"/>
          <w:szCs w:val="24"/>
        </w:rPr>
        <w:t>Tento zvon nebyl r. 1738 ulit, ale přelit. Viz kostelní účty r. 1739.</w:t>
      </w:r>
      <w:r w:rsidR="00690D5F">
        <w:rPr>
          <w:rFonts w:ascii="Times New Roman" w:eastAsiaTheme="minorHAnsi" w:hAnsi="Times New Roman" w:cs="Times New Roman"/>
          <w:sz w:val="24"/>
          <w:szCs w:val="24"/>
        </w:rPr>
        <w:t xml:space="preserve">“ </w:t>
      </w:r>
      <w:r w:rsidR="004D5106">
        <w:rPr>
          <w:rFonts w:ascii="Times New Roman" w:eastAsiaTheme="minorHAnsi" w:hAnsi="Times New Roman" w:cs="Times New Roman"/>
          <w:sz w:val="24"/>
          <w:szCs w:val="24"/>
        </w:rPr>
        <w:t xml:space="preserve">Zvon měl být zavěšen a vysvěcen v roce 1719 a zde se uvádí, že byl už po 20 letech přelit. </w:t>
      </w:r>
      <w:r w:rsidR="00DA66C3">
        <w:rPr>
          <w:rFonts w:ascii="Times New Roman" w:eastAsiaTheme="minorHAnsi" w:hAnsi="Times New Roman" w:cs="Times New Roman"/>
          <w:sz w:val="24"/>
          <w:szCs w:val="24"/>
        </w:rPr>
        <w:t>Bohužel více informací k tomuto případu už zřejmě nikdy nezískáme.</w:t>
      </w:r>
    </w:p>
    <w:p w14:paraId="1946FEA3" w14:textId="08B981A5" w:rsidR="00752322" w:rsidRDefault="00B050E5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V II. díle farní kroniky se k náp</w:t>
      </w:r>
      <w:r w:rsidR="00F863B3">
        <w:rPr>
          <w:rFonts w:ascii="Times New Roman" w:eastAsiaTheme="minorHAnsi" w:hAnsi="Times New Roman" w:cs="Times New Roman"/>
          <w:sz w:val="24"/>
          <w:szCs w:val="24"/>
        </w:rPr>
        <w:t>is</w:t>
      </w:r>
      <w:r>
        <w:rPr>
          <w:rFonts w:ascii="Times New Roman" w:eastAsiaTheme="minorHAnsi" w:hAnsi="Times New Roman" w:cs="Times New Roman"/>
          <w:sz w:val="24"/>
          <w:szCs w:val="24"/>
        </w:rPr>
        <w:t>ům na zvonech uvádí ještě</w:t>
      </w:r>
      <w:r w:rsidR="00F863B3">
        <w:rPr>
          <w:rFonts w:ascii="Times New Roman" w:eastAsiaTheme="minorHAnsi" w:hAnsi="Times New Roman" w:cs="Times New Roman"/>
          <w:sz w:val="24"/>
          <w:szCs w:val="24"/>
        </w:rPr>
        <w:t xml:space="preserve"> zvon</w:t>
      </w:r>
      <w:r w:rsidR="002540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E4E44">
        <w:rPr>
          <w:rFonts w:ascii="Times New Roman" w:eastAsiaTheme="minorHAnsi" w:hAnsi="Times New Roman" w:cs="Times New Roman"/>
          <w:sz w:val="24"/>
          <w:szCs w:val="24"/>
        </w:rPr>
        <w:t xml:space="preserve">zasvěcený sv. Václavu </w:t>
      </w:r>
      <w:r w:rsidR="00254063">
        <w:rPr>
          <w:rFonts w:ascii="Times New Roman" w:eastAsiaTheme="minorHAnsi" w:hAnsi="Times New Roman" w:cs="Times New Roman"/>
          <w:sz w:val="24"/>
          <w:szCs w:val="24"/>
        </w:rPr>
        <w:t xml:space="preserve">snad </w:t>
      </w:r>
      <w:r w:rsidR="007E4E44">
        <w:rPr>
          <w:rFonts w:ascii="Times New Roman" w:eastAsiaTheme="minorHAnsi" w:hAnsi="Times New Roman" w:cs="Times New Roman"/>
          <w:sz w:val="24"/>
          <w:szCs w:val="24"/>
        </w:rPr>
        <w:t>jako ten sanktusový: n</w:t>
      </w:r>
      <w:r w:rsidR="00752322" w:rsidRPr="003B2FC0">
        <w:rPr>
          <w:rFonts w:ascii="Times New Roman" w:eastAsiaTheme="minorHAnsi" w:hAnsi="Times New Roman" w:cs="Times New Roman"/>
          <w:sz w:val="24"/>
          <w:szCs w:val="24"/>
        </w:rPr>
        <w:t xml:space="preserve">a jedné straně </w:t>
      </w:r>
      <w:r w:rsidR="00A901DB">
        <w:rPr>
          <w:rFonts w:ascii="Times New Roman" w:eastAsiaTheme="minorHAnsi" w:hAnsi="Times New Roman" w:cs="Times New Roman"/>
          <w:sz w:val="24"/>
          <w:szCs w:val="24"/>
        </w:rPr>
        <w:t xml:space="preserve">je nápis </w:t>
      </w:r>
      <w:r w:rsidR="00752322" w:rsidRPr="003B2FC0">
        <w:rPr>
          <w:rFonts w:ascii="Times New Roman" w:eastAsiaTheme="minorHAnsi" w:hAnsi="Times New Roman" w:cs="Times New Roman"/>
          <w:sz w:val="24"/>
          <w:szCs w:val="24"/>
        </w:rPr>
        <w:t>„Tento puklý zvon rychnovského kostela sv. Václava byl v Praze přelit a vysvěcen v roce 1724“</w:t>
      </w:r>
      <w:r w:rsidR="000C422D">
        <w:rPr>
          <w:rFonts w:ascii="Times New Roman" w:eastAsiaTheme="minorHAnsi" w:hAnsi="Times New Roman" w:cs="Times New Roman"/>
          <w:sz w:val="24"/>
          <w:szCs w:val="24"/>
        </w:rPr>
        <w:t>, n</w:t>
      </w:r>
      <w:r w:rsidR="00752322" w:rsidRPr="003B2FC0">
        <w:rPr>
          <w:rFonts w:ascii="Times New Roman" w:eastAsiaTheme="minorHAnsi" w:hAnsi="Times New Roman" w:cs="Times New Roman"/>
          <w:sz w:val="24"/>
          <w:szCs w:val="24"/>
        </w:rPr>
        <w:t>a druhé straně</w:t>
      </w:r>
      <w:r w:rsidR="0078157D">
        <w:rPr>
          <w:rFonts w:ascii="Times New Roman" w:eastAsiaTheme="minorHAnsi" w:hAnsi="Times New Roman" w:cs="Times New Roman"/>
          <w:sz w:val="24"/>
          <w:szCs w:val="24"/>
        </w:rPr>
        <w:t xml:space="preserve"> je</w:t>
      </w:r>
      <w:r w:rsidR="00752322" w:rsidRPr="003B2FC0">
        <w:rPr>
          <w:rFonts w:ascii="Times New Roman" w:eastAsiaTheme="minorHAnsi" w:hAnsi="Times New Roman" w:cs="Times New Roman"/>
          <w:sz w:val="24"/>
          <w:szCs w:val="24"/>
        </w:rPr>
        <w:t xml:space="preserve"> obraz sv. Václava</w:t>
      </w:r>
      <w:r w:rsidR="0078157D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751829">
        <w:rPr>
          <w:rFonts w:ascii="Times New Roman" w:eastAsiaTheme="minorHAnsi" w:hAnsi="Times New Roman" w:cs="Times New Roman"/>
          <w:sz w:val="24"/>
          <w:szCs w:val="24"/>
        </w:rPr>
        <w:t>Je-li to správně zaznamenáno, pak t</w:t>
      </w:r>
      <w:r w:rsidR="003E4F7D">
        <w:rPr>
          <w:rFonts w:ascii="Times New Roman" w:eastAsiaTheme="minorHAnsi" w:hAnsi="Times New Roman" w:cs="Times New Roman"/>
          <w:sz w:val="24"/>
          <w:szCs w:val="24"/>
        </w:rPr>
        <w:t xml:space="preserve">o znamená, že v roce 1719 byly na </w:t>
      </w:r>
      <w:r w:rsidR="008F03EF">
        <w:rPr>
          <w:rFonts w:ascii="Times New Roman" w:eastAsiaTheme="minorHAnsi" w:hAnsi="Times New Roman" w:cs="Times New Roman"/>
          <w:sz w:val="24"/>
          <w:szCs w:val="24"/>
        </w:rPr>
        <w:t>kostele umístěny čtyři</w:t>
      </w:r>
      <w:r w:rsidR="003E4F7D">
        <w:rPr>
          <w:rFonts w:ascii="Times New Roman" w:eastAsiaTheme="minorHAnsi" w:hAnsi="Times New Roman" w:cs="Times New Roman"/>
          <w:sz w:val="24"/>
          <w:szCs w:val="24"/>
        </w:rPr>
        <w:t xml:space="preserve"> zvony</w:t>
      </w:r>
      <w:r w:rsidR="00363654">
        <w:rPr>
          <w:rFonts w:ascii="Times New Roman" w:eastAsiaTheme="minorHAnsi" w:hAnsi="Times New Roman" w:cs="Times New Roman"/>
          <w:sz w:val="24"/>
          <w:szCs w:val="24"/>
        </w:rPr>
        <w:t xml:space="preserve"> – tři na věži a jeden na </w:t>
      </w:r>
      <w:proofErr w:type="spellStart"/>
      <w:r w:rsidR="00363654">
        <w:rPr>
          <w:rFonts w:ascii="Times New Roman" w:eastAsiaTheme="minorHAnsi" w:hAnsi="Times New Roman" w:cs="Times New Roman"/>
          <w:sz w:val="24"/>
          <w:szCs w:val="24"/>
        </w:rPr>
        <w:t>sanktusce</w:t>
      </w:r>
      <w:proofErr w:type="spellEnd"/>
      <w:r w:rsidR="003E4F7D">
        <w:rPr>
          <w:rFonts w:ascii="Times New Roman" w:eastAsiaTheme="minorHAnsi" w:hAnsi="Times New Roman" w:cs="Times New Roman"/>
          <w:sz w:val="24"/>
          <w:szCs w:val="24"/>
        </w:rPr>
        <w:t xml:space="preserve">, z nichž </w:t>
      </w:r>
      <w:r w:rsidR="009C67DB">
        <w:rPr>
          <w:rFonts w:ascii="Times New Roman" w:eastAsiaTheme="minorHAnsi" w:hAnsi="Times New Roman" w:cs="Times New Roman"/>
          <w:sz w:val="24"/>
          <w:szCs w:val="24"/>
        </w:rPr>
        <w:t>dva byly nejspíš starší a snad i poškozené</w:t>
      </w:r>
      <w:r w:rsidR="000955CE">
        <w:rPr>
          <w:rFonts w:ascii="Times New Roman" w:eastAsiaTheme="minorHAnsi" w:hAnsi="Times New Roman" w:cs="Times New Roman"/>
          <w:sz w:val="24"/>
          <w:szCs w:val="24"/>
        </w:rPr>
        <w:t>,</w:t>
      </w:r>
      <w:r w:rsidR="009C67DB">
        <w:rPr>
          <w:rFonts w:ascii="Times New Roman" w:eastAsiaTheme="minorHAnsi" w:hAnsi="Times New Roman" w:cs="Times New Roman"/>
          <w:sz w:val="24"/>
          <w:szCs w:val="24"/>
        </w:rPr>
        <w:t xml:space="preserve"> a proto byly vlastně krátce po zav</w:t>
      </w:r>
      <w:r w:rsidR="00A13D97">
        <w:rPr>
          <w:rFonts w:ascii="Times New Roman" w:eastAsiaTheme="minorHAnsi" w:hAnsi="Times New Roman" w:cs="Times New Roman"/>
          <w:sz w:val="24"/>
          <w:szCs w:val="24"/>
        </w:rPr>
        <w:t>ěšení sejmuty a přelity</w:t>
      </w:r>
      <w:r w:rsidR="00B5797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291413A" w14:textId="3B67A83C" w:rsidR="00941216" w:rsidRDefault="00941216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Kromě zvonu Karl byly zvony konfiskovány v I. světové válce</w:t>
      </w:r>
      <w:r w:rsidR="000955CE">
        <w:rPr>
          <w:rFonts w:ascii="Times New Roman" w:eastAsiaTheme="minorHAnsi" w:hAnsi="Times New Roman" w:cs="Times New Roman"/>
          <w:sz w:val="24"/>
          <w:szCs w:val="24"/>
        </w:rPr>
        <w:t>. Zřejmě i to přelití zvonů způsobilo, že nebyly považovány za historicky cenné.</w:t>
      </w:r>
    </w:p>
    <w:p w14:paraId="0E2C21F8" w14:textId="217081C2" w:rsidR="008953EB" w:rsidRPr="005D5AE0" w:rsidRDefault="008953EB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Už roku 1920 se našl</w:t>
      </w:r>
      <w:r w:rsidR="00927158">
        <w:rPr>
          <w:rFonts w:ascii="Times New Roman" w:eastAsiaTheme="minorHAnsi" w:hAnsi="Times New Roman" w:cs="Times New Roman"/>
          <w:sz w:val="24"/>
          <w:szCs w:val="24"/>
        </w:rPr>
        <w:t>i první dobrodinci, kteří toužili po opatření nových zvonů</w:t>
      </w:r>
      <w:r w:rsidR="004C56E8">
        <w:rPr>
          <w:rFonts w:ascii="Times New Roman" w:eastAsiaTheme="minorHAnsi" w:hAnsi="Times New Roman" w:cs="Times New Roman"/>
          <w:sz w:val="24"/>
          <w:szCs w:val="24"/>
        </w:rPr>
        <w:t>. Kateřina Langová věnovala 3000 korun, které téměř pokryly náklady na malý sanktusový zvonek.</w:t>
      </w:r>
      <w:r w:rsidR="005D5AE0">
        <w:rPr>
          <w:rFonts w:ascii="Times New Roman" w:eastAsiaTheme="minorHAnsi" w:hAnsi="Times New Roman" w:cs="Times New Roman"/>
          <w:sz w:val="24"/>
          <w:szCs w:val="24"/>
        </w:rPr>
        <w:t xml:space="preserve"> Ten</w:t>
      </w:r>
      <w:r w:rsidR="004035B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D5AE0">
        <w:rPr>
          <w:rFonts w:ascii="Times New Roman" w:eastAsiaTheme="minorHAnsi" w:hAnsi="Times New Roman" w:cs="Times New Roman"/>
          <w:sz w:val="24"/>
          <w:szCs w:val="24"/>
        </w:rPr>
        <w:t>v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 docela jednoduchém provedení stál u zvonaře </w:t>
      </w:r>
      <w:proofErr w:type="spellStart"/>
      <w:r w:rsidRPr="005D5AE0">
        <w:rPr>
          <w:rFonts w:ascii="Times New Roman" w:eastAsiaTheme="minorHAnsi" w:hAnsi="Times New Roman" w:cs="Times New Roman"/>
          <w:sz w:val="24"/>
          <w:szCs w:val="24"/>
        </w:rPr>
        <w:t>Oktava</w:t>
      </w:r>
      <w:proofErr w:type="spellEnd"/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 Wintera v Broumově 3535 korun. M</w:t>
      </w:r>
      <w:r w:rsidR="00E03A64">
        <w:rPr>
          <w:rFonts w:ascii="Times New Roman" w:eastAsiaTheme="minorHAnsi" w:hAnsi="Times New Roman" w:cs="Times New Roman"/>
          <w:sz w:val="24"/>
          <w:szCs w:val="24"/>
        </w:rPr>
        <w:t>ěl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 v dolním průměru 45 cm</w:t>
      </w:r>
      <w:r w:rsidR="0079668D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 váž</w:t>
      </w:r>
      <w:r w:rsidR="0079668D">
        <w:rPr>
          <w:rFonts w:ascii="Times New Roman" w:eastAsiaTheme="minorHAnsi" w:hAnsi="Times New Roman" w:cs="Times New Roman"/>
          <w:sz w:val="24"/>
          <w:szCs w:val="24"/>
        </w:rPr>
        <w:t>il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 50</w:t>
      </w:r>
      <w:r w:rsidR="0079668D">
        <w:rPr>
          <w:rFonts w:ascii="Times New Roman" w:eastAsiaTheme="minorHAnsi" w:hAnsi="Times New Roman" w:cs="Times New Roman"/>
          <w:sz w:val="24"/>
          <w:szCs w:val="24"/>
        </w:rPr>
        <w:t>,5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 k</w:t>
      </w:r>
      <w:r w:rsidR="005E6661">
        <w:rPr>
          <w:rFonts w:ascii="Times New Roman" w:eastAsiaTheme="minorHAnsi" w:hAnsi="Times New Roman" w:cs="Times New Roman"/>
          <w:sz w:val="24"/>
          <w:szCs w:val="24"/>
        </w:rPr>
        <w:t xml:space="preserve">g a </w:t>
      </w:r>
      <w:r w:rsidR="005E6661" w:rsidRPr="005D5AE0">
        <w:rPr>
          <w:rFonts w:ascii="Times New Roman" w:eastAsiaTheme="minorHAnsi" w:hAnsi="Times New Roman" w:cs="Times New Roman"/>
          <w:sz w:val="24"/>
          <w:szCs w:val="24"/>
        </w:rPr>
        <w:t>nes</w:t>
      </w:r>
      <w:r w:rsidR="005E6661">
        <w:rPr>
          <w:rFonts w:ascii="Times New Roman" w:eastAsiaTheme="minorHAnsi" w:hAnsi="Times New Roman" w:cs="Times New Roman"/>
          <w:sz w:val="24"/>
          <w:szCs w:val="24"/>
        </w:rPr>
        <w:t xml:space="preserve">l 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>nápis „Darováno dobrodinkou z Rychnova za faráře Theodora Hahna 1920.“</w:t>
      </w:r>
      <w:r w:rsidR="0081171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Montáž stála 60 </w:t>
      </w:r>
      <w:r w:rsidR="0081171A">
        <w:rPr>
          <w:rFonts w:ascii="Times New Roman" w:eastAsiaTheme="minorHAnsi" w:hAnsi="Times New Roman" w:cs="Times New Roman"/>
          <w:sz w:val="24"/>
          <w:szCs w:val="24"/>
        </w:rPr>
        <w:t>korun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, doprava a balení 69, takže zvon přišel celkem na </w:t>
      </w:r>
      <w:r w:rsidR="0081171A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>664 korun.</w:t>
      </w:r>
      <w:r w:rsidR="00A62A8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200 </w:t>
      </w:r>
      <w:r w:rsidR="00A62A87">
        <w:rPr>
          <w:rFonts w:ascii="Times New Roman" w:eastAsiaTheme="minorHAnsi" w:hAnsi="Times New Roman" w:cs="Times New Roman"/>
          <w:sz w:val="24"/>
          <w:szCs w:val="24"/>
        </w:rPr>
        <w:t xml:space="preserve">korun byl 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výnos za </w:t>
      </w:r>
      <w:r w:rsidR="00DB6652">
        <w:rPr>
          <w:rFonts w:ascii="Times New Roman" w:eastAsiaTheme="minorHAnsi" w:hAnsi="Times New Roman" w:cs="Times New Roman"/>
          <w:sz w:val="24"/>
          <w:szCs w:val="24"/>
        </w:rPr>
        <w:t xml:space="preserve">ve válce 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odebraný zvon. Zbytek obnosu se získal kmotrovstvím zvonu a tento kmotrovský dar byl tak velký, že ještě zůstalo 680 </w:t>
      </w:r>
      <w:r w:rsidR="00180B99">
        <w:rPr>
          <w:rFonts w:ascii="Times New Roman" w:eastAsiaTheme="minorHAnsi" w:hAnsi="Times New Roman" w:cs="Times New Roman"/>
          <w:sz w:val="24"/>
          <w:szCs w:val="24"/>
        </w:rPr>
        <w:t>koru</w:t>
      </w:r>
      <w:r w:rsidR="007539BE">
        <w:rPr>
          <w:rFonts w:ascii="Times New Roman" w:eastAsiaTheme="minorHAnsi" w:hAnsi="Times New Roman" w:cs="Times New Roman"/>
          <w:sz w:val="24"/>
          <w:szCs w:val="24"/>
        </w:rPr>
        <w:t>n,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> které byly ponechány jako fond pro ostatní zvony a uloženy v </w:t>
      </w:r>
      <w:proofErr w:type="spellStart"/>
      <w:r w:rsidRPr="005D5AE0">
        <w:rPr>
          <w:rFonts w:ascii="Times New Roman" w:eastAsiaTheme="minorHAnsi" w:hAnsi="Times New Roman" w:cs="Times New Roman"/>
          <w:sz w:val="24"/>
          <w:szCs w:val="24"/>
        </w:rPr>
        <w:t>Reif</w:t>
      </w:r>
      <w:r w:rsidR="009965BC">
        <w:rPr>
          <w:rFonts w:ascii="Times New Roman" w:eastAsiaTheme="minorHAnsi" w:hAnsi="Times New Roman" w:cs="Times New Roman"/>
          <w:sz w:val="24"/>
          <w:szCs w:val="24"/>
        </w:rPr>
        <w:t>f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>eisence</w:t>
      </w:r>
      <w:proofErr w:type="spellEnd"/>
      <w:r w:rsidRPr="005D5AE0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3BF2">
        <w:rPr>
          <w:rFonts w:ascii="Times New Roman" w:eastAsiaTheme="minorHAnsi" w:hAnsi="Times New Roman" w:cs="Times New Roman"/>
          <w:sz w:val="24"/>
          <w:szCs w:val="24"/>
        </w:rPr>
        <w:t xml:space="preserve"> V</w:t>
      </w:r>
      <w:r w:rsidRPr="005D5AE0">
        <w:rPr>
          <w:rFonts w:ascii="Times New Roman" w:eastAsiaTheme="minorHAnsi" w:hAnsi="Times New Roman" w:cs="Times New Roman"/>
          <w:sz w:val="24"/>
          <w:szCs w:val="24"/>
        </w:rPr>
        <w:t xml:space="preserve"> neděli 1. srpna 1920 byl zvon slavnostně vyzdoben, vystaven v kostele, farářem Theodorem Hahnem po předcházejícím kázání vysvěcen jménem „Marie Kateřina“</w:t>
      </w:r>
      <w:r w:rsidR="00DD6371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0ED6E63" w14:textId="304D32B0" w:rsidR="00D711DD" w:rsidRPr="0047233D" w:rsidRDefault="00AA467B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Krátce nato</w:t>
      </w:r>
      <w:r w:rsidR="00F068DF">
        <w:rPr>
          <w:rFonts w:ascii="Times New Roman" w:eastAsiaTheme="minorHAnsi" w:hAnsi="Times New Roman" w:cs="Times New Roman"/>
          <w:sz w:val="24"/>
          <w:szCs w:val="24"/>
        </w:rPr>
        <w:t xml:space="preserve"> v roce 1923 se občané města složili ve sbírce na tři nové zvony</w:t>
      </w:r>
      <w:r w:rsidR="00A44936">
        <w:rPr>
          <w:rFonts w:ascii="Times New Roman" w:eastAsiaTheme="minorHAnsi" w:hAnsi="Times New Roman" w:cs="Times New Roman"/>
          <w:sz w:val="24"/>
          <w:szCs w:val="24"/>
        </w:rPr>
        <w:t>.</w:t>
      </w:r>
      <w:r w:rsidR="00FF70C6">
        <w:rPr>
          <w:rFonts w:ascii="Times New Roman" w:eastAsiaTheme="minorHAnsi" w:hAnsi="Times New Roman" w:cs="Times New Roman"/>
          <w:sz w:val="24"/>
          <w:szCs w:val="24"/>
        </w:rPr>
        <w:t xml:space="preserve"> Aktivní při </w:t>
      </w:r>
      <w:r w:rsidR="00FB517E">
        <w:rPr>
          <w:rFonts w:ascii="Times New Roman" w:eastAsiaTheme="minorHAnsi" w:hAnsi="Times New Roman" w:cs="Times New Roman"/>
          <w:sz w:val="24"/>
          <w:szCs w:val="24"/>
        </w:rPr>
        <w:t xml:space="preserve">získávání peněz byl </w:t>
      </w:r>
      <w:r w:rsidR="00D711DD" w:rsidRPr="0047233D">
        <w:rPr>
          <w:rFonts w:ascii="Times New Roman" w:eastAsiaTheme="minorHAnsi" w:hAnsi="Times New Roman" w:cs="Times New Roman"/>
          <w:sz w:val="24"/>
          <w:szCs w:val="24"/>
        </w:rPr>
        <w:t>Katolický ženský spolek</w:t>
      </w:r>
      <w:r w:rsidR="00023195" w:rsidRPr="0047233D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FB517E" w:rsidRPr="0047233D">
        <w:rPr>
          <w:rFonts w:ascii="Times New Roman" w:eastAsiaTheme="minorHAnsi" w:hAnsi="Times New Roman" w:cs="Times New Roman"/>
          <w:sz w:val="24"/>
          <w:szCs w:val="24"/>
        </w:rPr>
        <w:t>který</w:t>
      </w:r>
      <w:r w:rsidR="00D711DD" w:rsidRPr="0047233D">
        <w:rPr>
          <w:rFonts w:ascii="Times New Roman" w:eastAsiaTheme="minorHAnsi" w:hAnsi="Times New Roman" w:cs="Times New Roman"/>
          <w:sz w:val="24"/>
          <w:szCs w:val="24"/>
        </w:rPr>
        <w:t xml:space="preserve"> uspořádal sbírku dům od domu</w:t>
      </w:r>
      <w:r w:rsidR="00146C91" w:rsidRPr="0047233D">
        <w:rPr>
          <w:rFonts w:ascii="Times New Roman" w:eastAsiaTheme="minorHAnsi" w:hAnsi="Times New Roman" w:cs="Times New Roman"/>
          <w:sz w:val="24"/>
          <w:szCs w:val="24"/>
        </w:rPr>
        <w:t>,</w:t>
      </w:r>
      <w:r w:rsidR="00D711DD" w:rsidRPr="0047233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46C91" w:rsidRPr="0047233D">
        <w:rPr>
          <w:rFonts w:ascii="Times New Roman" w:eastAsiaTheme="minorHAnsi" w:hAnsi="Times New Roman" w:cs="Times New Roman"/>
          <w:sz w:val="24"/>
          <w:szCs w:val="24"/>
        </w:rPr>
        <w:t xml:space="preserve">a </w:t>
      </w:r>
      <w:r w:rsidR="00F362E5">
        <w:rPr>
          <w:rFonts w:ascii="Times New Roman" w:eastAsiaTheme="minorHAnsi" w:hAnsi="Times New Roman" w:cs="Times New Roman"/>
          <w:sz w:val="24"/>
          <w:szCs w:val="24"/>
        </w:rPr>
        <w:t>r</w:t>
      </w:r>
      <w:r w:rsidR="00D711DD" w:rsidRPr="0047233D">
        <w:rPr>
          <w:rFonts w:ascii="Times New Roman" w:eastAsiaTheme="minorHAnsi" w:hAnsi="Times New Roman" w:cs="Times New Roman"/>
          <w:sz w:val="24"/>
          <w:szCs w:val="24"/>
        </w:rPr>
        <w:t>ychnovští hudebníci a nejlepší zpěváci</w:t>
      </w:r>
      <w:r w:rsidR="00FF3603" w:rsidRPr="0047233D">
        <w:rPr>
          <w:rFonts w:ascii="Times New Roman" w:eastAsiaTheme="minorHAnsi" w:hAnsi="Times New Roman" w:cs="Times New Roman"/>
          <w:sz w:val="24"/>
          <w:szCs w:val="24"/>
        </w:rPr>
        <w:t>, kteří</w:t>
      </w:r>
      <w:r w:rsidR="00D711DD" w:rsidRPr="0047233D">
        <w:rPr>
          <w:rFonts w:ascii="Times New Roman" w:eastAsiaTheme="minorHAnsi" w:hAnsi="Times New Roman" w:cs="Times New Roman"/>
          <w:sz w:val="24"/>
          <w:szCs w:val="24"/>
        </w:rPr>
        <w:t xml:space="preserve"> uspořádali v kostele koncert</w:t>
      </w:r>
      <w:r w:rsidR="00907DCF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A62E29">
        <w:rPr>
          <w:rFonts w:ascii="Times New Roman" w:eastAsiaTheme="minorHAnsi" w:hAnsi="Times New Roman" w:cs="Times New Roman"/>
          <w:sz w:val="24"/>
          <w:szCs w:val="24"/>
        </w:rPr>
        <w:t xml:space="preserve">Zvony měly úctyhodný počet </w:t>
      </w:r>
      <w:r w:rsidR="006840A0">
        <w:rPr>
          <w:rFonts w:ascii="Times New Roman" w:eastAsiaTheme="minorHAnsi" w:hAnsi="Times New Roman" w:cs="Times New Roman"/>
          <w:sz w:val="24"/>
          <w:szCs w:val="24"/>
        </w:rPr>
        <w:t>6</w:t>
      </w:r>
      <w:r w:rsidR="00D11B80">
        <w:rPr>
          <w:rFonts w:ascii="Times New Roman" w:eastAsiaTheme="minorHAnsi" w:hAnsi="Times New Roman" w:cs="Times New Roman"/>
          <w:sz w:val="24"/>
          <w:szCs w:val="24"/>
        </w:rPr>
        <w:t>0</w:t>
      </w:r>
      <w:r w:rsidR="006840A0">
        <w:rPr>
          <w:rFonts w:ascii="Times New Roman" w:eastAsiaTheme="minorHAnsi" w:hAnsi="Times New Roman" w:cs="Times New Roman"/>
          <w:sz w:val="24"/>
          <w:szCs w:val="24"/>
        </w:rPr>
        <w:t xml:space="preserve"> kmotrů počínaje </w:t>
      </w:r>
      <w:r w:rsidR="00FD3ED6">
        <w:rPr>
          <w:rFonts w:ascii="Times New Roman" w:eastAsiaTheme="minorHAnsi" w:hAnsi="Times New Roman" w:cs="Times New Roman"/>
          <w:sz w:val="24"/>
          <w:szCs w:val="24"/>
        </w:rPr>
        <w:t>knížetem Rohanem</w:t>
      </w:r>
      <w:r w:rsidR="00D433B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r w:rsidR="00F362E5">
        <w:rPr>
          <w:rFonts w:ascii="Times New Roman" w:eastAsiaTheme="minorHAnsi" w:hAnsi="Times New Roman" w:cs="Times New Roman"/>
          <w:sz w:val="24"/>
          <w:szCs w:val="24"/>
        </w:rPr>
        <w:t>18 ti</w:t>
      </w:r>
      <w:r w:rsidR="00D433B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362E5">
        <w:rPr>
          <w:rFonts w:ascii="Times New Roman" w:eastAsiaTheme="minorHAnsi" w:hAnsi="Times New Roman" w:cs="Times New Roman"/>
          <w:sz w:val="24"/>
          <w:szCs w:val="24"/>
        </w:rPr>
        <w:t>členný</w:t>
      </w:r>
      <w:r w:rsidR="00D433BA">
        <w:rPr>
          <w:rFonts w:ascii="Times New Roman" w:eastAsiaTheme="minorHAnsi" w:hAnsi="Times New Roman" w:cs="Times New Roman"/>
          <w:sz w:val="24"/>
          <w:szCs w:val="24"/>
        </w:rPr>
        <w:t xml:space="preserve"> komitét</w:t>
      </w:r>
      <w:r w:rsidR="00A75C06">
        <w:rPr>
          <w:rFonts w:ascii="Times New Roman" w:eastAsiaTheme="minorHAnsi" w:hAnsi="Times New Roman" w:cs="Times New Roman"/>
          <w:sz w:val="24"/>
          <w:szCs w:val="24"/>
        </w:rPr>
        <w:t xml:space="preserve"> ke svěcení</w:t>
      </w:r>
      <w:r w:rsidR="003D581D">
        <w:rPr>
          <w:rFonts w:ascii="Times New Roman" w:eastAsiaTheme="minorHAnsi" w:hAnsi="Times New Roman" w:cs="Times New Roman"/>
          <w:sz w:val="24"/>
          <w:szCs w:val="24"/>
        </w:rPr>
        <w:t>.</w:t>
      </w:r>
      <w:r w:rsidR="00CA4795" w:rsidRPr="00CA479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4795" w:rsidRPr="00B00BD9">
        <w:rPr>
          <w:rFonts w:ascii="Times New Roman" w:eastAsiaTheme="minorHAnsi" w:hAnsi="Times New Roman" w:cs="Times New Roman"/>
          <w:sz w:val="24"/>
          <w:szCs w:val="24"/>
        </w:rPr>
        <w:t xml:space="preserve">Po dodání byly zvony uloženy na nádraží ve skladišti obchodníka s uhlím pana Františka </w:t>
      </w:r>
      <w:proofErr w:type="spellStart"/>
      <w:r w:rsidR="00CA4795" w:rsidRPr="00B00BD9">
        <w:rPr>
          <w:rFonts w:ascii="Times New Roman" w:eastAsiaTheme="minorHAnsi" w:hAnsi="Times New Roman" w:cs="Times New Roman"/>
          <w:sz w:val="24"/>
          <w:szCs w:val="24"/>
        </w:rPr>
        <w:t>Pietsche</w:t>
      </w:r>
      <w:proofErr w:type="spellEnd"/>
      <w:r w:rsidR="0061131D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B6A6CBF" w14:textId="48FDAA49" w:rsidR="00D711DD" w:rsidRDefault="008D5DB9" w:rsidP="006C4896">
      <w:pPr>
        <w:pStyle w:val="Zkladntextodsazen"/>
        <w:spacing w:line="276" w:lineRule="auto"/>
        <w:ind w:left="0"/>
        <w:jc w:val="both"/>
      </w:pPr>
      <w:r w:rsidRPr="00B00BD9">
        <w:rPr>
          <w:rFonts w:eastAsiaTheme="minorHAnsi"/>
        </w:rPr>
        <w:t>Před svěcením byly naloženy na jeho nový valník, který katolický svaz žen vyzdobil</w:t>
      </w:r>
      <w:r w:rsidR="0061131D">
        <w:rPr>
          <w:rFonts w:eastAsiaTheme="minorHAnsi"/>
        </w:rPr>
        <w:t xml:space="preserve"> </w:t>
      </w:r>
      <w:r w:rsidR="00974E74">
        <w:rPr>
          <w:rFonts w:eastAsiaTheme="minorHAnsi"/>
        </w:rPr>
        <w:t xml:space="preserve">květinami a </w:t>
      </w:r>
      <w:r w:rsidRPr="00B00BD9">
        <w:rPr>
          <w:rFonts w:eastAsiaTheme="minorHAnsi"/>
        </w:rPr>
        <w:t xml:space="preserve">věnci. </w:t>
      </w:r>
      <w:r w:rsidR="006333CD">
        <w:rPr>
          <w:rFonts w:eastAsiaTheme="minorHAnsi"/>
        </w:rPr>
        <w:t xml:space="preserve">Z nádraží byly </w:t>
      </w:r>
      <w:r w:rsidR="00681F7C">
        <w:rPr>
          <w:rFonts w:eastAsiaTheme="minorHAnsi"/>
        </w:rPr>
        <w:t>z</w:t>
      </w:r>
      <w:r w:rsidRPr="00B00BD9">
        <w:rPr>
          <w:rFonts w:eastAsiaTheme="minorHAnsi"/>
        </w:rPr>
        <w:t>vony přivezeny</w:t>
      </w:r>
      <w:r w:rsidR="00394DC0">
        <w:rPr>
          <w:rFonts w:eastAsiaTheme="minorHAnsi"/>
        </w:rPr>
        <w:t xml:space="preserve"> ve slavnostním průvodu ke kostelu, kde je</w:t>
      </w:r>
      <w:r w:rsidR="00394DC0" w:rsidRPr="00394DC0">
        <w:rPr>
          <w:rFonts w:eastAsiaTheme="minorHAnsi"/>
        </w:rPr>
        <w:t xml:space="preserve"> </w:t>
      </w:r>
      <w:r w:rsidR="00394DC0" w:rsidRPr="00B00BD9">
        <w:rPr>
          <w:rFonts w:eastAsiaTheme="minorHAnsi"/>
        </w:rPr>
        <w:t xml:space="preserve">23. září 1923 </w:t>
      </w:r>
      <w:r w:rsidR="0038186F">
        <w:rPr>
          <w:rFonts w:eastAsiaTheme="minorHAnsi"/>
        </w:rPr>
        <w:t>tehde</w:t>
      </w:r>
      <w:r w:rsidR="00394DC0" w:rsidRPr="00B00BD9">
        <w:rPr>
          <w:rFonts w:eastAsiaTheme="minorHAnsi"/>
        </w:rPr>
        <w:t>jší farář Theodor Hahn</w:t>
      </w:r>
      <w:r w:rsidR="00394DC0" w:rsidRPr="00394DC0">
        <w:rPr>
          <w:rFonts w:eastAsiaTheme="minorHAnsi"/>
        </w:rPr>
        <w:t xml:space="preserve"> </w:t>
      </w:r>
      <w:r w:rsidR="00394DC0" w:rsidRPr="00B00BD9">
        <w:rPr>
          <w:rFonts w:eastAsiaTheme="minorHAnsi"/>
        </w:rPr>
        <w:t>vysvětil</w:t>
      </w:r>
      <w:r w:rsidR="00394DC0">
        <w:rPr>
          <w:rFonts w:eastAsiaTheme="minorHAnsi"/>
        </w:rPr>
        <w:t>.</w:t>
      </w:r>
    </w:p>
    <w:p w14:paraId="53AA1EB4" w14:textId="7BB1F469" w:rsidR="00D711DD" w:rsidRPr="003C6DEE" w:rsidRDefault="00D711DD" w:rsidP="006C4896">
      <w:pPr>
        <w:pStyle w:val="Zkladntextodsazen"/>
        <w:spacing w:line="276" w:lineRule="auto"/>
        <w:ind w:left="0"/>
        <w:jc w:val="both"/>
        <w:rPr>
          <w:rFonts w:eastAsiaTheme="minorHAnsi"/>
        </w:rPr>
      </w:pPr>
      <w:r w:rsidRPr="003C6DEE">
        <w:rPr>
          <w:rFonts w:eastAsiaTheme="minorHAnsi"/>
          <w:lang w:eastAsia="en-US"/>
        </w:rPr>
        <w:t>Velký zvon</w:t>
      </w:r>
      <w:r w:rsidR="003C6DEE">
        <w:rPr>
          <w:rFonts w:eastAsiaTheme="minorHAnsi"/>
          <w:lang w:eastAsia="en-US"/>
        </w:rPr>
        <w:t xml:space="preserve"> </w:t>
      </w:r>
      <w:r w:rsidR="000A4E7D">
        <w:rPr>
          <w:rFonts w:eastAsiaTheme="minorHAnsi"/>
          <w:lang w:eastAsia="en-US"/>
        </w:rPr>
        <w:t>b</w:t>
      </w:r>
      <w:r w:rsidR="003C6DEE">
        <w:rPr>
          <w:rFonts w:eastAsiaTheme="minorHAnsi"/>
          <w:lang w:eastAsia="en-US"/>
        </w:rPr>
        <w:t>yl laděn</w:t>
      </w:r>
      <w:r w:rsidR="000A4E7D">
        <w:rPr>
          <w:rFonts w:eastAsiaTheme="minorHAnsi"/>
          <w:lang w:eastAsia="en-US"/>
        </w:rPr>
        <w:t xml:space="preserve"> do tónu Ges,</w:t>
      </w:r>
      <w:r w:rsidRPr="003C6DEE">
        <w:rPr>
          <w:rFonts w:eastAsiaTheme="minorHAnsi"/>
        </w:rPr>
        <w:t xml:space="preserve"> průměr </w:t>
      </w:r>
      <w:r w:rsidR="000A4E7D">
        <w:rPr>
          <w:rFonts w:eastAsiaTheme="minorHAnsi"/>
        </w:rPr>
        <w:t xml:space="preserve">límce byl </w:t>
      </w:r>
      <w:r w:rsidRPr="003C6DEE">
        <w:rPr>
          <w:rFonts w:eastAsiaTheme="minorHAnsi"/>
        </w:rPr>
        <w:t xml:space="preserve">1060 mm, váha 730 kg, zasvěcen </w:t>
      </w:r>
      <w:r w:rsidR="008A0346">
        <w:rPr>
          <w:rFonts w:eastAsiaTheme="minorHAnsi"/>
        </w:rPr>
        <w:t xml:space="preserve">byl </w:t>
      </w:r>
      <w:r w:rsidRPr="003C6DEE">
        <w:rPr>
          <w:rFonts w:eastAsiaTheme="minorHAnsi"/>
        </w:rPr>
        <w:t xml:space="preserve">sv. Josefu </w:t>
      </w:r>
      <w:r w:rsidR="008A0346">
        <w:rPr>
          <w:rFonts w:eastAsiaTheme="minorHAnsi"/>
        </w:rPr>
        <w:t>a</w:t>
      </w:r>
      <w:r w:rsidRPr="003C6DEE">
        <w:rPr>
          <w:rFonts w:eastAsiaTheme="minorHAnsi"/>
        </w:rPr>
        <w:t xml:space="preserve"> m</w:t>
      </w:r>
      <w:r w:rsidR="001B25EC">
        <w:rPr>
          <w:rFonts w:eastAsiaTheme="minorHAnsi"/>
        </w:rPr>
        <w:t>ěl na sobě</w:t>
      </w:r>
      <w:r w:rsidRPr="003C6DEE">
        <w:rPr>
          <w:rFonts w:eastAsiaTheme="minorHAnsi"/>
        </w:rPr>
        <w:t xml:space="preserve"> nápis</w:t>
      </w:r>
      <w:r w:rsidR="005558CF">
        <w:rPr>
          <w:rFonts w:eastAsiaTheme="minorHAnsi"/>
        </w:rPr>
        <w:t xml:space="preserve"> </w:t>
      </w:r>
      <w:r w:rsidRPr="003C6DEE">
        <w:rPr>
          <w:rFonts w:eastAsiaTheme="minorHAnsi"/>
        </w:rPr>
        <w:t>„Za velké války 1914 – 1918 můj předchůdce odešel, za to jsem byl opatřen z dobrovolných darů za faráře Theodora Hahna v roce 1923“</w:t>
      </w:r>
      <w:r w:rsidR="005558CF">
        <w:rPr>
          <w:rFonts w:eastAsiaTheme="minorHAnsi"/>
        </w:rPr>
        <w:t>,</w:t>
      </w:r>
      <w:r w:rsidRPr="003C6DEE">
        <w:rPr>
          <w:rFonts w:eastAsiaTheme="minorHAnsi"/>
        </w:rPr>
        <w:t xml:space="preserve"> </w:t>
      </w:r>
      <w:r w:rsidR="005558CF">
        <w:rPr>
          <w:rFonts w:eastAsiaTheme="minorHAnsi"/>
        </w:rPr>
        <w:t>o</w:t>
      </w:r>
      <w:r w:rsidRPr="003C6DEE">
        <w:rPr>
          <w:rFonts w:eastAsiaTheme="minorHAnsi"/>
        </w:rPr>
        <w:t>braz sv. Josefa a městský znak Rychnova.</w:t>
      </w:r>
    </w:p>
    <w:p w14:paraId="10067689" w14:textId="2D69C3DD" w:rsidR="00D711DD" w:rsidRPr="003C6DEE" w:rsidRDefault="00D711DD" w:rsidP="006C4896">
      <w:pPr>
        <w:pStyle w:val="Zkladntextodsazen"/>
        <w:spacing w:line="276" w:lineRule="auto"/>
        <w:ind w:left="0"/>
        <w:jc w:val="both"/>
        <w:rPr>
          <w:rFonts w:eastAsiaTheme="minorHAnsi"/>
        </w:rPr>
      </w:pPr>
      <w:r w:rsidRPr="003C6DEE">
        <w:rPr>
          <w:rFonts w:eastAsiaTheme="minorHAnsi"/>
          <w:lang w:eastAsia="en-US"/>
        </w:rPr>
        <w:t>Prostřední zvon</w:t>
      </w:r>
      <w:r w:rsidR="00FF6750">
        <w:rPr>
          <w:rFonts w:eastAsiaTheme="minorHAnsi"/>
          <w:lang w:eastAsia="en-US"/>
        </w:rPr>
        <w:t xml:space="preserve"> byl naladěn </w:t>
      </w:r>
      <w:r w:rsidR="00F67730">
        <w:rPr>
          <w:rFonts w:eastAsiaTheme="minorHAnsi"/>
          <w:lang w:eastAsia="en-US"/>
        </w:rPr>
        <w:t>na t</w:t>
      </w:r>
      <w:r w:rsidRPr="003C6DEE">
        <w:rPr>
          <w:rFonts w:eastAsiaTheme="minorHAnsi"/>
        </w:rPr>
        <w:t>ón E</w:t>
      </w:r>
      <w:r w:rsidR="00F67730">
        <w:rPr>
          <w:rFonts w:eastAsiaTheme="minorHAnsi"/>
        </w:rPr>
        <w:t>,</w:t>
      </w:r>
      <w:r w:rsidRPr="003C6DEE">
        <w:rPr>
          <w:rFonts w:eastAsiaTheme="minorHAnsi"/>
        </w:rPr>
        <w:t xml:space="preserve"> průměr </w:t>
      </w:r>
      <w:r w:rsidR="00436058">
        <w:rPr>
          <w:rFonts w:eastAsiaTheme="minorHAnsi"/>
        </w:rPr>
        <w:t xml:space="preserve">v límci měl </w:t>
      </w:r>
      <w:r w:rsidRPr="003C6DEE">
        <w:rPr>
          <w:rFonts w:eastAsiaTheme="minorHAnsi"/>
        </w:rPr>
        <w:t>847 mm, vá</w:t>
      </w:r>
      <w:r w:rsidR="00436058">
        <w:rPr>
          <w:rFonts w:eastAsiaTheme="minorHAnsi"/>
        </w:rPr>
        <w:t xml:space="preserve">žil </w:t>
      </w:r>
      <w:r w:rsidRPr="003C6DEE">
        <w:rPr>
          <w:rFonts w:eastAsiaTheme="minorHAnsi"/>
        </w:rPr>
        <w:t>350 kg</w:t>
      </w:r>
      <w:r w:rsidR="000E338C">
        <w:rPr>
          <w:rFonts w:eastAsiaTheme="minorHAnsi"/>
        </w:rPr>
        <w:t>,</w:t>
      </w:r>
      <w:r w:rsidRPr="003C6DEE">
        <w:rPr>
          <w:rFonts w:eastAsiaTheme="minorHAnsi"/>
        </w:rPr>
        <w:t xml:space="preserve"> zasvěcen </w:t>
      </w:r>
      <w:r w:rsidR="000E338C">
        <w:rPr>
          <w:rFonts w:eastAsiaTheme="minorHAnsi"/>
        </w:rPr>
        <w:t xml:space="preserve">byl </w:t>
      </w:r>
      <w:r w:rsidRPr="003C6DEE">
        <w:rPr>
          <w:rFonts w:eastAsiaTheme="minorHAnsi"/>
        </w:rPr>
        <w:t>sv.</w:t>
      </w:r>
      <w:r w:rsidR="000E338C">
        <w:rPr>
          <w:rFonts w:eastAsiaTheme="minorHAnsi"/>
        </w:rPr>
        <w:t xml:space="preserve"> </w:t>
      </w:r>
      <w:r w:rsidRPr="003C6DEE">
        <w:rPr>
          <w:rFonts w:eastAsiaTheme="minorHAnsi"/>
        </w:rPr>
        <w:t>Alžbětě, nes</w:t>
      </w:r>
      <w:r w:rsidR="000E338C">
        <w:rPr>
          <w:rFonts w:eastAsiaTheme="minorHAnsi"/>
        </w:rPr>
        <w:t>l</w:t>
      </w:r>
      <w:r w:rsidRPr="003C6DEE">
        <w:rPr>
          <w:rFonts w:eastAsiaTheme="minorHAnsi"/>
        </w:rPr>
        <w:t xml:space="preserve"> nápis:</w:t>
      </w:r>
      <w:r w:rsidR="000E338C">
        <w:rPr>
          <w:rFonts w:eastAsiaTheme="minorHAnsi"/>
        </w:rPr>
        <w:t xml:space="preserve"> </w:t>
      </w:r>
      <w:r w:rsidRPr="003C6DEE">
        <w:rPr>
          <w:rFonts w:eastAsiaTheme="minorHAnsi"/>
        </w:rPr>
        <w:t>“Ke cti sv. Alžběty, opatřen obětavostí katolických žen za faráře Theodora Hahna v roce 1923</w:t>
      </w:r>
      <w:r w:rsidR="001410AD">
        <w:rPr>
          <w:rFonts w:eastAsiaTheme="minorHAnsi"/>
        </w:rPr>
        <w:t xml:space="preserve">“ a </w:t>
      </w:r>
      <w:r w:rsidR="00550CE3">
        <w:rPr>
          <w:rFonts w:eastAsiaTheme="minorHAnsi"/>
        </w:rPr>
        <w:t>o</w:t>
      </w:r>
      <w:r w:rsidRPr="003C6DEE">
        <w:rPr>
          <w:rFonts w:eastAsiaTheme="minorHAnsi"/>
        </w:rPr>
        <w:t>braz sv.</w:t>
      </w:r>
      <w:r w:rsidR="00550CE3">
        <w:rPr>
          <w:rFonts w:eastAsiaTheme="minorHAnsi"/>
        </w:rPr>
        <w:t xml:space="preserve"> </w:t>
      </w:r>
      <w:r w:rsidRPr="003C6DEE">
        <w:rPr>
          <w:rFonts w:eastAsiaTheme="minorHAnsi"/>
        </w:rPr>
        <w:t>Alžběty</w:t>
      </w:r>
      <w:r w:rsidR="00550CE3">
        <w:rPr>
          <w:rFonts w:eastAsiaTheme="minorHAnsi"/>
        </w:rPr>
        <w:t>.</w:t>
      </w:r>
    </w:p>
    <w:p w14:paraId="49C7CFCC" w14:textId="0AF65E1D" w:rsidR="00D711DD" w:rsidRPr="003C6DEE" w:rsidRDefault="00D711DD" w:rsidP="006C4896">
      <w:pPr>
        <w:pStyle w:val="Zkladntextodsazen"/>
        <w:spacing w:line="276" w:lineRule="auto"/>
        <w:ind w:left="0"/>
        <w:jc w:val="both"/>
        <w:rPr>
          <w:rFonts w:eastAsiaTheme="minorHAnsi"/>
        </w:rPr>
      </w:pPr>
      <w:r w:rsidRPr="003C6DEE">
        <w:rPr>
          <w:rFonts w:eastAsiaTheme="minorHAnsi"/>
          <w:lang w:eastAsia="en-US"/>
        </w:rPr>
        <w:t>Malý zvon</w:t>
      </w:r>
      <w:r w:rsidR="005A2581">
        <w:rPr>
          <w:rFonts w:eastAsiaTheme="minorHAnsi"/>
          <w:lang w:eastAsia="en-US"/>
        </w:rPr>
        <w:t xml:space="preserve"> byl laděn na t</w:t>
      </w:r>
      <w:r w:rsidRPr="003C6DEE">
        <w:rPr>
          <w:rFonts w:eastAsiaTheme="minorHAnsi"/>
        </w:rPr>
        <w:t xml:space="preserve">ón Des, průměr </w:t>
      </w:r>
      <w:r w:rsidR="005A2581">
        <w:rPr>
          <w:rFonts w:eastAsiaTheme="minorHAnsi"/>
        </w:rPr>
        <w:t>v límci měl</w:t>
      </w:r>
      <w:r w:rsidR="003A0D0A">
        <w:rPr>
          <w:rFonts w:eastAsiaTheme="minorHAnsi"/>
        </w:rPr>
        <w:t xml:space="preserve"> </w:t>
      </w:r>
      <w:r w:rsidRPr="003C6DEE">
        <w:rPr>
          <w:rFonts w:eastAsiaTheme="minorHAnsi"/>
        </w:rPr>
        <w:t xml:space="preserve">706 mm, </w:t>
      </w:r>
      <w:r w:rsidR="003A0D0A">
        <w:rPr>
          <w:rFonts w:eastAsiaTheme="minorHAnsi"/>
        </w:rPr>
        <w:t xml:space="preserve">vážil </w:t>
      </w:r>
      <w:r w:rsidRPr="003C6DEE">
        <w:rPr>
          <w:rFonts w:eastAsiaTheme="minorHAnsi"/>
        </w:rPr>
        <w:t xml:space="preserve">195 kg. </w:t>
      </w:r>
      <w:r w:rsidR="003A0D0A">
        <w:rPr>
          <w:rFonts w:eastAsiaTheme="minorHAnsi"/>
        </w:rPr>
        <w:t>Měl na sobě o</w:t>
      </w:r>
      <w:r w:rsidRPr="003C6DEE">
        <w:rPr>
          <w:rFonts w:eastAsiaTheme="minorHAnsi"/>
        </w:rPr>
        <w:t xml:space="preserve">braz sv. Václava </w:t>
      </w:r>
      <w:r w:rsidR="005D324E">
        <w:rPr>
          <w:rFonts w:eastAsiaTheme="minorHAnsi"/>
        </w:rPr>
        <w:t>a n</w:t>
      </w:r>
      <w:r w:rsidRPr="003C6DEE">
        <w:rPr>
          <w:rFonts w:eastAsiaTheme="minorHAnsi"/>
        </w:rPr>
        <w:t>ápis:</w:t>
      </w:r>
      <w:r w:rsidR="005D324E">
        <w:rPr>
          <w:rFonts w:eastAsiaTheme="minorHAnsi"/>
        </w:rPr>
        <w:t xml:space="preserve"> </w:t>
      </w:r>
      <w:r w:rsidRPr="003C6DEE">
        <w:rPr>
          <w:rFonts w:eastAsiaTheme="minorHAnsi"/>
        </w:rPr>
        <w:t>“Byl jsem opatřen v míru za oběti války v roce 1923</w:t>
      </w:r>
      <w:r w:rsidR="005D324E">
        <w:rPr>
          <w:rFonts w:eastAsiaTheme="minorHAnsi"/>
        </w:rPr>
        <w:t>.</w:t>
      </w:r>
      <w:r w:rsidRPr="003C6DEE">
        <w:rPr>
          <w:rFonts w:eastAsiaTheme="minorHAnsi"/>
        </w:rPr>
        <w:t>“</w:t>
      </w:r>
    </w:p>
    <w:p w14:paraId="175841F1" w14:textId="79CFD457" w:rsidR="00FC2526" w:rsidRDefault="00FC2526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U příležitosti jejich zavěšení byl sejmut starý zvon Karl a zavěšen mezi dva sloupy, </w:t>
      </w: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podpírající přední kůr kostela</w:t>
      </w:r>
      <w:r w:rsidR="005E6866">
        <w:rPr>
          <w:rFonts w:ascii="Times New Roman" w:eastAsiaTheme="minorHAnsi" w:hAnsi="Times New Roman" w:cs="Times New Roman"/>
          <w:sz w:val="24"/>
          <w:szCs w:val="24"/>
        </w:rPr>
        <w:t xml:space="preserve">, jak je patrné z dochované fotografie, ze zachovalých zavěšovacích ramen a </w:t>
      </w:r>
      <w:r w:rsidR="00D70ED9">
        <w:rPr>
          <w:rFonts w:ascii="Times New Roman" w:eastAsiaTheme="minorHAnsi" w:hAnsi="Times New Roman" w:cs="Times New Roman"/>
          <w:sz w:val="24"/>
          <w:szCs w:val="24"/>
        </w:rPr>
        <w:t xml:space="preserve">z nápisu na stropě předsíně, který informuje o historickém zvonu a </w:t>
      </w:r>
      <w:r w:rsidR="00F64AB6">
        <w:rPr>
          <w:rFonts w:ascii="Times New Roman" w:eastAsiaTheme="minorHAnsi" w:hAnsi="Times New Roman" w:cs="Times New Roman"/>
          <w:sz w:val="24"/>
          <w:szCs w:val="24"/>
        </w:rPr>
        <w:t xml:space="preserve">je doplněn </w:t>
      </w:r>
      <w:proofErr w:type="gramStart"/>
      <w:r w:rsidR="00F64AB6">
        <w:rPr>
          <w:rFonts w:ascii="Times New Roman" w:eastAsiaTheme="minorHAnsi" w:hAnsi="Times New Roman" w:cs="Times New Roman"/>
          <w:sz w:val="24"/>
          <w:szCs w:val="24"/>
        </w:rPr>
        <w:t>úryvky z Schillerovy</w:t>
      </w:r>
      <w:proofErr w:type="gramEnd"/>
      <w:r w:rsidR="00F64AB6">
        <w:rPr>
          <w:rFonts w:ascii="Times New Roman" w:eastAsiaTheme="minorHAnsi" w:hAnsi="Times New Roman" w:cs="Times New Roman"/>
          <w:sz w:val="24"/>
          <w:szCs w:val="24"/>
        </w:rPr>
        <w:t xml:space="preserve"> básně </w:t>
      </w:r>
      <w:r w:rsidR="008A36D6">
        <w:rPr>
          <w:rFonts w:ascii="Times New Roman" w:eastAsiaTheme="minorHAnsi" w:hAnsi="Times New Roman" w:cs="Times New Roman"/>
          <w:sz w:val="24"/>
          <w:szCs w:val="24"/>
        </w:rPr>
        <w:t>Píseň o zvonu</w:t>
      </w:r>
      <w:r w:rsidR="009F6CD0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BE5B41E" w14:textId="454611C2" w:rsidR="009F6CD0" w:rsidRPr="003B2FC0" w:rsidRDefault="009F6CD0" w:rsidP="006C4896">
      <w:pPr>
        <w:pStyle w:val="Zkladntext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Tři nové zvony </w:t>
      </w:r>
      <w:r w:rsidR="00F2737B">
        <w:rPr>
          <w:rFonts w:ascii="Times New Roman" w:eastAsiaTheme="minorHAnsi" w:hAnsi="Times New Roman" w:cs="Times New Roman"/>
          <w:sz w:val="24"/>
          <w:szCs w:val="24"/>
        </w:rPr>
        <w:t>nepřežily dvacet let života a opět putovaly na bojiště tentokrát II. světové války</w:t>
      </w:r>
      <w:r w:rsidR="00FD0478">
        <w:rPr>
          <w:rFonts w:ascii="Times New Roman" w:eastAsiaTheme="minorHAnsi" w:hAnsi="Times New Roman" w:cs="Times New Roman"/>
          <w:sz w:val="24"/>
          <w:szCs w:val="24"/>
        </w:rPr>
        <w:t>. Starý Karl byl neznámo přesně kdy znovu vrácen na věž kostela</w:t>
      </w:r>
      <w:r w:rsidR="00DF248E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1AB8ADF" w14:textId="40B359C1" w:rsidR="00EE5E9B" w:rsidRPr="00F43FF4" w:rsidRDefault="00EE5E9B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1" w:name="_Toc156044813"/>
      <w:r w:rsidRPr="00F43FF4">
        <w:rPr>
          <w:rFonts w:ascii="Times New Roman" w:hAnsi="Times New Roman" w:cs="Times New Roman"/>
        </w:rPr>
        <w:t>TFA</w:t>
      </w:r>
      <w:bookmarkEnd w:id="81"/>
    </w:p>
    <w:p w14:paraId="3B872255" w14:textId="36D0B23D" w:rsidR="00E80FEE" w:rsidRPr="00F43FF4" w:rsidRDefault="001404B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Soutěž o </w:t>
      </w:r>
      <w:r w:rsidR="0076395C">
        <w:rPr>
          <w:rFonts w:ascii="Times New Roman" w:hAnsi="Times New Roman" w:cs="Times New Roman"/>
          <w:sz w:val="24"/>
          <w:szCs w:val="24"/>
        </w:rPr>
        <w:t xml:space="preserve">nejtvrdšího hasiče </w:t>
      </w:r>
      <w:r w:rsidR="00D961DF">
        <w:rPr>
          <w:rFonts w:ascii="Times New Roman" w:hAnsi="Times New Roman" w:cs="Times New Roman"/>
          <w:sz w:val="24"/>
          <w:szCs w:val="24"/>
        </w:rPr>
        <w:t xml:space="preserve">přilákala do Rychnova </w:t>
      </w:r>
      <w:r w:rsidR="00D83943">
        <w:rPr>
          <w:rFonts w:ascii="Times New Roman" w:hAnsi="Times New Roman" w:cs="Times New Roman"/>
          <w:sz w:val="24"/>
          <w:szCs w:val="24"/>
        </w:rPr>
        <w:t xml:space="preserve">v 5. ročníku </w:t>
      </w:r>
      <w:r w:rsidR="00D961DF">
        <w:rPr>
          <w:rFonts w:ascii="Times New Roman" w:hAnsi="Times New Roman" w:cs="Times New Roman"/>
          <w:sz w:val="24"/>
          <w:szCs w:val="24"/>
        </w:rPr>
        <w:t xml:space="preserve">37 závodníků a závodnic. V ženách zvítězila </w:t>
      </w:r>
      <w:r w:rsidR="00140EB3">
        <w:rPr>
          <w:rFonts w:ascii="Times New Roman" w:hAnsi="Times New Roman" w:cs="Times New Roman"/>
          <w:sz w:val="24"/>
          <w:szCs w:val="24"/>
        </w:rPr>
        <w:t xml:space="preserve">Marie </w:t>
      </w:r>
      <w:proofErr w:type="spellStart"/>
      <w:r w:rsidR="00140EB3">
        <w:rPr>
          <w:rFonts w:ascii="Times New Roman" w:hAnsi="Times New Roman" w:cs="Times New Roman"/>
          <w:sz w:val="24"/>
          <w:szCs w:val="24"/>
        </w:rPr>
        <w:t>Tarantová</w:t>
      </w:r>
      <w:proofErr w:type="spellEnd"/>
      <w:r w:rsidR="00140EB3">
        <w:rPr>
          <w:rFonts w:ascii="Times New Roman" w:hAnsi="Times New Roman" w:cs="Times New Roman"/>
          <w:sz w:val="24"/>
          <w:szCs w:val="24"/>
        </w:rPr>
        <w:t xml:space="preserve"> z Dalešic před Adélou </w:t>
      </w:r>
      <w:proofErr w:type="spellStart"/>
      <w:r w:rsidR="00140EB3">
        <w:rPr>
          <w:rFonts w:ascii="Times New Roman" w:hAnsi="Times New Roman" w:cs="Times New Roman"/>
          <w:sz w:val="24"/>
          <w:szCs w:val="24"/>
        </w:rPr>
        <w:t>Šaňkovou</w:t>
      </w:r>
      <w:proofErr w:type="spellEnd"/>
      <w:r w:rsidR="00140EB3">
        <w:rPr>
          <w:rFonts w:ascii="Times New Roman" w:hAnsi="Times New Roman" w:cs="Times New Roman"/>
          <w:sz w:val="24"/>
          <w:szCs w:val="24"/>
        </w:rPr>
        <w:t xml:space="preserve"> z Vlašimi a </w:t>
      </w:r>
      <w:r w:rsidR="002963C8">
        <w:rPr>
          <w:rFonts w:ascii="Times New Roman" w:hAnsi="Times New Roman" w:cs="Times New Roman"/>
          <w:sz w:val="24"/>
          <w:szCs w:val="24"/>
        </w:rPr>
        <w:t xml:space="preserve">Pavlou Reichovou z Prahy </w:t>
      </w:r>
      <w:proofErr w:type="spellStart"/>
      <w:r w:rsidR="002963C8">
        <w:rPr>
          <w:rFonts w:ascii="Times New Roman" w:hAnsi="Times New Roman" w:cs="Times New Roman"/>
          <w:sz w:val="24"/>
          <w:szCs w:val="24"/>
        </w:rPr>
        <w:t>Bráníka</w:t>
      </w:r>
      <w:proofErr w:type="spellEnd"/>
      <w:r w:rsidR="002963C8">
        <w:rPr>
          <w:rFonts w:ascii="Times New Roman" w:hAnsi="Times New Roman" w:cs="Times New Roman"/>
          <w:sz w:val="24"/>
          <w:szCs w:val="24"/>
        </w:rPr>
        <w:t xml:space="preserve">. Mezi muži </w:t>
      </w:r>
      <w:r w:rsidR="00074522">
        <w:rPr>
          <w:rFonts w:ascii="Times New Roman" w:hAnsi="Times New Roman" w:cs="Times New Roman"/>
          <w:sz w:val="24"/>
          <w:szCs w:val="24"/>
        </w:rPr>
        <w:t xml:space="preserve">byl první Dominik Matouš ze Železného Brodu před </w:t>
      </w:r>
      <w:proofErr w:type="spellStart"/>
      <w:r w:rsidR="00B627EF">
        <w:rPr>
          <w:rFonts w:ascii="Times New Roman" w:hAnsi="Times New Roman" w:cs="Times New Roman"/>
          <w:sz w:val="24"/>
          <w:szCs w:val="24"/>
        </w:rPr>
        <w:t>Vladimérem</w:t>
      </w:r>
      <w:proofErr w:type="spellEnd"/>
      <w:r w:rsidR="00B627EF">
        <w:rPr>
          <w:rFonts w:ascii="Times New Roman" w:hAnsi="Times New Roman" w:cs="Times New Roman"/>
          <w:sz w:val="24"/>
          <w:szCs w:val="24"/>
        </w:rPr>
        <w:t xml:space="preserve"> Židlickým z Chrastavy. Čest rychnovských hasičů zachraňoval třetím místem </w:t>
      </w:r>
      <w:r w:rsidR="00EF75DD">
        <w:rPr>
          <w:rFonts w:ascii="Times New Roman" w:hAnsi="Times New Roman" w:cs="Times New Roman"/>
          <w:sz w:val="24"/>
          <w:szCs w:val="24"/>
        </w:rPr>
        <w:t>Jiří Melichar.</w:t>
      </w:r>
    </w:p>
    <w:p w14:paraId="1B72306C" w14:textId="5D02B641" w:rsidR="005364EE" w:rsidRPr="00F43FF4" w:rsidRDefault="009F1CDB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2" w:name="_Toc156044814"/>
      <w:r>
        <w:rPr>
          <w:rFonts w:ascii="Times New Roman" w:hAnsi="Times New Roman" w:cs="Times New Roman"/>
        </w:rPr>
        <w:t>Průzkumné vrty na vrchu Hradešíně</w:t>
      </w:r>
      <w:bookmarkEnd w:id="82"/>
    </w:p>
    <w:p w14:paraId="213E2323" w14:textId="6DE7B087" w:rsidR="0058444A" w:rsidRPr="00F43FF4" w:rsidRDefault="00671084" w:rsidP="006C48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Na začátku roku vyděsila obyvatele nejen Rychnova zpráva, že </w:t>
      </w:r>
      <w:r w:rsidR="002D1B8F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na vrchu Hradešíně je záměr otevřít kamenolom. Zpráva </w:t>
      </w:r>
      <w:r w:rsidR="002E1207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byla později zmírněna na skutečnost, že na jmenovaném vrchu prová</w:t>
      </w:r>
      <w:r w:rsidR="000606A8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dí neznámá firma zkušební vrty za účelem zjištění druhu hornin a mocnosti vrstev</w:t>
      </w:r>
      <w:r w:rsidR="008E69A7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. Zvláštní je, že dotyčná firma se neobtěžovala informovat nejen </w:t>
      </w:r>
      <w:r w:rsidR="00BA1CE6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okolní obce, ale ani </w:t>
      </w:r>
      <w:r w:rsidR="00E21B61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příslušný </w:t>
      </w:r>
      <w:r w:rsidR="00BA1CE6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stavební úřad.</w:t>
      </w:r>
      <w:r w:rsidR="00E21B61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 Jediný, kdo o celé akci věděl, byl vlastník pozemku</w:t>
      </w:r>
      <w:r w:rsidR="00995028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 Lesy České republiky. Na tom by snad nebylo nic tak dramatického</w:t>
      </w:r>
      <w:r w:rsidR="0038702D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. Dramatické ale bylo chování oné neznámé firmy, </w:t>
      </w:r>
      <w:r w:rsidR="0021747B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která lesích Lesů zanechala spoušť hodnou středního tornáda. Po lese byl </w:t>
      </w:r>
      <w:r w:rsidR="00716EF1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rozházen nepořádek, při vytahování zapadlých strojů nebo kotvení</w:t>
      </w:r>
      <w:r w:rsidR="00BA6BFE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 techniky bylo několik stromů prakticky zničeno</w:t>
      </w:r>
      <w:r w:rsidR="002B32CD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, cesty byly rozježděny</w:t>
      </w:r>
      <w:r w:rsidR="001E707E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.</w:t>
      </w:r>
      <w:r w:rsidR="00D22345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 Poté, co akce rozpoutala odpor mezi </w:t>
      </w:r>
      <w:r w:rsidR="0084683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blízkými obyvateli i samosprávami, firma, jak se říká, po anglicku zmizela. Co bude dál, nikdo neví, a všichni doufají, že dál nebude nic.</w:t>
      </w:r>
    </w:p>
    <w:p w14:paraId="2F272EB3" w14:textId="411A1B53" w:rsidR="00364B8E" w:rsidRPr="00F43FF4" w:rsidRDefault="00364B8E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3" w:name="_Toc156044817"/>
      <w:r w:rsidRPr="00F43FF4">
        <w:rPr>
          <w:rFonts w:ascii="Times New Roman" w:hAnsi="Times New Roman" w:cs="Times New Roman"/>
        </w:rPr>
        <w:t>Příběhy našich sousedů</w:t>
      </w:r>
      <w:bookmarkEnd w:id="83"/>
    </w:p>
    <w:p w14:paraId="5BF56EDD" w14:textId="2E0713DF" w:rsidR="00096FFE" w:rsidRDefault="007776F4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 </w:t>
      </w:r>
      <w:r w:rsidR="00364B8E" w:rsidRPr="00F43FF4">
        <w:rPr>
          <w:rFonts w:ascii="Times New Roman" w:hAnsi="Times New Roman" w:cs="Times New Roman"/>
          <w:sz w:val="24"/>
          <w:szCs w:val="24"/>
        </w:rPr>
        <w:t>tomto roce</w:t>
      </w:r>
      <w:r w:rsidR="00ED3DAD">
        <w:rPr>
          <w:rFonts w:ascii="Times New Roman" w:hAnsi="Times New Roman" w:cs="Times New Roman"/>
          <w:sz w:val="24"/>
          <w:szCs w:val="24"/>
        </w:rPr>
        <w:t xml:space="preserve"> se žáci deváté třídy základní školy účastnili </w:t>
      </w:r>
      <w:r w:rsidR="00142488">
        <w:rPr>
          <w:rFonts w:ascii="Times New Roman" w:hAnsi="Times New Roman" w:cs="Times New Roman"/>
          <w:sz w:val="24"/>
          <w:szCs w:val="24"/>
        </w:rPr>
        <w:t xml:space="preserve">projektu společnosti Post </w:t>
      </w:r>
      <w:proofErr w:type="spellStart"/>
      <w:r w:rsidR="00142488">
        <w:rPr>
          <w:rFonts w:ascii="Times New Roman" w:hAnsi="Times New Roman" w:cs="Times New Roman"/>
          <w:sz w:val="24"/>
          <w:szCs w:val="24"/>
        </w:rPr>
        <w:t>Bellum</w:t>
      </w:r>
      <w:proofErr w:type="spellEnd"/>
      <w:r w:rsidR="00142488">
        <w:rPr>
          <w:rFonts w:ascii="Times New Roman" w:hAnsi="Times New Roman" w:cs="Times New Roman"/>
          <w:sz w:val="24"/>
          <w:szCs w:val="24"/>
        </w:rPr>
        <w:t xml:space="preserve"> Paměť národa – Příběhy našich sousedů. </w:t>
      </w:r>
      <w:r w:rsidR="00840C27">
        <w:rPr>
          <w:rFonts w:ascii="Times New Roman" w:hAnsi="Times New Roman" w:cs="Times New Roman"/>
          <w:sz w:val="24"/>
          <w:szCs w:val="24"/>
        </w:rPr>
        <w:t>Příběh svého života vyprávěla paní Lidmila Šulcová</w:t>
      </w:r>
      <w:r w:rsidR="00203FA2">
        <w:rPr>
          <w:rFonts w:ascii="Times New Roman" w:hAnsi="Times New Roman" w:cs="Times New Roman"/>
          <w:sz w:val="24"/>
          <w:szCs w:val="24"/>
        </w:rPr>
        <w:t>, bývalá hlavní kuchařka ve školní jídelně a dlouholetá kostelnice v rychnovském kostele.</w:t>
      </w:r>
      <w:r w:rsidR="00364B8E" w:rsidRPr="00F43FF4">
        <w:rPr>
          <w:rFonts w:ascii="Times New Roman" w:hAnsi="Times New Roman" w:cs="Times New Roman"/>
          <w:sz w:val="24"/>
          <w:szCs w:val="24"/>
        </w:rPr>
        <w:t xml:space="preserve"> </w:t>
      </w:r>
      <w:r w:rsidR="00A95D96">
        <w:rPr>
          <w:rFonts w:ascii="Times New Roman" w:hAnsi="Times New Roman" w:cs="Times New Roman"/>
          <w:sz w:val="24"/>
          <w:szCs w:val="24"/>
        </w:rPr>
        <w:t xml:space="preserve">Výsledky </w:t>
      </w:r>
      <w:r w:rsidR="00926049">
        <w:rPr>
          <w:rFonts w:ascii="Times New Roman" w:hAnsi="Times New Roman" w:cs="Times New Roman"/>
          <w:sz w:val="24"/>
          <w:szCs w:val="24"/>
        </w:rPr>
        <w:t>projektu byly prezentovány při putovní výstavě, kterou Rychnov hostil od 27. května do 14. č</w:t>
      </w:r>
      <w:r w:rsidR="00DF1A97">
        <w:rPr>
          <w:rFonts w:ascii="Times New Roman" w:hAnsi="Times New Roman" w:cs="Times New Roman"/>
          <w:sz w:val="24"/>
          <w:szCs w:val="24"/>
        </w:rPr>
        <w:t>e</w:t>
      </w:r>
      <w:r w:rsidR="00926049">
        <w:rPr>
          <w:rFonts w:ascii="Times New Roman" w:hAnsi="Times New Roman" w:cs="Times New Roman"/>
          <w:sz w:val="24"/>
          <w:szCs w:val="24"/>
        </w:rPr>
        <w:t xml:space="preserve">rvna </w:t>
      </w:r>
      <w:r w:rsidR="00DF1A97">
        <w:rPr>
          <w:rFonts w:ascii="Times New Roman" w:hAnsi="Times New Roman" w:cs="Times New Roman"/>
          <w:sz w:val="24"/>
          <w:szCs w:val="24"/>
        </w:rPr>
        <w:t>na náměstí.</w:t>
      </w:r>
    </w:p>
    <w:p w14:paraId="258588F4" w14:textId="21490FCF" w:rsidR="002D29B6" w:rsidRPr="004763EE" w:rsidRDefault="008A7CEA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4" w:name="_Toc156044818"/>
      <w:r w:rsidRPr="004763EE">
        <w:rPr>
          <w:rFonts w:ascii="Times New Roman" w:hAnsi="Times New Roman" w:cs="Times New Roman"/>
        </w:rPr>
        <w:t>Elektronická úřední deska</w:t>
      </w:r>
      <w:bookmarkEnd w:id="84"/>
    </w:p>
    <w:p w14:paraId="3E6E937D" w14:textId="63E482F0" w:rsidR="008A7CEA" w:rsidRDefault="00127776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chvályhodné, že vše se dnes převádí do elektronické podoby</w:t>
      </w:r>
      <w:r w:rsidR="00951E5F">
        <w:rPr>
          <w:rFonts w:ascii="Times New Roman" w:hAnsi="Times New Roman" w:cs="Times New Roman"/>
          <w:sz w:val="24"/>
          <w:szCs w:val="24"/>
        </w:rPr>
        <w:t xml:space="preserve">. Občan má výhodu, že si v podstatě vše potřebné může najít </w:t>
      </w:r>
      <w:r w:rsidR="008C1DC3">
        <w:rPr>
          <w:rFonts w:ascii="Times New Roman" w:hAnsi="Times New Roman" w:cs="Times New Roman"/>
          <w:sz w:val="24"/>
          <w:szCs w:val="24"/>
        </w:rPr>
        <w:t>na internetu, případně i vyřídit z pohodlí domov</w:t>
      </w:r>
      <w:r w:rsidR="00883D65">
        <w:rPr>
          <w:rFonts w:ascii="Times New Roman" w:hAnsi="Times New Roman" w:cs="Times New Roman"/>
          <w:sz w:val="24"/>
          <w:szCs w:val="24"/>
        </w:rPr>
        <w:t xml:space="preserve">a. Když ale přemýšlím o smyslu úřední desky, zdá se mi, že tady se elektronika </w:t>
      </w:r>
      <w:r w:rsidR="00A00C10">
        <w:rPr>
          <w:rFonts w:ascii="Times New Roman" w:hAnsi="Times New Roman" w:cs="Times New Roman"/>
          <w:sz w:val="24"/>
          <w:szCs w:val="24"/>
        </w:rPr>
        <w:t xml:space="preserve">trochu míjí účinkem. Institut úřední desky byl zaveden </w:t>
      </w:r>
      <w:r w:rsidR="001B62AF">
        <w:rPr>
          <w:rFonts w:ascii="Times New Roman" w:hAnsi="Times New Roman" w:cs="Times New Roman"/>
          <w:sz w:val="24"/>
          <w:szCs w:val="24"/>
        </w:rPr>
        <w:t xml:space="preserve">pro informace, které občan nehledá, protože o nich neví. </w:t>
      </w:r>
      <w:r w:rsidR="00AF25A5">
        <w:rPr>
          <w:rFonts w:ascii="Times New Roman" w:hAnsi="Times New Roman" w:cs="Times New Roman"/>
          <w:sz w:val="24"/>
          <w:szCs w:val="24"/>
        </w:rPr>
        <w:t xml:space="preserve">Třeba taková informace, že byl vystaven nový územní plán a občané se k němu mohou vyjádřit do… </w:t>
      </w:r>
      <w:r w:rsidR="005F5E63">
        <w:rPr>
          <w:rFonts w:ascii="Times New Roman" w:hAnsi="Times New Roman" w:cs="Times New Roman"/>
          <w:sz w:val="24"/>
          <w:szCs w:val="24"/>
        </w:rPr>
        <w:t xml:space="preserve">Když někdo úpěnlivě čeká na nový územní plán, tak si pravděpodobně </w:t>
      </w:r>
      <w:r w:rsidR="000A40B7">
        <w:rPr>
          <w:rFonts w:ascii="Times New Roman" w:hAnsi="Times New Roman" w:cs="Times New Roman"/>
          <w:sz w:val="24"/>
          <w:szCs w:val="24"/>
        </w:rPr>
        <w:t xml:space="preserve">informace aktivně vyhledává. Když ale je spokojen se stávajícím stavem, proč by listoval stránkami </w:t>
      </w:r>
      <w:r w:rsidR="00C72EA3">
        <w:rPr>
          <w:rFonts w:ascii="Times New Roman" w:hAnsi="Times New Roman" w:cs="Times New Roman"/>
          <w:sz w:val="24"/>
          <w:szCs w:val="24"/>
        </w:rPr>
        <w:t xml:space="preserve">městského úřadu. Původní „papírová“ úřední deska je umístěna příhodně na </w:t>
      </w:r>
      <w:r w:rsidR="00C72EA3">
        <w:rPr>
          <w:rFonts w:ascii="Times New Roman" w:hAnsi="Times New Roman" w:cs="Times New Roman"/>
          <w:sz w:val="24"/>
          <w:szCs w:val="24"/>
        </w:rPr>
        <w:lastRenderedPageBreak/>
        <w:t xml:space="preserve">zastávce autobusu na náměstí. </w:t>
      </w:r>
      <w:r w:rsidR="00477499">
        <w:rPr>
          <w:rFonts w:ascii="Times New Roman" w:hAnsi="Times New Roman" w:cs="Times New Roman"/>
          <w:sz w:val="24"/>
          <w:szCs w:val="24"/>
        </w:rPr>
        <w:t>Pokud tam visí informace, člověk se alespoň letmo podívá, jestli se ho to netýká.</w:t>
      </w:r>
    </w:p>
    <w:p w14:paraId="5F0AF0FC" w14:textId="22DF8124" w:rsidR="0047103B" w:rsidRDefault="0047103B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lednu tohoto roku byla ale původní úřední deska zcela nahrazena tou elektronickou. </w:t>
      </w:r>
      <w:r w:rsidR="00D50DFF">
        <w:rPr>
          <w:rFonts w:ascii="Times New Roman" w:hAnsi="Times New Roman" w:cs="Times New Roman"/>
          <w:sz w:val="24"/>
          <w:szCs w:val="24"/>
        </w:rPr>
        <w:t xml:space="preserve">Dotyková obrazovka je jednoduchá na ovládání a </w:t>
      </w:r>
      <w:r w:rsidR="00DE3E79">
        <w:rPr>
          <w:rFonts w:ascii="Times New Roman" w:hAnsi="Times New Roman" w:cs="Times New Roman"/>
          <w:sz w:val="24"/>
          <w:szCs w:val="24"/>
        </w:rPr>
        <w:t xml:space="preserve">dalo by se říci „user </w:t>
      </w:r>
      <w:proofErr w:type="spellStart"/>
      <w:r w:rsidR="00DE3E79"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 w:rsidR="00DE3E79">
        <w:rPr>
          <w:rFonts w:ascii="Times New Roman" w:hAnsi="Times New Roman" w:cs="Times New Roman"/>
          <w:sz w:val="24"/>
          <w:szCs w:val="24"/>
        </w:rPr>
        <w:t>“</w:t>
      </w:r>
      <w:r w:rsidR="00AC76ED">
        <w:rPr>
          <w:rFonts w:ascii="Times New Roman" w:hAnsi="Times New Roman" w:cs="Times New Roman"/>
          <w:sz w:val="24"/>
          <w:szCs w:val="24"/>
        </w:rPr>
        <w:t xml:space="preserve">, uživatelsky přátelská. Ale </w:t>
      </w:r>
      <w:r w:rsidR="00A4306B">
        <w:rPr>
          <w:rFonts w:ascii="Times New Roman" w:hAnsi="Times New Roman" w:cs="Times New Roman"/>
          <w:sz w:val="24"/>
          <w:szCs w:val="24"/>
        </w:rPr>
        <w:t>není aktivní, není to umělá inteligence, žádnou informaci sama nenabízí</w:t>
      </w:r>
      <w:r w:rsidR="00B85088">
        <w:rPr>
          <w:rFonts w:ascii="Times New Roman" w:hAnsi="Times New Roman" w:cs="Times New Roman"/>
          <w:sz w:val="24"/>
          <w:szCs w:val="24"/>
        </w:rPr>
        <w:t xml:space="preserve">. Chcete-li něco vědět, musíte ji spustit a hledat. </w:t>
      </w:r>
      <w:r w:rsidR="00783C17">
        <w:rPr>
          <w:rFonts w:ascii="Times New Roman" w:hAnsi="Times New Roman" w:cs="Times New Roman"/>
          <w:sz w:val="24"/>
          <w:szCs w:val="24"/>
        </w:rPr>
        <w:t>Tedy žádný letmý pohled.</w:t>
      </w:r>
      <w:r w:rsidR="001174DC">
        <w:rPr>
          <w:rFonts w:ascii="Times New Roman" w:hAnsi="Times New Roman" w:cs="Times New Roman"/>
          <w:sz w:val="24"/>
          <w:szCs w:val="24"/>
        </w:rPr>
        <w:t xml:space="preserve"> Pro úřad, který má povinnost zveřejňovat na úřední desce kvantum věcí, </w:t>
      </w:r>
      <w:r w:rsidR="00D504CB">
        <w:rPr>
          <w:rFonts w:ascii="Times New Roman" w:hAnsi="Times New Roman" w:cs="Times New Roman"/>
          <w:sz w:val="24"/>
          <w:szCs w:val="24"/>
        </w:rPr>
        <w:t>je to řešení příjemn</w:t>
      </w:r>
      <w:r w:rsidR="00661660">
        <w:rPr>
          <w:rFonts w:ascii="Times New Roman" w:hAnsi="Times New Roman" w:cs="Times New Roman"/>
          <w:sz w:val="24"/>
          <w:szCs w:val="24"/>
        </w:rPr>
        <w:t>é</w:t>
      </w:r>
      <w:r w:rsidR="00D504CB">
        <w:rPr>
          <w:rFonts w:ascii="Times New Roman" w:hAnsi="Times New Roman" w:cs="Times New Roman"/>
          <w:sz w:val="24"/>
          <w:szCs w:val="24"/>
        </w:rPr>
        <w:t>, protože do paměti zařízení se vejde všechno, co potřebujete</w:t>
      </w:r>
      <w:r w:rsidR="00CD0553">
        <w:rPr>
          <w:rFonts w:ascii="Times New Roman" w:hAnsi="Times New Roman" w:cs="Times New Roman"/>
          <w:sz w:val="24"/>
          <w:szCs w:val="24"/>
        </w:rPr>
        <w:t>, a nezabírá to místo. Ale co chudák občan, jemuž je informace určena</w:t>
      </w:r>
      <w:r w:rsidR="00A07F73">
        <w:rPr>
          <w:rFonts w:ascii="Times New Roman" w:hAnsi="Times New Roman" w:cs="Times New Roman"/>
          <w:sz w:val="24"/>
          <w:szCs w:val="24"/>
        </w:rPr>
        <w:t xml:space="preserve">, a který ani netuší, že ji má hledat. </w:t>
      </w:r>
    </w:p>
    <w:p w14:paraId="130DBACE" w14:textId="24C93902" w:rsidR="008C0F18" w:rsidRDefault="008C0F18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Takže máme elektronickou úřední desku</w:t>
      </w:r>
      <w:r w:rsidR="00921F41">
        <w:rPr>
          <w:rFonts w:ascii="Times New Roman" w:hAnsi="Times New Roman" w:cs="Times New Roman"/>
          <w:sz w:val="24"/>
          <w:szCs w:val="24"/>
        </w:rPr>
        <w:t>. Zdá se, že si dosud nikdo nestěžoval, tak proč hledat lepší řešení</w:t>
      </w:r>
      <w:r w:rsidR="00C8177C">
        <w:rPr>
          <w:rFonts w:ascii="Times New Roman" w:hAnsi="Times New Roman" w:cs="Times New Roman"/>
          <w:sz w:val="24"/>
          <w:szCs w:val="24"/>
        </w:rPr>
        <w:t>.</w:t>
      </w:r>
    </w:p>
    <w:p w14:paraId="67B73499" w14:textId="7F64A2BC" w:rsidR="00887BDE" w:rsidRPr="008303C7" w:rsidRDefault="00887BDE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5" w:name="_Toc156044819"/>
      <w:r w:rsidRPr="008303C7">
        <w:rPr>
          <w:rFonts w:ascii="Times New Roman" w:hAnsi="Times New Roman" w:cs="Times New Roman"/>
        </w:rPr>
        <w:t xml:space="preserve">Kácení </w:t>
      </w:r>
      <w:r w:rsidR="004F2CED" w:rsidRPr="008303C7">
        <w:rPr>
          <w:rFonts w:ascii="Times New Roman" w:hAnsi="Times New Roman" w:cs="Times New Roman"/>
        </w:rPr>
        <w:t>nelesní zeleně</w:t>
      </w:r>
      <w:bookmarkEnd w:id="85"/>
    </w:p>
    <w:p w14:paraId="42CA6A63" w14:textId="50F9D3D3" w:rsidR="004F2CED" w:rsidRDefault="004F2CED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Rychnov se pomalu zbavuje některých agend</w:t>
      </w:r>
      <w:r w:rsidR="00B16CF6">
        <w:rPr>
          <w:rFonts w:ascii="Times New Roman" w:hAnsi="Times New Roman" w:cs="Times New Roman"/>
          <w:sz w:val="24"/>
          <w:szCs w:val="24"/>
        </w:rPr>
        <w:t xml:space="preserve">. Od února letošního roku předalo město </w:t>
      </w:r>
      <w:r w:rsidR="00AA1AEF">
        <w:rPr>
          <w:rFonts w:ascii="Times New Roman" w:hAnsi="Times New Roman" w:cs="Times New Roman"/>
          <w:sz w:val="24"/>
          <w:szCs w:val="24"/>
        </w:rPr>
        <w:t xml:space="preserve">magistrátu města Jablonce nad Nisou pravomoci </w:t>
      </w:r>
      <w:r w:rsidR="00331BAB">
        <w:rPr>
          <w:rFonts w:ascii="Times New Roman" w:hAnsi="Times New Roman" w:cs="Times New Roman"/>
          <w:sz w:val="24"/>
          <w:szCs w:val="24"/>
        </w:rPr>
        <w:t>v povolování zásahů do nelesní zeleně, tedy kácení stromů a keřů</w:t>
      </w:r>
      <w:r w:rsidR="00594A65">
        <w:rPr>
          <w:rFonts w:ascii="Times New Roman" w:hAnsi="Times New Roman" w:cs="Times New Roman"/>
          <w:sz w:val="24"/>
          <w:szCs w:val="24"/>
        </w:rPr>
        <w:t xml:space="preserve">. </w:t>
      </w:r>
      <w:r w:rsidR="00E42013">
        <w:rPr>
          <w:rFonts w:ascii="Times New Roman" w:hAnsi="Times New Roman" w:cs="Times New Roman"/>
          <w:sz w:val="24"/>
          <w:szCs w:val="24"/>
        </w:rPr>
        <w:t>Je jistě pochopitel</w:t>
      </w:r>
      <w:r w:rsidR="0048114B">
        <w:rPr>
          <w:rFonts w:ascii="Times New Roman" w:hAnsi="Times New Roman" w:cs="Times New Roman"/>
          <w:sz w:val="24"/>
          <w:szCs w:val="24"/>
        </w:rPr>
        <w:t>n</w:t>
      </w:r>
      <w:r w:rsidR="00E42013">
        <w:rPr>
          <w:rFonts w:ascii="Times New Roman" w:hAnsi="Times New Roman" w:cs="Times New Roman"/>
          <w:sz w:val="24"/>
          <w:szCs w:val="24"/>
        </w:rPr>
        <w:t>é, že takové speci</w:t>
      </w:r>
      <w:r w:rsidR="0048114B">
        <w:rPr>
          <w:rFonts w:ascii="Times New Roman" w:hAnsi="Times New Roman" w:cs="Times New Roman"/>
          <w:sz w:val="24"/>
          <w:szCs w:val="24"/>
        </w:rPr>
        <w:t>alizované agendy, které jsou vykonávány v podstatě sporadicky</w:t>
      </w:r>
      <w:r w:rsidR="001C017A">
        <w:rPr>
          <w:rFonts w:ascii="Times New Roman" w:hAnsi="Times New Roman" w:cs="Times New Roman"/>
          <w:sz w:val="24"/>
          <w:szCs w:val="24"/>
        </w:rPr>
        <w:t>, dost zatěžují administrativu městského úřadu</w:t>
      </w:r>
      <w:r w:rsidR="00AA27EA">
        <w:rPr>
          <w:rFonts w:ascii="Times New Roman" w:hAnsi="Times New Roman" w:cs="Times New Roman"/>
          <w:sz w:val="24"/>
          <w:szCs w:val="24"/>
        </w:rPr>
        <w:t>.</w:t>
      </w:r>
      <w:r w:rsidR="00081EFC">
        <w:rPr>
          <w:rFonts w:ascii="Times New Roman" w:hAnsi="Times New Roman" w:cs="Times New Roman"/>
          <w:sz w:val="24"/>
          <w:szCs w:val="24"/>
        </w:rPr>
        <w:t xml:space="preserve"> </w:t>
      </w:r>
      <w:r w:rsidR="00A5715E">
        <w:rPr>
          <w:rFonts w:ascii="Times New Roman" w:hAnsi="Times New Roman" w:cs="Times New Roman"/>
          <w:sz w:val="24"/>
          <w:szCs w:val="24"/>
        </w:rPr>
        <w:t xml:space="preserve">Na druhou stranu specialisté </w:t>
      </w:r>
      <w:r w:rsidR="00E96D5B">
        <w:rPr>
          <w:rFonts w:ascii="Times New Roman" w:hAnsi="Times New Roman" w:cs="Times New Roman"/>
          <w:sz w:val="24"/>
          <w:szCs w:val="24"/>
        </w:rPr>
        <w:t xml:space="preserve">na jabloneckém magistrátu jsou vytíženi o to víc, a přestože se </w:t>
      </w:r>
      <w:r w:rsidR="00C106ED">
        <w:rPr>
          <w:rFonts w:ascii="Times New Roman" w:hAnsi="Times New Roman" w:cs="Times New Roman"/>
          <w:sz w:val="24"/>
          <w:szCs w:val="24"/>
        </w:rPr>
        <w:t>větší část agendy dá vykonávat elektronicky</w:t>
      </w:r>
      <w:r w:rsidR="00825982">
        <w:rPr>
          <w:rFonts w:ascii="Times New Roman" w:hAnsi="Times New Roman" w:cs="Times New Roman"/>
          <w:sz w:val="24"/>
          <w:szCs w:val="24"/>
        </w:rPr>
        <w:t>, místní šetření, v těchto případech nutné, počítačem nenahradíš</w:t>
      </w:r>
      <w:r w:rsidR="00A971D7">
        <w:rPr>
          <w:rFonts w:ascii="Times New Roman" w:hAnsi="Times New Roman" w:cs="Times New Roman"/>
          <w:sz w:val="24"/>
          <w:szCs w:val="24"/>
        </w:rPr>
        <w:t>. Město Rychnov navíc samozřejmě magistrátu za výkon agendy platí</w:t>
      </w:r>
      <w:r w:rsidR="008303C7">
        <w:rPr>
          <w:rFonts w:ascii="Times New Roman" w:hAnsi="Times New Roman" w:cs="Times New Roman"/>
          <w:sz w:val="24"/>
          <w:szCs w:val="24"/>
        </w:rPr>
        <w:t xml:space="preserve"> podle uzavřené veřejnoprávní smlouvy.</w:t>
      </w:r>
    </w:p>
    <w:p w14:paraId="5A81CC64" w14:textId="5EF056F8" w:rsidR="00EC0A97" w:rsidRPr="00E104DF" w:rsidRDefault="00E104DF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6" w:name="_Toc156044820"/>
      <w:r w:rsidRPr="00E104DF">
        <w:rPr>
          <w:rFonts w:ascii="Times New Roman" w:hAnsi="Times New Roman" w:cs="Times New Roman"/>
        </w:rPr>
        <w:t>Nejrozsáhlejší lesní požár</w:t>
      </w:r>
      <w:bookmarkEnd w:id="86"/>
    </w:p>
    <w:p w14:paraId="13B6D5BB" w14:textId="1A3FFBFF" w:rsidR="003C0D10" w:rsidRDefault="00E104DF" w:rsidP="006C4896">
      <w:pPr>
        <w:pStyle w:val="Normlnweb"/>
        <w:shd w:val="clear" w:color="auto" w:fill="FFFFFF"/>
        <w:spacing w:before="150" w:beforeAutospacing="0" w:after="300" w:afterAutospacing="0" w:line="276" w:lineRule="auto"/>
        <w:jc w:val="both"/>
        <w:rPr>
          <w:rFonts w:eastAsiaTheme="minorHAnsi"/>
          <w:lang w:eastAsia="en-US"/>
        </w:rPr>
      </w:pPr>
      <w:r w:rsidRPr="00EC0A97">
        <w:rPr>
          <w:rFonts w:eastAsiaTheme="minorHAnsi"/>
          <w:lang w:eastAsia="en-US"/>
        </w:rPr>
        <w:t xml:space="preserve">Nejrozsáhlejší lesní požár v České republice se </w:t>
      </w:r>
      <w:r w:rsidR="00F70F01">
        <w:rPr>
          <w:rFonts w:eastAsiaTheme="minorHAnsi"/>
          <w:lang w:eastAsia="en-US"/>
        </w:rPr>
        <w:t>vypukl</w:t>
      </w:r>
      <w:r w:rsidRPr="00EC0A97">
        <w:rPr>
          <w:rFonts w:eastAsiaTheme="minorHAnsi"/>
          <w:lang w:eastAsia="en-US"/>
        </w:rPr>
        <w:t xml:space="preserve"> v neděli 24. července</w:t>
      </w:r>
      <w:r w:rsidR="00F70F01">
        <w:rPr>
          <w:rFonts w:eastAsiaTheme="minorHAnsi"/>
          <w:lang w:eastAsia="en-US"/>
        </w:rPr>
        <w:t xml:space="preserve"> v</w:t>
      </w:r>
      <w:r w:rsidR="0067381E">
        <w:rPr>
          <w:rFonts w:eastAsiaTheme="minorHAnsi"/>
          <w:lang w:eastAsia="en-US"/>
        </w:rPr>
        <w:t> národním parku České Švýcarsko</w:t>
      </w:r>
      <w:r w:rsidRPr="00EC0A97">
        <w:rPr>
          <w:rFonts w:eastAsiaTheme="minorHAnsi"/>
          <w:lang w:eastAsia="en-US"/>
        </w:rPr>
        <w:t xml:space="preserve">. </w:t>
      </w:r>
      <w:r w:rsidR="00DA465A">
        <w:rPr>
          <w:rFonts w:eastAsiaTheme="minorHAnsi"/>
          <w:lang w:eastAsia="en-US"/>
        </w:rPr>
        <w:t>U</w:t>
      </w:r>
      <w:r w:rsidR="00B43220">
        <w:rPr>
          <w:rFonts w:eastAsiaTheme="minorHAnsi"/>
          <w:lang w:eastAsia="en-US"/>
        </w:rPr>
        <w:t xml:space="preserve">ž </w:t>
      </w:r>
      <w:r w:rsidR="00C2794B">
        <w:rPr>
          <w:rFonts w:eastAsiaTheme="minorHAnsi"/>
          <w:lang w:eastAsia="en-US"/>
        </w:rPr>
        <w:t xml:space="preserve">v pondělí museli hasiči evakuovat obec Mezná a v noci na úterý i Hřensko. </w:t>
      </w:r>
      <w:r w:rsidR="002606FE">
        <w:rPr>
          <w:rFonts w:eastAsiaTheme="minorHAnsi"/>
          <w:lang w:eastAsia="en-US"/>
        </w:rPr>
        <w:t>Požár zasáhl 1000 hektarů lesa</w:t>
      </w:r>
      <w:r w:rsidR="00C87801">
        <w:rPr>
          <w:rFonts w:eastAsiaTheme="minorHAnsi"/>
          <w:lang w:eastAsia="en-US"/>
        </w:rPr>
        <w:t>, v</w:t>
      </w:r>
      <w:r w:rsidR="002C0670">
        <w:rPr>
          <w:rFonts w:eastAsiaTheme="minorHAnsi"/>
          <w:lang w:eastAsia="en-US"/>
        </w:rPr>
        <w:t> úterý byl kouř z </w:t>
      </w:r>
      <w:r w:rsidR="00C87801">
        <w:rPr>
          <w:rFonts w:eastAsiaTheme="minorHAnsi"/>
          <w:lang w:eastAsia="en-US"/>
        </w:rPr>
        <w:t>něj</w:t>
      </w:r>
      <w:r w:rsidR="002C0670">
        <w:rPr>
          <w:rFonts w:eastAsiaTheme="minorHAnsi"/>
          <w:lang w:eastAsia="en-US"/>
        </w:rPr>
        <w:t xml:space="preserve"> cítit v Rychnově a údajně i v Praze a na Vysočině.</w:t>
      </w:r>
      <w:r w:rsidR="00C87801">
        <w:rPr>
          <w:rFonts w:eastAsiaTheme="minorHAnsi"/>
          <w:lang w:eastAsia="en-US"/>
        </w:rPr>
        <w:t xml:space="preserve"> </w:t>
      </w:r>
      <w:r w:rsidRPr="00EC0A97">
        <w:rPr>
          <w:rFonts w:eastAsiaTheme="minorHAnsi"/>
          <w:lang w:eastAsia="en-US"/>
        </w:rPr>
        <w:t xml:space="preserve">Do </w:t>
      </w:r>
      <w:r w:rsidR="002606FE">
        <w:rPr>
          <w:rFonts w:eastAsiaTheme="minorHAnsi"/>
          <w:lang w:eastAsia="en-US"/>
        </w:rPr>
        <w:t xml:space="preserve">jeho </w:t>
      </w:r>
      <w:r w:rsidRPr="00EC0A97">
        <w:rPr>
          <w:rFonts w:eastAsiaTheme="minorHAnsi"/>
          <w:lang w:eastAsia="en-US"/>
        </w:rPr>
        <w:t>likvidace se zapojilo na šest tisíc hasičů a čtyři sta kusů techniky</w:t>
      </w:r>
      <w:r w:rsidR="00890D01">
        <w:rPr>
          <w:rFonts w:eastAsiaTheme="minorHAnsi"/>
          <w:lang w:eastAsia="en-US"/>
        </w:rPr>
        <w:t>,</w:t>
      </w:r>
      <w:r w:rsidR="00F552D6">
        <w:rPr>
          <w:rFonts w:eastAsiaTheme="minorHAnsi"/>
          <w:lang w:eastAsia="en-US"/>
        </w:rPr>
        <w:t xml:space="preserve"> dá se říci z celé Evropy</w:t>
      </w:r>
      <w:r w:rsidRPr="00EC0A97">
        <w:rPr>
          <w:rFonts w:eastAsiaTheme="minorHAnsi"/>
          <w:lang w:eastAsia="en-US"/>
        </w:rPr>
        <w:t xml:space="preserve">. Na pomoc přiletěly speciální letouny z Itálie, hasicí letadla ze Švédska, vrtulníky vyslalo na pomoc Polsko, Slovensko a také sousední Německo. Tři letadla </w:t>
      </w:r>
      <w:proofErr w:type="spellStart"/>
      <w:r w:rsidRPr="00EC0A97">
        <w:rPr>
          <w:rFonts w:eastAsiaTheme="minorHAnsi"/>
          <w:lang w:eastAsia="en-US"/>
        </w:rPr>
        <w:t>Antonov</w:t>
      </w:r>
      <w:proofErr w:type="spellEnd"/>
      <w:r w:rsidRPr="00EC0A97">
        <w:rPr>
          <w:rFonts w:eastAsiaTheme="minorHAnsi"/>
          <w:lang w:eastAsia="en-US"/>
        </w:rPr>
        <w:t xml:space="preserve"> poskytla letecká hasicí služba. Do hasebních prací se zapojila i armáda a významně se na zásahu podílela policie, která koordinovala pohyb letecké techniky.</w:t>
      </w:r>
    </w:p>
    <w:p w14:paraId="54B3A4BD" w14:textId="355D99C8" w:rsidR="00257491" w:rsidRDefault="00257491" w:rsidP="006C489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 rychnovští dobrovolní hasiči nezůstali stranou. N</w:t>
      </w:r>
      <w:r w:rsidRPr="00EC0A97">
        <w:rPr>
          <w:rFonts w:ascii="Times New Roman" w:hAnsi="Times New Roman" w:cs="Times New Roman"/>
          <w:sz w:val="24"/>
          <w:szCs w:val="24"/>
        </w:rPr>
        <w:t xml:space="preserve">a pomoc </w:t>
      </w:r>
      <w:r>
        <w:rPr>
          <w:rFonts w:ascii="Times New Roman" w:hAnsi="Times New Roman" w:cs="Times New Roman"/>
          <w:sz w:val="24"/>
          <w:szCs w:val="24"/>
        </w:rPr>
        <w:t xml:space="preserve">vyjeli jmenovitě </w:t>
      </w:r>
      <w:hyperlink r:id="rId9" w:history="1">
        <w:r w:rsidRPr="00EC0A97">
          <w:rPr>
            <w:rFonts w:ascii="Times New Roman" w:hAnsi="Times New Roman" w:cs="Times New Roman"/>
            <w:sz w:val="24"/>
            <w:szCs w:val="24"/>
          </w:rPr>
          <w:t>Lukáš Preisler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Pr="00EC0A97">
        <w:rPr>
          <w:rFonts w:ascii="Times New Roman" w:hAnsi="Times New Roman" w:cs="Times New Roman"/>
          <w:sz w:val="24"/>
          <w:szCs w:val="24"/>
        </w:rPr>
        <w:t xml:space="preserve"> Miroslav</w:t>
      </w:r>
      <w:proofErr w:type="gramEnd"/>
      <w:r w:rsidRPr="00EC0A97">
        <w:rPr>
          <w:rFonts w:ascii="Times New Roman" w:hAnsi="Times New Roman" w:cs="Times New Roman"/>
          <w:sz w:val="24"/>
          <w:szCs w:val="24"/>
        </w:rPr>
        <w:t xml:space="preserve"> Žabka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A97">
        <w:rPr>
          <w:rFonts w:ascii="Times New Roman" w:hAnsi="Times New Roman" w:cs="Times New Roman"/>
          <w:sz w:val="24"/>
          <w:szCs w:val="24"/>
        </w:rPr>
        <w:t xml:space="preserve"> </w:t>
      </w:r>
      <w:r w:rsidRPr="00C720D9">
        <w:rPr>
          <w:rFonts w:ascii="Times New Roman" w:hAnsi="Times New Roman" w:cs="Times New Roman"/>
          <w:sz w:val="24"/>
          <w:szCs w:val="24"/>
        </w:rPr>
        <w:t xml:space="preserve">Jiří </w:t>
      </w:r>
      <w:hyperlink r:id="rId10" w:history="1">
        <w:r w:rsidRPr="00EC0A97">
          <w:rPr>
            <w:rFonts w:ascii="Times New Roman" w:hAnsi="Times New Roman" w:cs="Times New Roman"/>
            <w:sz w:val="24"/>
            <w:szCs w:val="24"/>
          </w:rPr>
          <w:t>Melichar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  <w:r w:rsidRPr="00EC0A9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1" w:history="1">
        <w:r w:rsidRPr="00EC0A97">
          <w:rPr>
            <w:rFonts w:ascii="Times New Roman" w:hAnsi="Times New Roman" w:cs="Times New Roman"/>
            <w:sz w:val="24"/>
            <w:szCs w:val="24"/>
          </w:rPr>
          <w:t>Tomáš Jareš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EC0A9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EC0A97">
          <w:rPr>
            <w:rFonts w:ascii="Times New Roman" w:hAnsi="Times New Roman" w:cs="Times New Roman"/>
            <w:sz w:val="24"/>
            <w:szCs w:val="24"/>
          </w:rPr>
          <w:t>Lukáš Handlíř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EC0A97">
        <w:rPr>
          <w:rFonts w:ascii="Times New Roman" w:hAnsi="Times New Roman" w:cs="Times New Roman"/>
          <w:sz w:val="24"/>
          <w:szCs w:val="24"/>
        </w:rPr>
        <w:t xml:space="preserve"> Jakub Zítka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A9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Pr="00EC0A97">
          <w:rPr>
            <w:rFonts w:ascii="Times New Roman" w:hAnsi="Times New Roman" w:cs="Times New Roman"/>
            <w:sz w:val="24"/>
            <w:szCs w:val="24"/>
          </w:rPr>
          <w:t>Miki</w:t>
        </w:r>
        <w:proofErr w:type="spellEnd"/>
        <w:r w:rsidRPr="00EC0A97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C0A97">
          <w:rPr>
            <w:rFonts w:ascii="Times New Roman" w:hAnsi="Times New Roman" w:cs="Times New Roman"/>
            <w:sz w:val="24"/>
            <w:szCs w:val="24"/>
          </w:rPr>
          <w:t>Biletskyy</w:t>
        </w:r>
        <w:proofErr w:type="spellEnd"/>
      </w:hyperlink>
      <w:r w:rsidRPr="00EC0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C0A97">
        <w:rPr>
          <w:rFonts w:ascii="Times New Roman" w:hAnsi="Times New Roman" w:cs="Times New Roman"/>
          <w:sz w:val="24"/>
          <w:szCs w:val="24"/>
        </w:rPr>
        <w:t>Martin Kocourek</w:t>
      </w:r>
      <w:r>
        <w:rPr>
          <w:rFonts w:ascii="Times New Roman" w:hAnsi="Times New Roman" w:cs="Times New Roman"/>
          <w:sz w:val="24"/>
          <w:szCs w:val="24"/>
        </w:rPr>
        <w:t xml:space="preserve">. Zásah naši </w:t>
      </w:r>
      <w:r w:rsidRPr="00EC0A97">
        <w:rPr>
          <w:rFonts w:ascii="Times New Roman" w:hAnsi="Times New Roman"/>
          <w:sz w:val="24"/>
          <w:szCs w:val="24"/>
        </w:rPr>
        <w:t xml:space="preserve">hasiči ukončili </w:t>
      </w:r>
      <w:r>
        <w:rPr>
          <w:rFonts w:ascii="Times New Roman" w:hAnsi="Times New Roman"/>
          <w:sz w:val="24"/>
          <w:szCs w:val="24"/>
        </w:rPr>
        <w:t>v</w:t>
      </w:r>
      <w:r w:rsidRPr="00EC0A97">
        <w:rPr>
          <w:rFonts w:ascii="Times New Roman" w:hAnsi="Times New Roman"/>
          <w:sz w:val="24"/>
          <w:szCs w:val="24"/>
        </w:rPr>
        <w:t xml:space="preserve"> pátek 12. srpna</w:t>
      </w:r>
      <w:r>
        <w:rPr>
          <w:rFonts w:ascii="Times New Roman" w:hAnsi="Times New Roman"/>
          <w:sz w:val="24"/>
          <w:szCs w:val="24"/>
        </w:rPr>
        <w:t>.</w:t>
      </w:r>
    </w:p>
    <w:p w14:paraId="532AE203" w14:textId="6675B94D" w:rsidR="00E104DF" w:rsidRDefault="00EE3BFF" w:rsidP="006C4896">
      <w:pPr>
        <w:pStyle w:val="Normlnweb"/>
        <w:shd w:val="clear" w:color="auto" w:fill="FFFFFF"/>
        <w:spacing w:before="150" w:beforeAutospacing="0" w:after="30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původci požáru se spekulovalo</w:t>
      </w:r>
      <w:r w:rsidR="00BE7EFE">
        <w:rPr>
          <w:rFonts w:eastAsiaTheme="minorHAnsi"/>
          <w:lang w:eastAsia="en-US"/>
        </w:rPr>
        <w:t xml:space="preserve">, byť nebylo pochyb, že šlo o lidský zásah. </w:t>
      </w:r>
      <w:r w:rsidR="007426FF">
        <w:rPr>
          <w:rFonts w:eastAsiaTheme="minorHAnsi"/>
          <w:lang w:eastAsia="en-US"/>
        </w:rPr>
        <w:t>Nejprve byl v podezření německý mladík a zábavní pyrotechnika.</w:t>
      </w:r>
      <w:r w:rsidR="00140FF3">
        <w:rPr>
          <w:rFonts w:eastAsiaTheme="minorHAnsi"/>
          <w:lang w:eastAsia="en-US"/>
        </w:rPr>
        <w:t xml:space="preserve"> Teprve p</w:t>
      </w:r>
      <w:r w:rsidR="003C0D10">
        <w:rPr>
          <w:rFonts w:eastAsiaTheme="minorHAnsi"/>
          <w:lang w:eastAsia="en-US"/>
        </w:rPr>
        <w:t>o roce policie obvinila z</w:t>
      </w:r>
      <w:r w:rsidR="00140FF3">
        <w:rPr>
          <w:rFonts w:eastAsiaTheme="minorHAnsi"/>
          <w:lang w:eastAsia="en-US"/>
        </w:rPr>
        <w:t>e</w:t>
      </w:r>
      <w:r w:rsidR="003C0D10">
        <w:rPr>
          <w:rFonts w:eastAsiaTheme="minorHAnsi"/>
          <w:lang w:eastAsia="en-US"/>
        </w:rPr>
        <w:t> založení</w:t>
      </w:r>
      <w:r w:rsidR="00140FF3">
        <w:rPr>
          <w:rFonts w:eastAsiaTheme="minorHAnsi"/>
          <w:lang w:eastAsia="en-US"/>
        </w:rPr>
        <w:t xml:space="preserve"> požáru</w:t>
      </w:r>
      <w:r w:rsidR="003C0D10">
        <w:rPr>
          <w:rFonts w:eastAsiaTheme="minorHAnsi"/>
          <w:lang w:eastAsia="en-US"/>
        </w:rPr>
        <w:t xml:space="preserve"> 36letého muže, prý vícenásobného žháře.</w:t>
      </w:r>
      <w:r w:rsidR="00140FF3">
        <w:rPr>
          <w:rFonts w:eastAsiaTheme="minorHAnsi"/>
          <w:lang w:eastAsia="en-US"/>
        </w:rPr>
        <w:t xml:space="preserve"> </w:t>
      </w:r>
      <w:r w:rsidR="00493498">
        <w:rPr>
          <w:rFonts w:eastAsiaTheme="minorHAnsi"/>
          <w:lang w:eastAsia="en-US"/>
        </w:rPr>
        <w:t>Následky požáru byly kromě zcela shořelých rozsáhlých lesních porostů také vyhořelá chata až v Krásné Lípě</w:t>
      </w:r>
      <w:r w:rsidR="008B1114">
        <w:rPr>
          <w:rFonts w:eastAsiaTheme="minorHAnsi"/>
          <w:lang w:eastAsia="en-US"/>
        </w:rPr>
        <w:t xml:space="preserve"> a řada zničených posedů a lesního mobiliáře. </w:t>
      </w:r>
      <w:r w:rsidR="00EF7160">
        <w:rPr>
          <w:rFonts w:eastAsiaTheme="minorHAnsi"/>
          <w:lang w:eastAsia="en-US"/>
        </w:rPr>
        <w:t>Ještě více než rok po požáru zůstane zavřená Edmundova soutěska</w:t>
      </w:r>
      <w:r w:rsidR="00016B76">
        <w:rPr>
          <w:rFonts w:eastAsiaTheme="minorHAnsi"/>
          <w:lang w:eastAsia="en-US"/>
        </w:rPr>
        <w:t xml:space="preserve"> z obavy před statickým narušením jejích stěn.</w:t>
      </w:r>
    </w:p>
    <w:p w14:paraId="61475E95" w14:textId="38A71D73" w:rsidR="00335922" w:rsidRPr="00AB2606" w:rsidRDefault="00076A34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7" w:name="_Toc156044821"/>
      <w:r w:rsidRPr="00AB2606">
        <w:rPr>
          <w:rFonts w:ascii="Times New Roman" w:hAnsi="Times New Roman" w:cs="Times New Roman"/>
        </w:rPr>
        <w:lastRenderedPageBreak/>
        <w:t>Prodloužení linky 101</w:t>
      </w:r>
      <w:bookmarkEnd w:id="87"/>
    </w:p>
    <w:p w14:paraId="67A72969" w14:textId="5BBE84C2" w:rsidR="00076A34" w:rsidRPr="00EC0A97" w:rsidRDefault="00737716" w:rsidP="006C4896">
      <w:pPr>
        <w:pStyle w:val="Normlnweb"/>
        <w:shd w:val="clear" w:color="auto" w:fill="FFFFFF"/>
        <w:spacing w:before="150" w:beforeAutospacing="0" w:after="30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Zástupci obce Bedřichov </w:t>
      </w:r>
      <w:r w:rsidR="00D0066D">
        <w:rPr>
          <w:rFonts w:eastAsiaTheme="minorHAnsi"/>
          <w:lang w:eastAsia="en-US"/>
        </w:rPr>
        <w:t xml:space="preserve">často na jednáních o městské hromadné dopravě poukazovali na neutěšenou situaci na </w:t>
      </w:r>
      <w:r w:rsidR="00036AA7">
        <w:rPr>
          <w:rFonts w:eastAsiaTheme="minorHAnsi"/>
          <w:lang w:eastAsia="en-US"/>
        </w:rPr>
        <w:t>stadionu v Bedřichově, kde se střetávaly konečné stanice jablonecké linky 101 a liberecké 18.</w:t>
      </w:r>
      <w:r w:rsidR="002271DC">
        <w:rPr>
          <w:rFonts w:eastAsiaTheme="minorHAnsi"/>
          <w:lang w:eastAsia="en-US"/>
        </w:rPr>
        <w:t xml:space="preserve"> Po jednáních, kde byly </w:t>
      </w:r>
      <w:r w:rsidR="0024430A">
        <w:rPr>
          <w:rFonts w:eastAsiaTheme="minorHAnsi"/>
          <w:lang w:eastAsia="en-US"/>
        </w:rPr>
        <w:t xml:space="preserve">mimo jiné i nastoleny úvahy o propojení do jedné linky, </w:t>
      </w:r>
      <w:r w:rsidR="00B5712C">
        <w:rPr>
          <w:rFonts w:eastAsiaTheme="minorHAnsi"/>
          <w:lang w:eastAsia="en-US"/>
        </w:rPr>
        <w:t xml:space="preserve">nechali bedřichovští zpracovat projekt posunutí konečné linky 101 až k parkovišti na Maliníku. </w:t>
      </w:r>
      <w:r w:rsidR="00C72449">
        <w:rPr>
          <w:rFonts w:eastAsiaTheme="minorHAnsi"/>
          <w:lang w:eastAsia="en-US"/>
        </w:rPr>
        <w:t>Toto řešení se nakonec ukázalo jako schůdné, a proto bylo v tomto roce realizováno</w:t>
      </w:r>
      <w:r w:rsidR="00C02E7F">
        <w:rPr>
          <w:rFonts w:eastAsiaTheme="minorHAnsi"/>
          <w:lang w:eastAsia="en-US"/>
        </w:rPr>
        <w:t>. Od 1. prosince tedy linka 101 jezdí od rychnovského nádraží až na Bedřichovský Maliník</w:t>
      </w:r>
      <w:r w:rsidR="00B74E70">
        <w:rPr>
          <w:rFonts w:eastAsiaTheme="minorHAnsi"/>
          <w:lang w:eastAsia="en-US"/>
        </w:rPr>
        <w:t xml:space="preserve">. </w:t>
      </w:r>
    </w:p>
    <w:p w14:paraId="21E28750" w14:textId="646A0E68" w:rsidR="00487A31" w:rsidRPr="00F43FF4" w:rsidRDefault="00487A31" w:rsidP="006C4896">
      <w:pPr>
        <w:pStyle w:val="Nadpis1"/>
        <w:spacing w:line="276" w:lineRule="auto"/>
        <w:rPr>
          <w:rFonts w:ascii="Times New Roman" w:hAnsi="Times New Roman" w:cs="Times New Roman"/>
        </w:rPr>
      </w:pPr>
      <w:bookmarkStart w:id="88" w:name="_Toc156044822"/>
      <w:r w:rsidRPr="00F43FF4">
        <w:rPr>
          <w:rFonts w:ascii="Times New Roman" w:hAnsi="Times New Roman" w:cs="Times New Roman"/>
        </w:rPr>
        <w:t>Zdroje</w:t>
      </w:r>
      <w:bookmarkEnd w:id="88"/>
    </w:p>
    <w:p w14:paraId="42EFB209" w14:textId="5D454E67" w:rsidR="00487A31" w:rsidRPr="00F43FF4" w:rsidRDefault="00487A31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 xml:space="preserve">Jako obvykle připomenu základní zdroje informací. </w:t>
      </w:r>
      <w:r w:rsidR="009969CE">
        <w:rPr>
          <w:rFonts w:ascii="Times New Roman" w:hAnsi="Times New Roman" w:cs="Times New Roman"/>
          <w:sz w:val="24"/>
          <w:szCs w:val="24"/>
        </w:rPr>
        <w:t xml:space="preserve">Kromě vlastního sběru dat </w:t>
      </w:r>
      <w:r w:rsidR="008F5188">
        <w:rPr>
          <w:rFonts w:ascii="Times New Roman" w:hAnsi="Times New Roman" w:cs="Times New Roman"/>
          <w:sz w:val="24"/>
          <w:szCs w:val="24"/>
        </w:rPr>
        <w:t xml:space="preserve">přispěli svými poznatky také představitelé některých spolků </w:t>
      </w:r>
      <w:r w:rsidR="005510A4">
        <w:rPr>
          <w:rFonts w:ascii="Times New Roman" w:hAnsi="Times New Roman" w:cs="Times New Roman"/>
          <w:sz w:val="24"/>
          <w:szCs w:val="24"/>
        </w:rPr>
        <w:t>výročními nebo jinými zprávami</w:t>
      </w:r>
      <w:r w:rsidR="00A866C0">
        <w:rPr>
          <w:rFonts w:ascii="Times New Roman" w:hAnsi="Times New Roman" w:cs="Times New Roman"/>
          <w:sz w:val="24"/>
          <w:szCs w:val="24"/>
        </w:rPr>
        <w:t xml:space="preserve">. Data z jednání samosprávných orgánů jsem načerpal z programu </w:t>
      </w:r>
      <w:proofErr w:type="spellStart"/>
      <w:r w:rsidR="00A866C0">
        <w:rPr>
          <w:rFonts w:ascii="Times New Roman" w:hAnsi="Times New Roman" w:cs="Times New Roman"/>
          <w:sz w:val="24"/>
          <w:szCs w:val="24"/>
        </w:rPr>
        <w:t>UZO</w:t>
      </w:r>
      <w:r w:rsidR="004E0C4A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4E0C4A">
        <w:rPr>
          <w:rFonts w:ascii="Times New Roman" w:hAnsi="Times New Roman" w:cs="Times New Roman"/>
          <w:sz w:val="24"/>
          <w:szCs w:val="24"/>
        </w:rPr>
        <w:t>, kde jsou všechny zápisy a usnesení včetně podkladů</w:t>
      </w:r>
      <w:r w:rsidR="005C2496">
        <w:rPr>
          <w:rFonts w:ascii="Times New Roman" w:hAnsi="Times New Roman" w:cs="Times New Roman"/>
          <w:sz w:val="24"/>
          <w:szCs w:val="24"/>
        </w:rPr>
        <w:t xml:space="preserve">. Data o volbách jsou získána ze serveru volby.cz, </w:t>
      </w:r>
      <w:r w:rsidR="00DE08C0">
        <w:rPr>
          <w:rFonts w:ascii="Times New Roman" w:hAnsi="Times New Roman" w:cs="Times New Roman"/>
          <w:sz w:val="24"/>
          <w:szCs w:val="24"/>
        </w:rPr>
        <w:t xml:space="preserve">číselná </w:t>
      </w:r>
      <w:r w:rsidR="005C2496">
        <w:rPr>
          <w:rFonts w:ascii="Times New Roman" w:hAnsi="Times New Roman" w:cs="Times New Roman"/>
          <w:sz w:val="24"/>
          <w:szCs w:val="24"/>
        </w:rPr>
        <w:t xml:space="preserve">data o obyvatelích </w:t>
      </w:r>
      <w:r w:rsidR="00DE08C0">
        <w:rPr>
          <w:rFonts w:ascii="Times New Roman" w:hAnsi="Times New Roman" w:cs="Times New Roman"/>
          <w:sz w:val="24"/>
          <w:szCs w:val="24"/>
        </w:rPr>
        <w:t>a jejich pohybu poskytl městský úřad</w:t>
      </w:r>
      <w:r w:rsidR="00383266">
        <w:rPr>
          <w:rFonts w:ascii="Times New Roman" w:hAnsi="Times New Roman" w:cs="Times New Roman"/>
          <w:sz w:val="24"/>
          <w:szCs w:val="24"/>
        </w:rPr>
        <w:t xml:space="preserve">. Údaje o rychnovských zvonech jsem načerpal z kronik a </w:t>
      </w:r>
      <w:r w:rsidR="00325A03">
        <w:rPr>
          <w:rFonts w:ascii="Times New Roman" w:hAnsi="Times New Roman" w:cs="Times New Roman"/>
          <w:sz w:val="24"/>
          <w:szCs w:val="24"/>
        </w:rPr>
        <w:t>z nápisů na zvonu Karl, který v současné době spočívá na dřevěné paletě v rychnovském kostele a čeká na důstojnější místo</w:t>
      </w:r>
      <w:r w:rsidR="001835D3">
        <w:rPr>
          <w:rFonts w:ascii="Times New Roman" w:hAnsi="Times New Roman" w:cs="Times New Roman"/>
          <w:sz w:val="24"/>
          <w:szCs w:val="24"/>
        </w:rPr>
        <w:t>.</w:t>
      </w:r>
      <w:r w:rsidR="0043510A">
        <w:rPr>
          <w:rFonts w:ascii="Times New Roman" w:hAnsi="Times New Roman" w:cs="Times New Roman"/>
          <w:sz w:val="24"/>
          <w:szCs w:val="24"/>
        </w:rPr>
        <w:t xml:space="preserve"> Fotografie v obrazové příloze poskytl pan starosta Levinský, část jsem fotografoval sám. </w:t>
      </w:r>
      <w:r w:rsidR="00676F93">
        <w:rPr>
          <w:rFonts w:ascii="Times New Roman" w:hAnsi="Times New Roman" w:cs="Times New Roman"/>
          <w:sz w:val="24"/>
          <w:szCs w:val="24"/>
        </w:rPr>
        <w:t xml:space="preserve">Plakáty do plakátové přílohy poskytla paní Petra Šikolová. </w:t>
      </w:r>
    </w:p>
    <w:p w14:paraId="591F8BCD" w14:textId="427D95DA" w:rsidR="00D136E3" w:rsidRPr="00F43FF4" w:rsidRDefault="00D136E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>Tento zápis byl schválen usnesením Rady města Rychnova u Jablonce nad Nisou č. … ze dne ….</w:t>
      </w:r>
    </w:p>
    <w:p w14:paraId="50DCB0DE" w14:textId="77777777" w:rsidR="00D136E3" w:rsidRPr="00F43FF4" w:rsidRDefault="00D136E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E8C44" w14:textId="5D45F272" w:rsidR="00D136E3" w:rsidRPr="00F43FF4" w:rsidRDefault="00D136E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>František Chlouba, kronikář</w:t>
      </w:r>
    </w:p>
    <w:p w14:paraId="57F936C3" w14:textId="77777777" w:rsidR="00D136E3" w:rsidRPr="00F43FF4" w:rsidRDefault="00D136E3" w:rsidP="006C48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7893F" w14:textId="16FC3374" w:rsidR="00D136E3" w:rsidRPr="00F43FF4" w:rsidRDefault="00D136E3" w:rsidP="006C489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FF4">
        <w:rPr>
          <w:rFonts w:ascii="Times New Roman" w:hAnsi="Times New Roman" w:cs="Times New Roman"/>
          <w:sz w:val="24"/>
          <w:szCs w:val="24"/>
        </w:rPr>
        <w:t>Vidi Bc. Tomáš Levinský, starosta města</w:t>
      </w:r>
    </w:p>
    <w:sectPr w:rsidR="00D136E3" w:rsidRPr="00F4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226B8" w14:textId="77777777" w:rsidR="00A876DE" w:rsidRDefault="00A876DE" w:rsidP="00883DBC">
      <w:pPr>
        <w:spacing w:after="0" w:line="240" w:lineRule="auto"/>
      </w:pPr>
      <w:r>
        <w:separator/>
      </w:r>
    </w:p>
  </w:endnote>
  <w:endnote w:type="continuationSeparator" w:id="0">
    <w:p w14:paraId="412A4270" w14:textId="77777777" w:rsidR="00A876DE" w:rsidRDefault="00A876DE" w:rsidP="0088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B885" w14:textId="77777777" w:rsidR="00A876DE" w:rsidRDefault="00A876DE" w:rsidP="00883DBC">
      <w:pPr>
        <w:spacing w:after="0" w:line="240" w:lineRule="auto"/>
      </w:pPr>
      <w:r>
        <w:separator/>
      </w:r>
    </w:p>
  </w:footnote>
  <w:footnote w:type="continuationSeparator" w:id="0">
    <w:p w14:paraId="151ADB97" w14:textId="77777777" w:rsidR="00A876DE" w:rsidRDefault="00A876DE" w:rsidP="0088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č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č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F060ACC"/>
    <w:multiLevelType w:val="hybridMultilevel"/>
    <w:tmpl w:val="5694D3E8"/>
    <w:lvl w:ilvl="0" w:tplc="35A0938E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0F55FF7"/>
    <w:multiLevelType w:val="hybridMultilevel"/>
    <w:tmpl w:val="A3EC0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1CC5"/>
    <w:multiLevelType w:val="hybridMultilevel"/>
    <w:tmpl w:val="3E1E897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61969"/>
    <w:multiLevelType w:val="hybridMultilevel"/>
    <w:tmpl w:val="FFE6B222"/>
    <w:lvl w:ilvl="0" w:tplc="495E1F3E">
      <w:start w:val="1921"/>
      <w:numFmt w:val="decimal"/>
      <w:lvlText w:val="%1"/>
      <w:lvlJc w:val="left"/>
      <w:pPr>
        <w:tabs>
          <w:tab w:val="num" w:pos="7080"/>
        </w:tabs>
        <w:ind w:left="7080" w:hanging="42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87"/>
    <w:rsid w:val="000008C6"/>
    <w:rsid w:val="00001131"/>
    <w:rsid w:val="0000191B"/>
    <w:rsid w:val="00002030"/>
    <w:rsid w:val="000032DD"/>
    <w:rsid w:val="0000378D"/>
    <w:rsid w:val="00003993"/>
    <w:rsid w:val="000043AD"/>
    <w:rsid w:val="00004AAF"/>
    <w:rsid w:val="00004AD8"/>
    <w:rsid w:val="00005268"/>
    <w:rsid w:val="00006B26"/>
    <w:rsid w:val="000073FE"/>
    <w:rsid w:val="00007FDC"/>
    <w:rsid w:val="00010E1F"/>
    <w:rsid w:val="00011863"/>
    <w:rsid w:val="00012869"/>
    <w:rsid w:val="00012A49"/>
    <w:rsid w:val="00014052"/>
    <w:rsid w:val="00014212"/>
    <w:rsid w:val="00014290"/>
    <w:rsid w:val="00014C56"/>
    <w:rsid w:val="00015BA5"/>
    <w:rsid w:val="00015D64"/>
    <w:rsid w:val="00015E34"/>
    <w:rsid w:val="00016B76"/>
    <w:rsid w:val="00016FF5"/>
    <w:rsid w:val="00017EE3"/>
    <w:rsid w:val="000209D3"/>
    <w:rsid w:val="000213B2"/>
    <w:rsid w:val="00021A87"/>
    <w:rsid w:val="00021C5F"/>
    <w:rsid w:val="00023195"/>
    <w:rsid w:val="00023451"/>
    <w:rsid w:val="00023747"/>
    <w:rsid w:val="0002496A"/>
    <w:rsid w:val="000250A0"/>
    <w:rsid w:val="000259B2"/>
    <w:rsid w:val="00025FA3"/>
    <w:rsid w:val="00026243"/>
    <w:rsid w:val="00026627"/>
    <w:rsid w:val="000269EC"/>
    <w:rsid w:val="00026A7C"/>
    <w:rsid w:val="00030455"/>
    <w:rsid w:val="000305FF"/>
    <w:rsid w:val="000313AD"/>
    <w:rsid w:val="0003146A"/>
    <w:rsid w:val="00032727"/>
    <w:rsid w:val="00032EB7"/>
    <w:rsid w:val="00032F14"/>
    <w:rsid w:val="0003301E"/>
    <w:rsid w:val="00034186"/>
    <w:rsid w:val="00035AA8"/>
    <w:rsid w:val="00035B68"/>
    <w:rsid w:val="00035BCE"/>
    <w:rsid w:val="000360D1"/>
    <w:rsid w:val="000365A1"/>
    <w:rsid w:val="00036912"/>
    <w:rsid w:val="00036AA7"/>
    <w:rsid w:val="00036CC8"/>
    <w:rsid w:val="00037993"/>
    <w:rsid w:val="00037A1F"/>
    <w:rsid w:val="0004096A"/>
    <w:rsid w:val="00042732"/>
    <w:rsid w:val="00042AD2"/>
    <w:rsid w:val="000435DA"/>
    <w:rsid w:val="00043606"/>
    <w:rsid w:val="00043B8E"/>
    <w:rsid w:val="000442AA"/>
    <w:rsid w:val="00044959"/>
    <w:rsid w:val="000454CB"/>
    <w:rsid w:val="000455EB"/>
    <w:rsid w:val="0004630A"/>
    <w:rsid w:val="00046BBF"/>
    <w:rsid w:val="000474A0"/>
    <w:rsid w:val="00047657"/>
    <w:rsid w:val="00047F5E"/>
    <w:rsid w:val="00050CED"/>
    <w:rsid w:val="00050E2E"/>
    <w:rsid w:val="0005100A"/>
    <w:rsid w:val="00051238"/>
    <w:rsid w:val="0005178F"/>
    <w:rsid w:val="0005186B"/>
    <w:rsid w:val="00051945"/>
    <w:rsid w:val="000523F7"/>
    <w:rsid w:val="0005343B"/>
    <w:rsid w:val="0005457E"/>
    <w:rsid w:val="00054971"/>
    <w:rsid w:val="00055DA6"/>
    <w:rsid w:val="00056A34"/>
    <w:rsid w:val="00056D9E"/>
    <w:rsid w:val="0005741C"/>
    <w:rsid w:val="00060058"/>
    <w:rsid w:val="0006011C"/>
    <w:rsid w:val="000606A8"/>
    <w:rsid w:val="00060D73"/>
    <w:rsid w:val="00062196"/>
    <w:rsid w:val="0006277E"/>
    <w:rsid w:val="00062FBA"/>
    <w:rsid w:val="00063A80"/>
    <w:rsid w:val="000647D9"/>
    <w:rsid w:val="000657F7"/>
    <w:rsid w:val="00065E40"/>
    <w:rsid w:val="0006633C"/>
    <w:rsid w:val="000679F1"/>
    <w:rsid w:val="00067B04"/>
    <w:rsid w:val="00067F55"/>
    <w:rsid w:val="00070215"/>
    <w:rsid w:val="00070399"/>
    <w:rsid w:val="00070CCF"/>
    <w:rsid w:val="00071C39"/>
    <w:rsid w:val="0007205E"/>
    <w:rsid w:val="00072C53"/>
    <w:rsid w:val="00074522"/>
    <w:rsid w:val="000747EC"/>
    <w:rsid w:val="000751A6"/>
    <w:rsid w:val="00075499"/>
    <w:rsid w:val="00076A34"/>
    <w:rsid w:val="00076B17"/>
    <w:rsid w:val="00076BDD"/>
    <w:rsid w:val="00077009"/>
    <w:rsid w:val="000772B0"/>
    <w:rsid w:val="000778AA"/>
    <w:rsid w:val="00077D53"/>
    <w:rsid w:val="00077E04"/>
    <w:rsid w:val="00080AEC"/>
    <w:rsid w:val="0008109D"/>
    <w:rsid w:val="0008162F"/>
    <w:rsid w:val="00081D13"/>
    <w:rsid w:val="00081EFC"/>
    <w:rsid w:val="00082558"/>
    <w:rsid w:val="00083494"/>
    <w:rsid w:val="0008376E"/>
    <w:rsid w:val="00083CD9"/>
    <w:rsid w:val="0008443D"/>
    <w:rsid w:val="000845CC"/>
    <w:rsid w:val="00084968"/>
    <w:rsid w:val="00084A89"/>
    <w:rsid w:val="000856E2"/>
    <w:rsid w:val="00086F1A"/>
    <w:rsid w:val="00087027"/>
    <w:rsid w:val="000875F1"/>
    <w:rsid w:val="000901F7"/>
    <w:rsid w:val="00090470"/>
    <w:rsid w:val="0009195A"/>
    <w:rsid w:val="00091A8B"/>
    <w:rsid w:val="0009252E"/>
    <w:rsid w:val="0009405F"/>
    <w:rsid w:val="0009491B"/>
    <w:rsid w:val="00094968"/>
    <w:rsid w:val="00094B43"/>
    <w:rsid w:val="000955CE"/>
    <w:rsid w:val="00096FFE"/>
    <w:rsid w:val="000A08D7"/>
    <w:rsid w:val="000A0B1D"/>
    <w:rsid w:val="000A12A4"/>
    <w:rsid w:val="000A12B4"/>
    <w:rsid w:val="000A1A71"/>
    <w:rsid w:val="000A2BC9"/>
    <w:rsid w:val="000A373C"/>
    <w:rsid w:val="000A40B7"/>
    <w:rsid w:val="000A4708"/>
    <w:rsid w:val="000A49E5"/>
    <w:rsid w:val="000A4E7D"/>
    <w:rsid w:val="000A5066"/>
    <w:rsid w:val="000A5927"/>
    <w:rsid w:val="000A74F7"/>
    <w:rsid w:val="000B0601"/>
    <w:rsid w:val="000B0778"/>
    <w:rsid w:val="000B0C20"/>
    <w:rsid w:val="000B2B04"/>
    <w:rsid w:val="000B2CD5"/>
    <w:rsid w:val="000B36E1"/>
    <w:rsid w:val="000B4313"/>
    <w:rsid w:val="000B51C6"/>
    <w:rsid w:val="000B526E"/>
    <w:rsid w:val="000B54A7"/>
    <w:rsid w:val="000B5515"/>
    <w:rsid w:val="000B59FA"/>
    <w:rsid w:val="000B6237"/>
    <w:rsid w:val="000B64EB"/>
    <w:rsid w:val="000B6881"/>
    <w:rsid w:val="000B69A9"/>
    <w:rsid w:val="000B7E24"/>
    <w:rsid w:val="000C0526"/>
    <w:rsid w:val="000C0F6C"/>
    <w:rsid w:val="000C1898"/>
    <w:rsid w:val="000C2375"/>
    <w:rsid w:val="000C24BE"/>
    <w:rsid w:val="000C28BC"/>
    <w:rsid w:val="000C2FE7"/>
    <w:rsid w:val="000C30EC"/>
    <w:rsid w:val="000C31D3"/>
    <w:rsid w:val="000C422D"/>
    <w:rsid w:val="000C4803"/>
    <w:rsid w:val="000C62E6"/>
    <w:rsid w:val="000C693E"/>
    <w:rsid w:val="000C6EBB"/>
    <w:rsid w:val="000C7C92"/>
    <w:rsid w:val="000C7CD3"/>
    <w:rsid w:val="000D0336"/>
    <w:rsid w:val="000D1F43"/>
    <w:rsid w:val="000D237D"/>
    <w:rsid w:val="000D23BD"/>
    <w:rsid w:val="000D2632"/>
    <w:rsid w:val="000D2A71"/>
    <w:rsid w:val="000D2C0E"/>
    <w:rsid w:val="000D2C78"/>
    <w:rsid w:val="000D3339"/>
    <w:rsid w:val="000D52D6"/>
    <w:rsid w:val="000D5AF7"/>
    <w:rsid w:val="000D6582"/>
    <w:rsid w:val="000D6C38"/>
    <w:rsid w:val="000D746B"/>
    <w:rsid w:val="000D773C"/>
    <w:rsid w:val="000E02C6"/>
    <w:rsid w:val="000E060D"/>
    <w:rsid w:val="000E131E"/>
    <w:rsid w:val="000E20EA"/>
    <w:rsid w:val="000E2880"/>
    <w:rsid w:val="000E2D3C"/>
    <w:rsid w:val="000E2E4E"/>
    <w:rsid w:val="000E338C"/>
    <w:rsid w:val="000E4131"/>
    <w:rsid w:val="000E4984"/>
    <w:rsid w:val="000E4C5F"/>
    <w:rsid w:val="000E4EDC"/>
    <w:rsid w:val="000E4FDC"/>
    <w:rsid w:val="000E5282"/>
    <w:rsid w:val="000E53DA"/>
    <w:rsid w:val="000E68C9"/>
    <w:rsid w:val="000E700B"/>
    <w:rsid w:val="000E7282"/>
    <w:rsid w:val="000E769D"/>
    <w:rsid w:val="000F0BC3"/>
    <w:rsid w:val="000F1997"/>
    <w:rsid w:val="000F1AC9"/>
    <w:rsid w:val="000F1EA3"/>
    <w:rsid w:val="000F289C"/>
    <w:rsid w:val="000F2A3D"/>
    <w:rsid w:val="000F2AB4"/>
    <w:rsid w:val="000F2FDA"/>
    <w:rsid w:val="000F37B3"/>
    <w:rsid w:val="000F384D"/>
    <w:rsid w:val="000F5093"/>
    <w:rsid w:val="000F587F"/>
    <w:rsid w:val="000F591D"/>
    <w:rsid w:val="000F5DC4"/>
    <w:rsid w:val="000F6235"/>
    <w:rsid w:val="000F66F4"/>
    <w:rsid w:val="000F672E"/>
    <w:rsid w:val="000F681A"/>
    <w:rsid w:val="000F7BC0"/>
    <w:rsid w:val="00100439"/>
    <w:rsid w:val="00100A23"/>
    <w:rsid w:val="00101D6C"/>
    <w:rsid w:val="001036CA"/>
    <w:rsid w:val="00104FBC"/>
    <w:rsid w:val="0010593B"/>
    <w:rsid w:val="00105BAD"/>
    <w:rsid w:val="0010777D"/>
    <w:rsid w:val="001106BC"/>
    <w:rsid w:val="001115F5"/>
    <w:rsid w:val="001116D2"/>
    <w:rsid w:val="00112CB7"/>
    <w:rsid w:val="0011351A"/>
    <w:rsid w:val="001159B5"/>
    <w:rsid w:val="001174DC"/>
    <w:rsid w:val="001206E3"/>
    <w:rsid w:val="001208F8"/>
    <w:rsid w:val="00120A16"/>
    <w:rsid w:val="00121C80"/>
    <w:rsid w:val="001221AE"/>
    <w:rsid w:val="00122814"/>
    <w:rsid w:val="00122F8E"/>
    <w:rsid w:val="001235A5"/>
    <w:rsid w:val="00123C22"/>
    <w:rsid w:val="00123CF7"/>
    <w:rsid w:val="00123E0C"/>
    <w:rsid w:val="0012424A"/>
    <w:rsid w:val="0012466C"/>
    <w:rsid w:val="00125085"/>
    <w:rsid w:val="0012510B"/>
    <w:rsid w:val="0012553A"/>
    <w:rsid w:val="00126093"/>
    <w:rsid w:val="001262E7"/>
    <w:rsid w:val="00127776"/>
    <w:rsid w:val="00127D79"/>
    <w:rsid w:val="001308D5"/>
    <w:rsid w:val="00130DC0"/>
    <w:rsid w:val="001314D4"/>
    <w:rsid w:val="00131DD5"/>
    <w:rsid w:val="00132B36"/>
    <w:rsid w:val="00133969"/>
    <w:rsid w:val="001340B9"/>
    <w:rsid w:val="0013481C"/>
    <w:rsid w:val="001352AF"/>
    <w:rsid w:val="001359CF"/>
    <w:rsid w:val="00136A25"/>
    <w:rsid w:val="00136AAE"/>
    <w:rsid w:val="0013715F"/>
    <w:rsid w:val="001373B9"/>
    <w:rsid w:val="0013751A"/>
    <w:rsid w:val="0013778F"/>
    <w:rsid w:val="0014017E"/>
    <w:rsid w:val="001401B7"/>
    <w:rsid w:val="00140323"/>
    <w:rsid w:val="001404B8"/>
    <w:rsid w:val="00140EB3"/>
    <w:rsid w:val="00140F8D"/>
    <w:rsid w:val="00140FF3"/>
    <w:rsid w:val="001410AD"/>
    <w:rsid w:val="00142488"/>
    <w:rsid w:val="00142A02"/>
    <w:rsid w:val="00145C20"/>
    <w:rsid w:val="00146C91"/>
    <w:rsid w:val="00146E4A"/>
    <w:rsid w:val="00147CA2"/>
    <w:rsid w:val="001509B8"/>
    <w:rsid w:val="00150D4E"/>
    <w:rsid w:val="00150EA3"/>
    <w:rsid w:val="00151A79"/>
    <w:rsid w:val="0015202C"/>
    <w:rsid w:val="0015240D"/>
    <w:rsid w:val="00152518"/>
    <w:rsid w:val="00152BA1"/>
    <w:rsid w:val="00152C12"/>
    <w:rsid w:val="00155264"/>
    <w:rsid w:val="00156BA2"/>
    <w:rsid w:val="001570FF"/>
    <w:rsid w:val="00157424"/>
    <w:rsid w:val="00157AB2"/>
    <w:rsid w:val="00157C1D"/>
    <w:rsid w:val="00160E0E"/>
    <w:rsid w:val="001617B5"/>
    <w:rsid w:val="00163939"/>
    <w:rsid w:val="00163DFF"/>
    <w:rsid w:val="00164531"/>
    <w:rsid w:val="00164CC6"/>
    <w:rsid w:val="00165284"/>
    <w:rsid w:val="00165551"/>
    <w:rsid w:val="0016630A"/>
    <w:rsid w:val="00167A31"/>
    <w:rsid w:val="00170842"/>
    <w:rsid w:val="00170B85"/>
    <w:rsid w:val="00170BCF"/>
    <w:rsid w:val="00170DA8"/>
    <w:rsid w:val="001716BA"/>
    <w:rsid w:val="00172A98"/>
    <w:rsid w:val="00173104"/>
    <w:rsid w:val="001731FB"/>
    <w:rsid w:val="00173C10"/>
    <w:rsid w:val="00174636"/>
    <w:rsid w:val="0017514F"/>
    <w:rsid w:val="001753C8"/>
    <w:rsid w:val="00175E17"/>
    <w:rsid w:val="00175FD4"/>
    <w:rsid w:val="001760B4"/>
    <w:rsid w:val="00176217"/>
    <w:rsid w:val="001762F3"/>
    <w:rsid w:val="001766AF"/>
    <w:rsid w:val="0017689A"/>
    <w:rsid w:val="00176E42"/>
    <w:rsid w:val="00177024"/>
    <w:rsid w:val="00177445"/>
    <w:rsid w:val="0017757A"/>
    <w:rsid w:val="00177721"/>
    <w:rsid w:val="00177AA1"/>
    <w:rsid w:val="00180B99"/>
    <w:rsid w:val="00180C45"/>
    <w:rsid w:val="00180D13"/>
    <w:rsid w:val="00180F1C"/>
    <w:rsid w:val="00181791"/>
    <w:rsid w:val="001818C7"/>
    <w:rsid w:val="00181A1B"/>
    <w:rsid w:val="00181D4E"/>
    <w:rsid w:val="00182724"/>
    <w:rsid w:val="001835D3"/>
    <w:rsid w:val="00183698"/>
    <w:rsid w:val="00183838"/>
    <w:rsid w:val="00184279"/>
    <w:rsid w:val="0018662C"/>
    <w:rsid w:val="00187249"/>
    <w:rsid w:val="00187BB5"/>
    <w:rsid w:val="00190551"/>
    <w:rsid w:val="0019176D"/>
    <w:rsid w:val="00191C90"/>
    <w:rsid w:val="00192936"/>
    <w:rsid w:val="00192F4E"/>
    <w:rsid w:val="00194B11"/>
    <w:rsid w:val="00194F12"/>
    <w:rsid w:val="00194FAD"/>
    <w:rsid w:val="00195E0F"/>
    <w:rsid w:val="001964BC"/>
    <w:rsid w:val="001965FC"/>
    <w:rsid w:val="001971CC"/>
    <w:rsid w:val="0019729B"/>
    <w:rsid w:val="001975BA"/>
    <w:rsid w:val="0019779C"/>
    <w:rsid w:val="001A086D"/>
    <w:rsid w:val="001A0ACD"/>
    <w:rsid w:val="001A0CBB"/>
    <w:rsid w:val="001A0F53"/>
    <w:rsid w:val="001A16FF"/>
    <w:rsid w:val="001A1A80"/>
    <w:rsid w:val="001A2D1B"/>
    <w:rsid w:val="001A32CA"/>
    <w:rsid w:val="001A3CEA"/>
    <w:rsid w:val="001A4736"/>
    <w:rsid w:val="001A679B"/>
    <w:rsid w:val="001A7089"/>
    <w:rsid w:val="001A72BB"/>
    <w:rsid w:val="001A77E1"/>
    <w:rsid w:val="001A7E63"/>
    <w:rsid w:val="001B1C2D"/>
    <w:rsid w:val="001B1CFD"/>
    <w:rsid w:val="001B25EC"/>
    <w:rsid w:val="001B3C49"/>
    <w:rsid w:val="001B3FF3"/>
    <w:rsid w:val="001B4B15"/>
    <w:rsid w:val="001B5007"/>
    <w:rsid w:val="001B5098"/>
    <w:rsid w:val="001B62AF"/>
    <w:rsid w:val="001B63D5"/>
    <w:rsid w:val="001B699E"/>
    <w:rsid w:val="001B7051"/>
    <w:rsid w:val="001B714E"/>
    <w:rsid w:val="001B748A"/>
    <w:rsid w:val="001B7789"/>
    <w:rsid w:val="001C0144"/>
    <w:rsid w:val="001C015D"/>
    <w:rsid w:val="001C017A"/>
    <w:rsid w:val="001C3CE7"/>
    <w:rsid w:val="001C559D"/>
    <w:rsid w:val="001C5EB3"/>
    <w:rsid w:val="001C6048"/>
    <w:rsid w:val="001C661D"/>
    <w:rsid w:val="001C6B52"/>
    <w:rsid w:val="001C71DD"/>
    <w:rsid w:val="001C7408"/>
    <w:rsid w:val="001C7566"/>
    <w:rsid w:val="001D06B9"/>
    <w:rsid w:val="001D0E22"/>
    <w:rsid w:val="001D125C"/>
    <w:rsid w:val="001D1280"/>
    <w:rsid w:val="001D1770"/>
    <w:rsid w:val="001D17B1"/>
    <w:rsid w:val="001D2E70"/>
    <w:rsid w:val="001D3145"/>
    <w:rsid w:val="001D3880"/>
    <w:rsid w:val="001D42DD"/>
    <w:rsid w:val="001D4FB3"/>
    <w:rsid w:val="001D6229"/>
    <w:rsid w:val="001D6652"/>
    <w:rsid w:val="001D6897"/>
    <w:rsid w:val="001D7421"/>
    <w:rsid w:val="001D7496"/>
    <w:rsid w:val="001D796E"/>
    <w:rsid w:val="001D7EC7"/>
    <w:rsid w:val="001D7F7B"/>
    <w:rsid w:val="001E002B"/>
    <w:rsid w:val="001E03E8"/>
    <w:rsid w:val="001E063F"/>
    <w:rsid w:val="001E06F8"/>
    <w:rsid w:val="001E237D"/>
    <w:rsid w:val="001E2715"/>
    <w:rsid w:val="001E2ADA"/>
    <w:rsid w:val="001E2EB7"/>
    <w:rsid w:val="001E305F"/>
    <w:rsid w:val="001E3B68"/>
    <w:rsid w:val="001E4254"/>
    <w:rsid w:val="001E46AA"/>
    <w:rsid w:val="001E4B6F"/>
    <w:rsid w:val="001E4DA9"/>
    <w:rsid w:val="001E4FD5"/>
    <w:rsid w:val="001E5608"/>
    <w:rsid w:val="001E6314"/>
    <w:rsid w:val="001E68F4"/>
    <w:rsid w:val="001E6A98"/>
    <w:rsid w:val="001E707E"/>
    <w:rsid w:val="001E7FF7"/>
    <w:rsid w:val="001F2166"/>
    <w:rsid w:val="001F2269"/>
    <w:rsid w:val="001F335D"/>
    <w:rsid w:val="001F3950"/>
    <w:rsid w:val="001F3A86"/>
    <w:rsid w:val="001F46C6"/>
    <w:rsid w:val="001F6676"/>
    <w:rsid w:val="001F6681"/>
    <w:rsid w:val="001F6FF3"/>
    <w:rsid w:val="001F788B"/>
    <w:rsid w:val="001F7B0F"/>
    <w:rsid w:val="00200373"/>
    <w:rsid w:val="00200931"/>
    <w:rsid w:val="00200DDB"/>
    <w:rsid w:val="002018BD"/>
    <w:rsid w:val="002019F7"/>
    <w:rsid w:val="002020B7"/>
    <w:rsid w:val="00202334"/>
    <w:rsid w:val="00202713"/>
    <w:rsid w:val="00202B60"/>
    <w:rsid w:val="002036DB"/>
    <w:rsid w:val="00203FA2"/>
    <w:rsid w:val="002050AF"/>
    <w:rsid w:val="00205399"/>
    <w:rsid w:val="00205687"/>
    <w:rsid w:val="00205BC5"/>
    <w:rsid w:val="002067CF"/>
    <w:rsid w:val="00207331"/>
    <w:rsid w:val="002077A0"/>
    <w:rsid w:val="00210023"/>
    <w:rsid w:val="0021006E"/>
    <w:rsid w:val="00211055"/>
    <w:rsid w:val="00211685"/>
    <w:rsid w:val="0021227F"/>
    <w:rsid w:val="00212D83"/>
    <w:rsid w:val="002132F5"/>
    <w:rsid w:val="00213D9C"/>
    <w:rsid w:val="0021536E"/>
    <w:rsid w:val="002154CD"/>
    <w:rsid w:val="00216641"/>
    <w:rsid w:val="0021665A"/>
    <w:rsid w:val="00216BAC"/>
    <w:rsid w:val="0021725E"/>
    <w:rsid w:val="0021747B"/>
    <w:rsid w:val="00217483"/>
    <w:rsid w:val="00217515"/>
    <w:rsid w:val="00217BF4"/>
    <w:rsid w:val="00221E7B"/>
    <w:rsid w:val="00222085"/>
    <w:rsid w:val="002222FB"/>
    <w:rsid w:val="00222EFF"/>
    <w:rsid w:val="00222F2B"/>
    <w:rsid w:val="0022394B"/>
    <w:rsid w:val="00223C50"/>
    <w:rsid w:val="00225126"/>
    <w:rsid w:val="002255E0"/>
    <w:rsid w:val="00225B6E"/>
    <w:rsid w:val="00226C50"/>
    <w:rsid w:val="00226EAE"/>
    <w:rsid w:val="002271DC"/>
    <w:rsid w:val="00227792"/>
    <w:rsid w:val="00227C69"/>
    <w:rsid w:val="002316EC"/>
    <w:rsid w:val="002318DA"/>
    <w:rsid w:val="00232C4B"/>
    <w:rsid w:val="00233F60"/>
    <w:rsid w:val="00234D7B"/>
    <w:rsid w:val="0023594D"/>
    <w:rsid w:val="00236309"/>
    <w:rsid w:val="00236595"/>
    <w:rsid w:val="0023667F"/>
    <w:rsid w:val="00236F34"/>
    <w:rsid w:val="002404EC"/>
    <w:rsid w:val="00240B42"/>
    <w:rsid w:val="00241DF8"/>
    <w:rsid w:val="002429D2"/>
    <w:rsid w:val="002434AD"/>
    <w:rsid w:val="0024430A"/>
    <w:rsid w:val="00244EA1"/>
    <w:rsid w:val="00244EBE"/>
    <w:rsid w:val="002450C1"/>
    <w:rsid w:val="00245E68"/>
    <w:rsid w:val="002462A8"/>
    <w:rsid w:val="002464EA"/>
    <w:rsid w:val="00246BB6"/>
    <w:rsid w:val="002471B3"/>
    <w:rsid w:val="0024791A"/>
    <w:rsid w:val="00247EAF"/>
    <w:rsid w:val="0025043D"/>
    <w:rsid w:val="002505F9"/>
    <w:rsid w:val="00252858"/>
    <w:rsid w:val="002528DE"/>
    <w:rsid w:val="00252942"/>
    <w:rsid w:val="00253108"/>
    <w:rsid w:val="00254063"/>
    <w:rsid w:val="0025551E"/>
    <w:rsid w:val="002556E2"/>
    <w:rsid w:val="002557FD"/>
    <w:rsid w:val="00255CF7"/>
    <w:rsid w:val="00255E5F"/>
    <w:rsid w:val="00257491"/>
    <w:rsid w:val="00257D26"/>
    <w:rsid w:val="00257EE5"/>
    <w:rsid w:val="0026056A"/>
    <w:rsid w:val="002606FE"/>
    <w:rsid w:val="00261487"/>
    <w:rsid w:val="00261F30"/>
    <w:rsid w:val="002621D2"/>
    <w:rsid w:val="002623A0"/>
    <w:rsid w:val="002626B2"/>
    <w:rsid w:val="00262769"/>
    <w:rsid w:val="0026294E"/>
    <w:rsid w:val="00262E84"/>
    <w:rsid w:val="002630DD"/>
    <w:rsid w:val="0026366C"/>
    <w:rsid w:val="0026471C"/>
    <w:rsid w:val="00264948"/>
    <w:rsid w:val="0026528E"/>
    <w:rsid w:val="00265D05"/>
    <w:rsid w:val="00266325"/>
    <w:rsid w:val="00267097"/>
    <w:rsid w:val="002675C7"/>
    <w:rsid w:val="00267D72"/>
    <w:rsid w:val="00267F73"/>
    <w:rsid w:val="0027117A"/>
    <w:rsid w:val="00271990"/>
    <w:rsid w:val="00271AA5"/>
    <w:rsid w:val="002720F2"/>
    <w:rsid w:val="002727C7"/>
    <w:rsid w:val="002728C0"/>
    <w:rsid w:val="002730E0"/>
    <w:rsid w:val="00273455"/>
    <w:rsid w:val="00273886"/>
    <w:rsid w:val="002740A9"/>
    <w:rsid w:val="00274A21"/>
    <w:rsid w:val="002750A1"/>
    <w:rsid w:val="0027520D"/>
    <w:rsid w:val="002758AB"/>
    <w:rsid w:val="00276381"/>
    <w:rsid w:val="00276985"/>
    <w:rsid w:val="002774A9"/>
    <w:rsid w:val="00277E04"/>
    <w:rsid w:val="002808C6"/>
    <w:rsid w:val="002808F9"/>
    <w:rsid w:val="00280C61"/>
    <w:rsid w:val="00280EE1"/>
    <w:rsid w:val="00281622"/>
    <w:rsid w:val="00281830"/>
    <w:rsid w:val="0028243F"/>
    <w:rsid w:val="002826D3"/>
    <w:rsid w:val="0028296C"/>
    <w:rsid w:val="0028352D"/>
    <w:rsid w:val="00283FFE"/>
    <w:rsid w:val="00284F04"/>
    <w:rsid w:val="002854BB"/>
    <w:rsid w:val="002858D1"/>
    <w:rsid w:val="002863B0"/>
    <w:rsid w:val="00286560"/>
    <w:rsid w:val="0028660E"/>
    <w:rsid w:val="00287198"/>
    <w:rsid w:val="0028749B"/>
    <w:rsid w:val="00291239"/>
    <w:rsid w:val="0029153C"/>
    <w:rsid w:val="00292974"/>
    <w:rsid w:val="002929F7"/>
    <w:rsid w:val="002933C9"/>
    <w:rsid w:val="00293423"/>
    <w:rsid w:val="0029490E"/>
    <w:rsid w:val="00295E35"/>
    <w:rsid w:val="00295EA6"/>
    <w:rsid w:val="002963C8"/>
    <w:rsid w:val="00296FDC"/>
    <w:rsid w:val="00297831"/>
    <w:rsid w:val="002978C2"/>
    <w:rsid w:val="00297A4C"/>
    <w:rsid w:val="002A0352"/>
    <w:rsid w:val="002A120E"/>
    <w:rsid w:val="002A127B"/>
    <w:rsid w:val="002A181D"/>
    <w:rsid w:val="002A1CBA"/>
    <w:rsid w:val="002A1F8D"/>
    <w:rsid w:val="002A33C2"/>
    <w:rsid w:val="002A3959"/>
    <w:rsid w:val="002A4AAE"/>
    <w:rsid w:val="002A550A"/>
    <w:rsid w:val="002A600D"/>
    <w:rsid w:val="002A6AB3"/>
    <w:rsid w:val="002A6C05"/>
    <w:rsid w:val="002A7133"/>
    <w:rsid w:val="002A71D8"/>
    <w:rsid w:val="002B2194"/>
    <w:rsid w:val="002B21CE"/>
    <w:rsid w:val="002B2AEF"/>
    <w:rsid w:val="002B32CD"/>
    <w:rsid w:val="002B32E4"/>
    <w:rsid w:val="002B348D"/>
    <w:rsid w:val="002B44DB"/>
    <w:rsid w:val="002B503C"/>
    <w:rsid w:val="002B5727"/>
    <w:rsid w:val="002B621F"/>
    <w:rsid w:val="002B6247"/>
    <w:rsid w:val="002B6D42"/>
    <w:rsid w:val="002B71EC"/>
    <w:rsid w:val="002C0670"/>
    <w:rsid w:val="002C108F"/>
    <w:rsid w:val="002C255A"/>
    <w:rsid w:val="002C2B63"/>
    <w:rsid w:val="002C2D8A"/>
    <w:rsid w:val="002C40D8"/>
    <w:rsid w:val="002C4418"/>
    <w:rsid w:val="002C46AB"/>
    <w:rsid w:val="002C4BF5"/>
    <w:rsid w:val="002C57F3"/>
    <w:rsid w:val="002C5CC5"/>
    <w:rsid w:val="002C5D45"/>
    <w:rsid w:val="002C6463"/>
    <w:rsid w:val="002C67B4"/>
    <w:rsid w:val="002C7875"/>
    <w:rsid w:val="002D03E0"/>
    <w:rsid w:val="002D1402"/>
    <w:rsid w:val="002D15D6"/>
    <w:rsid w:val="002D1B8F"/>
    <w:rsid w:val="002D23A7"/>
    <w:rsid w:val="002D29B6"/>
    <w:rsid w:val="002D2BFF"/>
    <w:rsid w:val="002D40CD"/>
    <w:rsid w:val="002D5AFF"/>
    <w:rsid w:val="002D6471"/>
    <w:rsid w:val="002E0A79"/>
    <w:rsid w:val="002E0D5D"/>
    <w:rsid w:val="002E1207"/>
    <w:rsid w:val="002E3A79"/>
    <w:rsid w:val="002E3C72"/>
    <w:rsid w:val="002E423E"/>
    <w:rsid w:val="002E46FB"/>
    <w:rsid w:val="002E4A7F"/>
    <w:rsid w:val="002E4F1C"/>
    <w:rsid w:val="002E58BF"/>
    <w:rsid w:val="002E60CC"/>
    <w:rsid w:val="002E73A0"/>
    <w:rsid w:val="002F0EBF"/>
    <w:rsid w:val="002F1AFA"/>
    <w:rsid w:val="002F271F"/>
    <w:rsid w:val="002F2ACE"/>
    <w:rsid w:val="002F40E7"/>
    <w:rsid w:val="002F4427"/>
    <w:rsid w:val="002F548A"/>
    <w:rsid w:val="002F5493"/>
    <w:rsid w:val="002F67E8"/>
    <w:rsid w:val="002F6A48"/>
    <w:rsid w:val="003000BB"/>
    <w:rsid w:val="00300B0E"/>
    <w:rsid w:val="0030207B"/>
    <w:rsid w:val="00302188"/>
    <w:rsid w:val="00302765"/>
    <w:rsid w:val="00302E6D"/>
    <w:rsid w:val="00303AD6"/>
    <w:rsid w:val="00304B3D"/>
    <w:rsid w:val="0030580D"/>
    <w:rsid w:val="003059DA"/>
    <w:rsid w:val="003063B6"/>
    <w:rsid w:val="00306CD1"/>
    <w:rsid w:val="00307378"/>
    <w:rsid w:val="00307F96"/>
    <w:rsid w:val="0031054B"/>
    <w:rsid w:val="00312729"/>
    <w:rsid w:val="00312A39"/>
    <w:rsid w:val="00312B9B"/>
    <w:rsid w:val="00312C47"/>
    <w:rsid w:val="00312E44"/>
    <w:rsid w:val="00312EC1"/>
    <w:rsid w:val="003134F3"/>
    <w:rsid w:val="00313879"/>
    <w:rsid w:val="003139B4"/>
    <w:rsid w:val="00313BC8"/>
    <w:rsid w:val="00314116"/>
    <w:rsid w:val="0031411A"/>
    <w:rsid w:val="003142D2"/>
    <w:rsid w:val="003144F4"/>
    <w:rsid w:val="00314753"/>
    <w:rsid w:val="00314D0D"/>
    <w:rsid w:val="0031596D"/>
    <w:rsid w:val="0031758F"/>
    <w:rsid w:val="00317730"/>
    <w:rsid w:val="00317F27"/>
    <w:rsid w:val="00320C58"/>
    <w:rsid w:val="00321738"/>
    <w:rsid w:val="00321994"/>
    <w:rsid w:val="00322128"/>
    <w:rsid w:val="003229FF"/>
    <w:rsid w:val="00322D71"/>
    <w:rsid w:val="0032449E"/>
    <w:rsid w:val="0032472B"/>
    <w:rsid w:val="00324F06"/>
    <w:rsid w:val="00324FED"/>
    <w:rsid w:val="0032565A"/>
    <w:rsid w:val="00325A03"/>
    <w:rsid w:val="00326CB8"/>
    <w:rsid w:val="00327DAE"/>
    <w:rsid w:val="00327DF9"/>
    <w:rsid w:val="003307D7"/>
    <w:rsid w:val="00331447"/>
    <w:rsid w:val="00331BAB"/>
    <w:rsid w:val="00331BEB"/>
    <w:rsid w:val="00333800"/>
    <w:rsid w:val="00333A79"/>
    <w:rsid w:val="00334206"/>
    <w:rsid w:val="00335235"/>
    <w:rsid w:val="003352AC"/>
    <w:rsid w:val="0033551C"/>
    <w:rsid w:val="00335922"/>
    <w:rsid w:val="003379E2"/>
    <w:rsid w:val="00337D1C"/>
    <w:rsid w:val="00337F3E"/>
    <w:rsid w:val="00340FE4"/>
    <w:rsid w:val="00341EC7"/>
    <w:rsid w:val="003420E3"/>
    <w:rsid w:val="003428D7"/>
    <w:rsid w:val="003431CC"/>
    <w:rsid w:val="00343C67"/>
    <w:rsid w:val="003449A5"/>
    <w:rsid w:val="00345D31"/>
    <w:rsid w:val="00345E1C"/>
    <w:rsid w:val="00346EE8"/>
    <w:rsid w:val="003478D8"/>
    <w:rsid w:val="00350149"/>
    <w:rsid w:val="0035175D"/>
    <w:rsid w:val="00351B69"/>
    <w:rsid w:val="00353414"/>
    <w:rsid w:val="003536B2"/>
    <w:rsid w:val="00353B90"/>
    <w:rsid w:val="003540B3"/>
    <w:rsid w:val="00354462"/>
    <w:rsid w:val="0035457A"/>
    <w:rsid w:val="00354EAB"/>
    <w:rsid w:val="003559FF"/>
    <w:rsid w:val="00356232"/>
    <w:rsid w:val="00356811"/>
    <w:rsid w:val="003568D1"/>
    <w:rsid w:val="00356E5E"/>
    <w:rsid w:val="0035718C"/>
    <w:rsid w:val="0035767B"/>
    <w:rsid w:val="00360037"/>
    <w:rsid w:val="00360B25"/>
    <w:rsid w:val="00360E0E"/>
    <w:rsid w:val="00361213"/>
    <w:rsid w:val="0036143C"/>
    <w:rsid w:val="00361682"/>
    <w:rsid w:val="003617B7"/>
    <w:rsid w:val="00361806"/>
    <w:rsid w:val="00361B75"/>
    <w:rsid w:val="00362F7C"/>
    <w:rsid w:val="00363654"/>
    <w:rsid w:val="00363A67"/>
    <w:rsid w:val="00363E41"/>
    <w:rsid w:val="00363F68"/>
    <w:rsid w:val="00364896"/>
    <w:rsid w:val="00364B8E"/>
    <w:rsid w:val="00364D2D"/>
    <w:rsid w:val="00364E56"/>
    <w:rsid w:val="00366A11"/>
    <w:rsid w:val="00367645"/>
    <w:rsid w:val="003678A1"/>
    <w:rsid w:val="003701F2"/>
    <w:rsid w:val="00370E5B"/>
    <w:rsid w:val="0037208E"/>
    <w:rsid w:val="003721F5"/>
    <w:rsid w:val="003747B4"/>
    <w:rsid w:val="00374F51"/>
    <w:rsid w:val="003753AD"/>
    <w:rsid w:val="003763DB"/>
    <w:rsid w:val="0037691A"/>
    <w:rsid w:val="00376A84"/>
    <w:rsid w:val="00376F10"/>
    <w:rsid w:val="00377A77"/>
    <w:rsid w:val="00377B5B"/>
    <w:rsid w:val="00377F20"/>
    <w:rsid w:val="00380550"/>
    <w:rsid w:val="00381368"/>
    <w:rsid w:val="00381603"/>
    <w:rsid w:val="0038186F"/>
    <w:rsid w:val="00381DB8"/>
    <w:rsid w:val="003822DF"/>
    <w:rsid w:val="0038230F"/>
    <w:rsid w:val="00383266"/>
    <w:rsid w:val="00384AE5"/>
    <w:rsid w:val="00385065"/>
    <w:rsid w:val="00385379"/>
    <w:rsid w:val="003861A0"/>
    <w:rsid w:val="003861E0"/>
    <w:rsid w:val="00386369"/>
    <w:rsid w:val="0038702D"/>
    <w:rsid w:val="0038744B"/>
    <w:rsid w:val="003875C3"/>
    <w:rsid w:val="00387D22"/>
    <w:rsid w:val="00390D55"/>
    <w:rsid w:val="00390F66"/>
    <w:rsid w:val="0039140B"/>
    <w:rsid w:val="00391574"/>
    <w:rsid w:val="003917D0"/>
    <w:rsid w:val="00391D10"/>
    <w:rsid w:val="003922B6"/>
    <w:rsid w:val="003924C3"/>
    <w:rsid w:val="0039481C"/>
    <w:rsid w:val="00394822"/>
    <w:rsid w:val="00394C87"/>
    <w:rsid w:val="00394DC0"/>
    <w:rsid w:val="00395B03"/>
    <w:rsid w:val="00395F80"/>
    <w:rsid w:val="00396812"/>
    <w:rsid w:val="00397460"/>
    <w:rsid w:val="00397B2F"/>
    <w:rsid w:val="003A03F3"/>
    <w:rsid w:val="003A095E"/>
    <w:rsid w:val="003A0B15"/>
    <w:rsid w:val="003A0C30"/>
    <w:rsid w:val="003A0D0A"/>
    <w:rsid w:val="003A0E4B"/>
    <w:rsid w:val="003A17F5"/>
    <w:rsid w:val="003A1BD1"/>
    <w:rsid w:val="003A1D75"/>
    <w:rsid w:val="003A1DE5"/>
    <w:rsid w:val="003A1F3C"/>
    <w:rsid w:val="003A24A3"/>
    <w:rsid w:val="003A27B2"/>
    <w:rsid w:val="003A2C4D"/>
    <w:rsid w:val="003A3433"/>
    <w:rsid w:val="003A3617"/>
    <w:rsid w:val="003A36F7"/>
    <w:rsid w:val="003A372D"/>
    <w:rsid w:val="003A3A37"/>
    <w:rsid w:val="003A3BA3"/>
    <w:rsid w:val="003A3C34"/>
    <w:rsid w:val="003A4E9E"/>
    <w:rsid w:val="003A51F3"/>
    <w:rsid w:val="003A5557"/>
    <w:rsid w:val="003A5C4B"/>
    <w:rsid w:val="003A6175"/>
    <w:rsid w:val="003A622C"/>
    <w:rsid w:val="003A62A7"/>
    <w:rsid w:val="003A646A"/>
    <w:rsid w:val="003A7944"/>
    <w:rsid w:val="003A7C2D"/>
    <w:rsid w:val="003B00DA"/>
    <w:rsid w:val="003B0657"/>
    <w:rsid w:val="003B10CA"/>
    <w:rsid w:val="003B1B8C"/>
    <w:rsid w:val="003B227E"/>
    <w:rsid w:val="003B2FC0"/>
    <w:rsid w:val="003B33C4"/>
    <w:rsid w:val="003B3D5B"/>
    <w:rsid w:val="003B4160"/>
    <w:rsid w:val="003B5574"/>
    <w:rsid w:val="003B74BA"/>
    <w:rsid w:val="003B75F1"/>
    <w:rsid w:val="003C0849"/>
    <w:rsid w:val="003C0BED"/>
    <w:rsid w:val="003C0D10"/>
    <w:rsid w:val="003C0D2C"/>
    <w:rsid w:val="003C1C50"/>
    <w:rsid w:val="003C1DE0"/>
    <w:rsid w:val="003C1E96"/>
    <w:rsid w:val="003C1F13"/>
    <w:rsid w:val="003C2174"/>
    <w:rsid w:val="003C3481"/>
    <w:rsid w:val="003C3DBE"/>
    <w:rsid w:val="003C4DB1"/>
    <w:rsid w:val="003C53C0"/>
    <w:rsid w:val="003C68BA"/>
    <w:rsid w:val="003C6DEE"/>
    <w:rsid w:val="003C7363"/>
    <w:rsid w:val="003D0542"/>
    <w:rsid w:val="003D0A87"/>
    <w:rsid w:val="003D0BD0"/>
    <w:rsid w:val="003D0FD2"/>
    <w:rsid w:val="003D14AF"/>
    <w:rsid w:val="003D164F"/>
    <w:rsid w:val="003D18AB"/>
    <w:rsid w:val="003D1B94"/>
    <w:rsid w:val="003D2EC9"/>
    <w:rsid w:val="003D32AD"/>
    <w:rsid w:val="003D32FA"/>
    <w:rsid w:val="003D3F8E"/>
    <w:rsid w:val="003D43F0"/>
    <w:rsid w:val="003D45F8"/>
    <w:rsid w:val="003D476C"/>
    <w:rsid w:val="003D49AB"/>
    <w:rsid w:val="003D581D"/>
    <w:rsid w:val="003D64DE"/>
    <w:rsid w:val="003D6AD6"/>
    <w:rsid w:val="003D7FEC"/>
    <w:rsid w:val="003E0E5E"/>
    <w:rsid w:val="003E1DD5"/>
    <w:rsid w:val="003E1F1C"/>
    <w:rsid w:val="003E29A9"/>
    <w:rsid w:val="003E3612"/>
    <w:rsid w:val="003E372D"/>
    <w:rsid w:val="003E3765"/>
    <w:rsid w:val="003E4F7D"/>
    <w:rsid w:val="003E54F8"/>
    <w:rsid w:val="003E65ED"/>
    <w:rsid w:val="003E7E38"/>
    <w:rsid w:val="003F0AD1"/>
    <w:rsid w:val="003F0F1E"/>
    <w:rsid w:val="003F1E77"/>
    <w:rsid w:val="003F1F8A"/>
    <w:rsid w:val="003F2702"/>
    <w:rsid w:val="003F2B80"/>
    <w:rsid w:val="003F3B58"/>
    <w:rsid w:val="003F4BEB"/>
    <w:rsid w:val="003F4C6B"/>
    <w:rsid w:val="003F5BD9"/>
    <w:rsid w:val="003F6587"/>
    <w:rsid w:val="003F70BD"/>
    <w:rsid w:val="003F74BB"/>
    <w:rsid w:val="003F7958"/>
    <w:rsid w:val="004000E1"/>
    <w:rsid w:val="00400F7B"/>
    <w:rsid w:val="004011FD"/>
    <w:rsid w:val="004012B5"/>
    <w:rsid w:val="0040145D"/>
    <w:rsid w:val="00401930"/>
    <w:rsid w:val="0040317B"/>
    <w:rsid w:val="004033E8"/>
    <w:rsid w:val="004035BA"/>
    <w:rsid w:val="00403A90"/>
    <w:rsid w:val="00403C07"/>
    <w:rsid w:val="004044A1"/>
    <w:rsid w:val="00404FE3"/>
    <w:rsid w:val="00405108"/>
    <w:rsid w:val="00405F94"/>
    <w:rsid w:val="00406B7B"/>
    <w:rsid w:val="00406F9B"/>
    <w:rsid w:val="00407F10"/>
    <w:rsid w:val="00410AA2"/>
    <w:rsid w:val="00411A7A"/>
    <w:rsid w:val="0041288F"/>
    <w:rsid w:val="004128D6"/>
    <w:rsid w:val="00412AC5"/>
    <w:rsid w:val="00412D41"/>
    <w:rsid w:val="004130EA"/>
    <w:rsid w:val="00413656"/>
    <w:rsid w:val="00413B2D"/>
    <w:rsid w:val="00413C66"/>
    <w:rsid w:val="004144D7"/>
    <w:rsid w:val="00414DDD"/>
    <w:rsid w:val="00415108"/>
    <w:rsid w:val="00415E4B"/>
    <w:rsid w:val="0041655F"/>
    <w:rsid w:val="00417186"/>
    <w:rsid w:val="004204AE"/>
    <w:rsid w:val="004208EF"/>
    <w:rsid w:val="00422045"/>
    <w:rsid w:val="0042215C"/>
    <w:rsid w:val="00422F45"/>
    <w:rsid w:val="00423160"/>
    <w:rsid w:val="004237E9"/>
    <w:rsid w:val="00423F26"/>
    <w:rsid w:val="0042490F"/>
    <w:rsid w:val="00424CA9"/>
    <w:rsid w:val="004259B5"/>
    <w:rsid w:val="004266C7"/>
    <w:rsid w:val="0042678F"/>
    <w:rsid w:val="0042690F"/>
    <w:rsid w:val="00426E1C"/>
    <w:rsid w:val="0042742C"/>
    <w:rsid w:val="004278E8"/>
    <w:rsid w:val="00427B02"/>
    <w:rsid w:val="00427D90"/>
    <w:rsid w:val="004304E9"/>
    <w:rsid w:val="00431367"/>
    <w:rsid w:val="00431E98"/>
    <w:rsid w:val="004327BD"/>
    <w:rsid w:val="004329CB"/>
    <w:rsid w:val="004331A0"/>
    <w:rsid w:val="0043342D"/>
    <w:rsid w:val="0043407C"/>
    <w:rsid w:val="00435052"/>
    <w:rsid w:val="0043510A"/>
    <w:rsid w:val="004357C0"/>
    <w:rsid w:val="004357E4"/>
    <w:rsid w:val="00436058"/>
    <w:rsid w:val="00437105"/>
    <w:rsid w:val="0043749C"/>
    <w:rsid w:val="00440256"/>
    <w:rsid w:val="00440A5B"/>
    <w:rsid w:val="00441452"/>
    <w:rsid w:val="004419B0"/>
    <w:rsid w:val="00441E5B"/>
    <w:rsid w:val="00441F16"/>
    <w:rsid w:val="0044201A"/>
    <w:rsid w:val="004423C9"/>
    <w:rsid w:val="004438E0"/>
    <w:rsid w:val="0044435A"/>
    <w:rsid w:val="0044455C"/>
    <w:rsid w:val="00444D84"/>
    <w:rsid w:val="00444F0B"/>
    <w:rsid w:val="00444F8E"/>
    <w:rsid w:val="004452D6"/>
    <w:rsid w:val="004453B1"/>
    <w:rsid w:val="00445B1D"/>
    <w:rsid w:val="0044747B"/>
    <w:rsid w:val="00447776"/>
    <w:rsid w:val="00450405"/>
    <w:rsid w:val="00450B14"/>
    <w:rsid w:val="00451416"/>
    <w:rsid w:val="004529D3"/>
    <w:rsid w:val="00453E20"/>
    <w:rsid w:val="00454E4F"/>
    <w:rsid w:val="004550AA"/>
    <w:rsid w:val="0045566C"/>
    <w:rsid w:val="00455B5F"/>
    <w:rsid w:val="00456846"/>
    <w:rsid w:val="0046023A"/>
    <w:rsid w:val="004603EA"/>
    <w:rsid w:val="00461456"/>
    <w:rsid w:val="0046166E"/>
    <w:rsid w:val="004616EA"/>
    <w:rsid w:val="00461CDD"/>
    <w:rsid w:val="00461F6E"/>
    <w:rsid w:val="0046265C"/>
    <w:rsid w:val="00462787"/>
    <w:rsid w:val="004631BC"/>
    <w:rsid w:val="00463D9E"/>
    <w:rsid w:val="00465255"/>
    <w:rsid w:val="00465558"/>
    <w:rsid w:val="00465DD0"/>
    <w:rsid w:val="0046731A"/>
    <w:rsid w:val="004676AF"/>
    <w:rsid w:val="00470553"/>
    <w:rsid w:val="00470C29"/>
    <w:rsid w:val="0047103B"/>
    <w:rsid w:val="0047118C"/>
    <w:rsid w:val="00471874"/>
    <w:rsid w:val="00471C80"/>
    <w:rsid w:val="00471E66"/>
    <w:rsid w:val="0047233D"/>
    <w:rsid w:val="004723D9"/>
    <w:rsid w:val="00472BC5"/>
    <w:rsid w:val="004737F2"/>
    <w:rsid w:val="00474148"/>
    <w:rsid w:val="00474223"/>
    <w:rsid w:val="004746B4"/>
    <w:rsid w:val="00474A83"/>
    <w:rsid w:val="00474F42"/>
    <w:rsid w:val="004753AA"/>
    <w:rsid w:val="004755D4"/>
    <w:rsid w:val="00475AFF"/>
    <w:rsid w:val="004761F6"/>
    <w:rsid w:val="004762A6"/>
    <w:rsid w:val="004763EE"/>
    <w:rsid w:val="004766BE"/>
    <w:rsid w:val="004768E0"/>
    <w:rsid w:val="00477199"/>
    <w:rsid w:val="00477499"/>
    <w:rsid w:val="004777D0"/>
    <w:rsid w:val="00480BFC"/>
    <w:rsid w:val="00480F14"/>
    <w:rsid w:val="0048114B"/>
    <w:rsid w:val="00481270"/>
    <w:rsid w:val="00481A52"/>
    <w:rsid w:val="00482F52"/>
    <w:rsid w:val="004832C9"/>
    <w:rsid w:val="004835E5"/>
    <w:rsid w:val="004842D6"/>
    <w:rsid w:val="004844C9"/>
    <w:rsid w:val="004845B7"/>
    <w:rsid w:val="004847E8"/>
    <w:rsid w:val="00485101"/>
    <w:rsid w:val="0048533B"/>
    <w:rsid w:val="00485CBD"/>
    <w:rsid w:val="004861AB"/>
    <w:rsid w:val="00487A31"/>
    <w:rsid w:val="00490136"/>
    <w:rsid w:val="00490752"/>
    <w:rsid w:val="00490D1E"/>
    <w:rsid w:val="004915AC"/>
    <w:rsid w:val="00491C13"/>
    <w:rsid w:val="00493498"/>
    <w:rsid w:val="00493941"/>
    <w:rsid w:val="0049403C"/>
    <w:rsid w:val="004945B4"/>
    <w:rsid w:val="0049496E"/>
    <w:rsid w:val="0049569A"/>
    <w:rsid w:val="004959DE"/>
    <w:rsid w:val="00495D56"/>
    <w:rsid w:val="004962C5"/>
    <w:rsid w:val="0049740A"/>
    <w:rsid w:val="00497FC7"/>
    <w:rsid w:val="004A0C9F"/>
    <w:rsid w:val="004A0F7E"/>
    <w:rsid w:val="004A15E9"/>
    <w:rsid w:val="004A18AD"/>
    <w:rsid w:val="004A24DC"/>
    <w:rsid w:val="004A2943"/>
    <w:rsid w:val="004A2A58"/>
    <w:rsid w:val="004A2C10"/>
    <w:rsid w:val="004A34BD"/>
    <w:rsid w:val="004A4378"/>
    <w:rsid w:val="004A5914"/>
    <w:rsid w:val="004A5E04"/>
    <w:rsid w:val="004A6044"/>
    <w:rsid w:val="004A640E"/>
    <w:rsid w:val="004A6B68"/>
    <w:rsid w:val="004A7DDF"/>
    <w:rsid w:val="004B0E9A"/>
    <w:rsid w:val="004B11C8"/>
    <w:rsid w:val="004B12A1"/>
    <w:rsid w:val="004B1BFB"/>
    <w:rsid w:val="004B1FFC"/>
    <w:rsid w:val="004B2A54"/>
    <w:rsid w:val="004B2A57"/>
    <w:rsid w:val="004B2ADC"/>
    <w:rsid w:val="004B2B87"/>
    <w:rsid w:val="004B3A1B"/>
    <w:rsid w:val="004B3AB0"/>
    <w:rsid w:val="004B462C"/>
    <w:rsid w:val="004B4638"/>
    <w:rsid w:val="004B5782"/>
    <w:rsid w:val="004B5839"/>
    <w:rsid w:val="004B7100"/>
    <w:rsid w:val="004B7825"/>
    <w:rsid w:val="004C109D"/>
    <w:rsid w:val="004C16D2"/>
    <w:rsid w:val="004C1E0B"/>
    <w:rsid w:val="004C2531"/>
    <w:rsid w:val="004C37CA"/>
    <w:rsid w:val="004C54E3"/>
    <w:rsid w:val="004C56E8"/>
    <w:rsid w:val="004C7299"/>
    <w:rsid w:val="004C7588"/>
    <w:rsid w:val="004C75D6"/>
    <w:rsid w:val="004C7643"/>
    <w:rsid w:val="004C7D51"/>
    <w:rsid w:val="004D0E4E"/>
    <w:rsid w:val="004D1C83"/>
    <w:rsid w:val="004D2F40"/>
    <w:rsid w:val="004D3589"/>
    <w:rsid w:val="004D3F4B"/>
    <w:rsid w:val="004D42D5"/>
    <w:rsid w:val="004D5106"/>
    <w:rsid w:val="004D515F"/>
    <w:rsid w:val="004D5388"/>
    <w:rsid w:val="004D5447"/>
    <w:rsid w:val="004D5632"/>
    <w:rsid w:val="004D6446"/>
    <w:rsid w:val="004D64F1"/>
    <w:rsid w:val="004E07EA"/>
    <w:rsid w:val="004E0C4A"/>
    <w:rsid w:val="004E1D90"/>
    <w:rsid w:val="004E1DBB"/>
    <w:rsid w:val="004E213C"/>
    <w:rsid w:val="004E2793"/>
    <w:rsid w:val="004E3CC6"/>
    <w:rsid w:val="004E431A"/>
    <w:rsid w:val="004E4652"/>
    <w:rsid w:val="004E47B8"/>
    <w:rsid w:val="004E4C54"/>
    <w:rsid w:val="004E4E21"/>
    <w:rsid w:val="004E7715"/>
    <w:rsid w:val="004E7ACC"/>
    <w:rsid w:val="004E7BCE"/>
    <w:rsid w:val="004F0169"/>
    <w:rsid w:val="004F0CB8"/>
    <w:rsid w:val="004F1706"/>
    <w:rsid w:val="004F2233"/>
    <w:rsid w:val="004F2CED"/>
    <w:rsid w:val="004F373A"/>
    <w:rsid w:val="004F3C0E"/>
    <w:rsid w:val="004F495D"/>
    <w:rsid w:val="004F6003"/>
    <w:rsid w:val="004F687D"/>
    <w:rsid w:val="004F688F"/>
    <w:rsid w:val="004F69FF"/>
    <w:rsid w:val="004F6A9E"/>
    <w:rsid w:val="004F70FB"/>
    <w:rsid w:val="004F762C"/>
    <w:rsid w:val="004F76C2"/>
    <w:rsid w:val="005010C4"/>
    <w:rsid w:val="005033DF"/>
    <w:rsid w:val="00503652"/>
    <w:rsid w:val="0050399E"/>
    <w:rsid w:val="005049D1"/>
    <w:rsid w:val="0050587C"/>
    <w:rsid w:val="00505979"/>
    <w:rsid w:val="005065A1"/>
    <w:rsid w:val="0050669E"/>
    <w:rsid w:val="0050771D"/>
    <w:rsid w:val="00510348"/>
    <w:rsid w:val="005104C8"/>
    <w:rsid w:val="00510D08"/>
    <w:rsid w:val="00510E0F"/>
    <w:rsid w:val="00511363"/>
    <w:rsid w:val="005119A0"/>
    <w:rsid w:val="00512009"/>
    <w:rsid w:val="005122A3"/>
    <w:rsid w:val="00513269"/>
    <w:rsid w:val="0051414C"/>
    <w:rsid w:val="00514AE6"/>
    <w:rsid w:val="00514D61"/>
    <w:rsid w:val="00514D65"/>
    <w:rsid w:val="0051550C"/>
    <w:rsid w:val="005158D3"/>
    <w:rsid w:val="00516827"/>
    <w:rsid w:val="00517F33"/>
    <w:rsid w:val="00520371"/>
    <w:rsid w:val="00520373"/>
    <w:rsid w:val="005209EA"/>
    <w:rsid w:val="005211F0"/>
    <w:rsid w:val="00521224"/>
    <w:rsid w:val="00521867"/>
    <w:rsid w:val="00521B2A"/>
    <w:rsid w:val="0052203B"/>
    <w:rsid w:val="005226E2"/>
    <w:rsid w:val="005258A3"/>
    <w:rsid w:val="00530291"/>
    <w:rsid w:val="0053083D"/>
    <w:rsid w:val="00531E90"/>
    <w:rsid w:val="00532F64"/>
    <w:rsid w:val="00532F87"/>
    <w:rsid w:val="005330B3"/>
    <w:rsid w:val="005331C3"/>
    <w:rsid w:val="00533701"/>
    <w:rsid w:val="00533B66"/>
    <w:rsid w:val="00533CEE"/>
    <w:rsid w:val="00533F2E"/>
    <w:rsid w:val="0053474D"/>
    <w:rsid w:val="00534C24"/>
    <w:rsid w:val="00535781"/>
    <w:rsid w:val="005364EE"/>
    <w:rsid w:val="00536558"/>
    <w:rsid w:val="00536AEC"/>
    <w:rsid w:val="00536D77"/>
    <w:rsid w:val="0054129B"/>
    <w:rsid w:val="00541529"/>
    <w:rsid w:val="00541AE0"/>
    <w:rsid w:val="0054222B"/>
    <w:rsid w:val="00542707"/>
    <w:rsid w:val="005435C6"/>
    <w:rsid w:val="00543BBD"/>
    <w:rsid w:val="005440C0"/>
    <w:rsid w:val="00544549"/>
    <w:rsid w:val="00544849"/>
    <w:rsid w:val="005450CD"/>
    <w:rsid w:val="00545580"/>
    <w:rsid w:val="00545DE3"/>
    <w:rsid w:val="00546533"/>
    <w:rsid w:val="0054657A"/>
    <w:rsid w:val="0054785A"/>
    <w:rsid w:val="00547BCD"/>
    <w:rsid w:val="00550227"/>
    <w:rsid w:val="00550539"/>
    <w:rsid w:val="00550B55"/>
    <w:rsid w:val="00550CE3"/>
    <w:rsid w:val="005510A4"/>
    <w:rsid w:val="0055118E"/>
    <w:rsid w:val="00551310"/>
    <w:rsid w:val="005516E7"/>
    <w:rsid w:val="005518F2"/>
    <w:rsid w:val="00551B35"/>
    <w:rsid w:val="00552B24"/>
    <w:rsid w:val="00552BFC"/>
    <w:rsid w:val="00552DB9"/>
    <w:rsid w:val="005543C8"/>
    <w:rsid w:val="005547E0"/>
    <w:rsid w:val="005558CF"/>
    <w:rsid w:val="005559BC"/>
    <w:rsid w:val="00555CD7"/>
    <w:rsid w:val="005619C8"/>
    <w:rsid w:val="00561DCD"/>
    <w:rsid w:val="00561FF7"/>
    <w:rsid w:val="00562D1B"/>
    <w:rsid w:val="00563868"/>
    <w:rsid w:val="00563B0D"/>
    <w:rsid w:val="00563CCE"/>
    <w:rsid w:val="0056469E"/>
    <w:rsid w:val="005657BF"/>
    <w:rsid w:val="00566201"/>
    <w:rsid w:val="00567D7A"/>
    <w:rsid w:val="00570476"/>
    <w:rsid w:val="005705F4"/>
    <w:rsid w:val="00570973"/>
    <w:rsid w:val="00570ECF"/>
    <w:rsid w:val="0057158C"/>
    <w:rsid w:val="005718AD"/>
    <w:rsid w:val="0057275E"/>
    <w:rsid w:val="00572D42"/>
    <w:rsid w:val="00573171"/>
    <w:rsid w:val="00573539"/>
    <w:rsid w:val="00574AA2"/>
    <w:rsid w:val="005760B5"/>
    <w:rsid w:val="0058172D"/>
    <w:rsid w:val="0058304A"/>
    <w:rsid w:val="00583C8B"/>
    <w:rsid w:val="00583FC0"/>
    <w:rsid w:val="00583FF8"/>
    <w:rsid w:val="005843D8"/>
    <w:rsid w:val="0058444A"/>
    <w:rsid w:val="00584DB6"/>
    <w:rsid w:val="00584E71"/>
    <w:rsid w:val="00585EA5"/>
    <w:rsid w:val="005862C6"/>
    <w:rsid w:val="00590789"/>
    <w:rsid w:val="00590E74"/>
    <w:rsid w:val="0059119B"/>
    <w:rsid w:val="00591833"/>
    <w:rsid w:val="00593F27"/>
    <w:rsid w:val="00594A65"/>
    <w:rsid w:val="00595291"/>
    <w:rsid w:val="00595922"/>
    <w:rsid w:val="0059669D"/>
    <w:rsid w:val="00596E9B"/>
    <w:rsid w:val="00596ECA"/>
    <w:rsid w:val="0059783F"/>
    <w:rsid w:val="005979AD"/>
    <w:rsid w:val="00597A90"/>
    <w:rsid w:val="00597B5B"/>
    <w:rsid w:val="00597B8F"/>
    <w:rsid w:val="005A1646"/>
    <w:rsid w:val="005A183C"/>
    <w:rsid w:val="005A1999"/>
    <w:rsid w:val="005A1A4B"/>
    <w:rsid w:val="005A1D72"/>
    <w:rsid w:val="005A207B"/>
    <w:rsid w:val="005A223F"/>
    <w:rsid w:val="005A2581"/>
    <w:rsid w:val="005A25D5"/>
    <w:rsid w:val="005A394F"/>
    <w:rsid w:val="005A4884"/>
    <w:rsid w:val="005A521E"/>
    <w:rsid w:val="005A5503"/>
    <w:rsid w:val="005A56AF"/>
    <w:rsid w:val="005A5BFB"/>
    <w:rsid w:val="005A6E3D"/>
    <w:rsid w:val="005B00F1"/>
    <w:rsid w:val="005B0317"/>
    <w:rsid w:val="005B04F6"/>
    <w:rsid w:val="005B0DAE"/>
    <w:rsid w:val="005B15B3"/>
    <w:rsid w:val="005B238F"/>
    <w:rsid w:val="005B4557"/>
    <w:rsid w:val="005B45F9"/>
    <w:rsid w:val="005B5302"/>
    <w:rsid w:val="005B67F6"/>
    <w:rsid w:val="005B7BC3"/>
    <w:rsid w:val="005C20C1"/>
    <w:rsid w:val="005C2452"/>
    <w:rsid w:val="005C2496"/>
    <w:rsid w:val="005C288E"/>
    <w:rsid w:val="005C32CE"/>
    <w:rsid w:val="005C4763"/>
    <w:rsid w:val="005C5D84"/>
    <w:rsid w:val="005C710C"/>
    <w:rsid w:val="005C74A2"/>
    <w:rsid w:val="005C7B9E"/>
    <w:rsid w:val="005D0817"/>
    <w:rsid w:val="005D0893"/>
    <w:rsid w:val="005D14B9"/>
    <w:rsid w:val="005D14CA"/>
    <w:rsid w:val="005D183C"/>
    <w:rsid w:val="005D1DA1"/>
    <w:rsid w:val="005D31B0"/>
    <w:rsid w:val="005D324E"/>
    <w:rsid w:val="005D4414"/>
    <w:rsid w:val="005D47A9"/>
    <w:rsid w:val="005D4AD9"/>
    <w:rsid w:val="005D55B1"/>
    <w:rsid w:val="005D5AE0"/>
    <w:rsid w:val="005D5E26"/>
    <w:rsid w:val="005D6224"/>
    <w:rsid w:val="005D66B7"/>
    <w:rsid w:val="005D77F3"/>
    <w:rsid w:val="005E0967"/>
    <w:rsid w:val="005E1275"/>
    <w:rsid w:val="005E1BF0"/>
    <w:rsid w:val="005E2394"/>
    <w:rsid w:val="005E2C15"/>
    <w:rsid w:val="005E3205"/>
    <w:rsid w:val="005E32AB"/>
    <w:rsid w:val="005E3726"/>
    <w:rsid w:val="005E3A24"/>
    <w:rsid w:val="005E3FE0"/>
    <w:rsid w:val="005E44DD"/>
    <w:rsid w:val="005E4F14"/>
    <w:rsid w:val="005E6649"/>
    <w:rsid w:val="005E6661"/>
    <w:rsid w:val="005E6866"/>
    <w:rsid w:val="005E6D06"/>
    <w:rsid w:val="005E7314"/>
    <w:rsid w:val="005F1644"/>
    <w:rsid w:val="005F1770"/>
    <w:rsid w:val="005F1DEA"/>
    <w:rsid w:val="005F29F6"/>
    <w:rsid w:val="005F3543"/>
    <w:rsid w:val="005F3DDA"/>
    <w:rsid w:val="005F558F"/>
    <w:rsid w:val="005F579F"/>
    <w:rsid w:val="005F5976"/>
    <w:rsid w:val="005F59C3"/>
    <w:rsid w:val="005F5AD0"/>
    <w:rsid w:val="005F5E63"/>
    <w:rsid w:val="005F63B8"/>
    <w:rsid w:val="005F72CD"/>
    <w:rsid w:val="005F7DCD"/>
    <w:rsid w:val="00600595"/>
    <w:rsid w:val="0060103B"/>
    <w:rsid w:val="006014E6"/>
    <w:rsid w:val="00601570"/>
    <w:rsid w:val="0060188C"/>
    <w:rsid w:val="006023FF"/>
    <w:rsid w:val="0060261E"/>
    <w:rsid w:val="00602751"/>
    <w:rsid w:val="00602844"/>
    <w:rsid w:val="006035DE"/>
    <w:rsid w:val="006043E5"/>
    <w:rsid w:val="006050E2"/>
    <w:rsid w:val="006057E7"/>
    <w:rsid w:val="00606C2D"/>
    <w:rsid w:val="00606E85"/>
    <w:rsid w:val="00607630"/>
    <w:rsid w:val="0061131D"/>
    <w:rsid w:val="00611642"/>
    <w:rsid w:val="00611EA0"/>
    <w:rsid w:val="00613853"/>
    <w:rsid w:val="00613D17"/>
    <w:rsid w:val="006140E8"/>
    <w:rsid w:val="00614BA0"/>
    <w:rsid w:val="006150BF"/>
    <w:rsid w:val="00615828"/>
    <w:rsid w:val="00616CD9"/>
    <w:rsid w:val="00617384"/>
    <w:rsid w:val="00617444"/>
    <w:rsid w:val="0061795F"/>
    <w:rsid w:val="00617E75"/>
    <w:rsid w:val="00620AC7"/>
    <w:rsid w:val="00620B2A"/>
    <w:rsid w:val="006217EF"/>
    <w:rsid w:val="00621B75"/>
    <w:rsid w:val="00621DD8"/>
    <w:rsid w:val="006221A3"/>
    <w:rsid w:val="00622688"/>
    <w:rsid w:val="00622DF8"/>
    <w:rsid w:val="00624861"/>
    <w:rsid w:val="0062496A"/>
    <w:rsid w:val="006258DC"/>
    <w:rsid w:val="00626A4E"/>
    <w:rsid w:val="00626CA5"/>
    <w:rsid w:val="00626CFE"/>
    <w:rsid w:val="0062751B"/>
    <w:rsid w:val="006275A9"/>
    <w:rsid w:val="006278D3"/>
    <w:rsid w:val="00627E93"/>
    <w:rsid w:val="00627EBE"/>
    <w:rsid w:val="00630509"/>
    <w:rsid w:val="006306D2"/>
    <w:rsid w:val="00630ACC"/>
    <w:rsid w:val="00631F41"/>
    <w:rsid w:val="006333CD"/>
    <w:rsid w:val="00633A6C"/>
    <w:rsid w:val="00633E74"/>
    <w:rsid w:val="00633F0D"/>
    <w:rsid w:val="00633FA8"/>
    <w:rsid w:val="00634363"/>
    <w:rsid w:val="00634F0B"/>
    <w:rsid w:val="00635506"/>
    <w:rsid w:val="0063613C"/>
    <w:rsid w:val="0063637A"/>
    <w:rsid w:val="00636ECA"/>
    <w:rsid w:val="006402E6"/>
    <w:rsid w:val="00640570"/>
    <w:rsid w:val="006405FB"/>
    <w:rsid w:val="00640757"/>
    <w:rsid w:val="006409B8"/>
    <w:rsid w:val="00640ACD"/>
    <w:rsid w:val="00640F8E"/>
    <w:rsid w:val="00641302"/>
    <w:rsid w:val="00641ED3"/>
    <w:rsid w:val="0064238E"/>
    <w:rsid w:val="00642C0F"/>
    <w:rsid w:val="006439DD"/>
    <w:rsid w:val="00643E26"/>
    <w:rsid w:val="0064410E"/>
    <w:rsid w:val="00644858"/>
    <w:rsid w:val="00644A04"/>
    <w:rsid w:val="00645031"/>
    <w:rsid w:val="006454F3"/>
    <w:rsid w:val="0064581F"/>
    <w:rsid w:val="00646030"/>
    <w:rsid w:val="00646158"/>
    <w:rsid w:val="00647008"/>
    <w:rsid w:val="006478BA"/>
    <w:rsid w:val="00647CBE"/>
    <w:rsid w:val="00650276"/>
    <w:rsid w:val="006507D9"/>
    <w:rsid w:val="00651065"/>
    <w:rsid w:val="006512A1"/>
    <w:rsid w:val="0065138C"/>
    <w:rsid w:val="00651CC1"/>
    <w:rsid w:val="00651F0E"/>
    <w:rsid w:val="00652272"/>
    <w:rsid w:val="0065237C"/>
    <w:rsid w:val="00652733"/>
    <w:rsid w:val="00653445"/>
    <w:rsid w:val="00655C50"/>
    <w:rsid w:val="00655CD2"/>
    <w:rsid w:val="00656E76"/>
    <w:rsid w:val="00657621"/>
    <w:rsid w:val="0065793E"/>
    <w:rsid w:val="006600CF"/>
    <w:rsid w:val="00660DA7"/>
    <w:rsid w:val="00660F6B"/>
    <w:rsid w:val="0066108F"/>
    <w:rsid w:val="0066115D"/>
    <w:rsid w:val="00661660"/>
    <w:rsid w:val="00662D3D"/>
    <w:rsid w:val="00663869"/>
    <w:rsid w:val="00664136"/>
    <w:rsid w:val="006644CF"/>
    <w:rsid w:val="006651F5"/>
    <w:rsid w:val="00665280"/>
    <w:rsid w:val="006655EE"/>
    <w:rsid w:val="00667732"/>
    <w:rsid w:val="00667BFD"/>
    <w:rsid w:val="00670287"/>
    <w:rsid w:val="00670F27"/>
    <w:rsid w:val="00671084"/>
    <w:rsid w:val="00672BA7"/>
    <w:rsid w:val="00672E02"/>
    <w:rsid w:val="0067381E"/>
    <w:rsid w:val="00674054"/>
    <w:rsid w:val="00674062"/>
    <w:rsid w:val="0067472C"/>
    <w:rsid w:val="00675AFA"/>
    <w:rsid w:val="0067626B"/>
    <w:rsid w:val="00676BFA"/>
    <w:rsid w:val="00676C16"/>
    <w:rsid w:val="00676F93"/>
    <w:rsid w:val="00680375"/>
    <w:rsid w:val="006812CC"/>
    <w:rsid w:val="00681F7C"/>
    <w:rsid w:val="00682055"/>
    <w:rsid w:val="0068266E"/>
    <w:rsid w:val="006826FD"/>
    <w:rsid w:val="00683182"/>
    <w:rsid w:val="00683F9B"/>
    <w:rsid w:val="006840A0"/>
    <w:rsid w:val="00684D37"/>
    <w:rsid w:val="00686C0B"/>
    <w:rsid w:val="006878B1"/>
    <w:rsid w:val="00687969"/>
    <w:rsid w:val="00687D17"/>
    <w:rsid w:val="00690862"/>
    <w:rsid w:val="00690D5F"/>
    <w:rsid w:val="00690E13"/>
    <w:rsid w:val="00691232"/>
    <w:rsid w:val="0069169C"/>
    <w:rsid w:val="00691763"/>
    <w:rsid w:val="00691869"/>
    <w:rsid w:val="00691B09"/>
    <w:rsid w:val="00692FBD"/>
    <w:rsid w:val="00693944"/>
    <w:rsid w:val="0069401D"/>
    <w:rsid w:val="00694A4A"/>
    <w:rsid w:val="00695A46"/>
    <w:rsid w:val="00695C72"/>
    <w:rsid w:val="00696062"/>
    <w:rsid w:val="00697390"/>
    <w:rsid w:val="00697ADE"/>
    <w:rsid w:val="006A0182"/>
    <w:rsid w:val="006A0AD9"/>
    <w:rsid w:val="006A0CC0"/>
    <w:rsid w:val="006A115F"/>
    <w:rsid w:val="006A1F95"/>
    <w:rsid w:val="006A2A3A"/>
    <w:rsid w:val="006A3435"/>
    <w:rsid w:val="006A3E3B"/>
    <w:rsid w:val="006A4380"/>
    <w:rsid w:val="006A50B5"/>
    <w:rsid w:val="006A57F7"/>
    <w:rsid w:val="006A629B"/>
    <w:rsid w:val="006A6354"/>
    <w:rsid w:val="006A6F45"/>
    <w:rsid w:val="006A7143"/>
    <w:rsid w:val="006A7429"/>
    <w:rsid w:val="006A761F"/>
    <w:rsid w:val="006B0537"/>
    <w:rsid w:val="006B20BE"/>
    <w:rsid w:val="006B283F"/>
    <w:rsid w:val="006B2C3F"/>
    <w:rsid w:val="006B2FD4"/>
    <w:rsid w:val="006B3911"/>
    <w:rsid w:val="006B5002"/>
    <w:rsid w:val="006B53EC"/>
    <w:rsid w:val="006B5CE0"/>
    <w:rsid w:val="006B64B5"/>
    <w:rsid w:val="006B660A"/>
    <w:rsid w:val="006B68D7"/>
    <w:rsid w:val="006B6950"/>
    <w:rsid w:val="006B7332"/>
    <w:rsid w:val="006B7840"/>
    <w:rsid w:val="006B7A47"/>
    <w:rsid w:val="006B7F06"/>
    <w:rsid w:val="006C015B"/>
    <w:rsid w:val="006C0A22"/>
    <w:rsid w:val="006C154F"/>
    <w:rsid w:val="006C1745"/>
    <w:rsid w:val="006C1830"/>
    <w:rsid w:val="006C1A95"/>
    <w:rsid w:val="006C22E3"/>
    <w:rsid w:val="006C3407"/>
    <w:rsid w:val="006C389F"/>
    <w:rsid w:val="006C3BF1"/>
    <w:rsid w:val="006C44D1"/>
    <w:rsid w:val="006C4641"/>
    <w:rsid w:val="006C4896"/>
    <w:rsid w:val="006C4927"/>
    <w:rsid w:val="006C4B14"/>
    <w:rsid w:val="006C4FAD"/>
    <w:rsid w:val="006C53B8"/>
    <w:rsid w:val="006C557E"/>
    <w:rsid w:val="006C7422"/>
    <w:rsid w:val="006C7BBB"/>
    <w:rsid w:val="006D0364"/>
    <w:rsid w:val="006D061B"/>
    <w:rsid w:val="006D0684"/>
    <w:rsid w:val="006D0748"/>
    <w:rsid w:val="006D14F0"/>
    <w:rsid w:val="006D30E9"/>
    <w:rsid w:val="006D34E3"/>
    <w:rsid w:val="006D356D"/>
    <w:rsid w:val="006D381E"/>
    <w:rsid w:val="006D481F"/>
    <w:rsid w:val="006D4D09"/>
    <w:rsid w:val="006D4E6A"/>
    <w:rsid w:val="006D5554"/>
    <w:rsid w:val="006D56AC"/>
    <w:rsid w:val="006D5CF2"/>
    <w:rsid w:val="006D712A"/>
    <w:rsid w:val="006D75CE"/>
    <w:rsid w:val="006E0205"/>
    <w:rsid w:val="006E0482"/>
    <w:rsid w:val="006E1324"/>
    <w:rsid w:val="006E1341"/>
    <w:rsid w:val="006E1799"/>
    <w:rsid w:val="006E1DEC"/>
    <w:rsid w:val="006E24A6"/>
    <w:rsid w:val="006E32B2"/>
    <w:rsid w:val="006E40B8"/>
    <w:rsid w:val="006E4435"/>
    <w:rsid w:val="006E5614"/>
    <w:rsid w:val="006E59E1"/>
    <w:rsid w:val="006E69CC"/>
    <w:rsid w:val="006E6B3D"/>
    <w:rsid w:val="006E73A8"/>
    <w:rsid w:val="006E7823"/>
    <w:rsid w:val="006E7B77"/>
    <w:rsid w:val="006E7DA4"/>
    <w:rsid w:val="006F0164"/>
    <w:rsid w:val="006F0AD5"/>
    <w:rsid w:val="006F0C8D"/>
    <w:rsid w:val="006F166C"/>
    <w:rsid w:val="006F2514"/>
    <w:rsid w:val="006F28D2"/>
    <w:rsid w:val="006F3AEA"/>
    <w:rsid w:val="006F3AEF"/>
    <w:rsid w:val="006F418E"/>
    <w:rsid w:val="006F425D"/>
    <w:rsid w:val="006F4EFA"/>
    <w:rsid w:val="006F589B"/>
    <w:rsid w:val="006F5CE1"/>
    <w:rsid w:val="006F642C"/>
    <w:rsid w:val="006F75E7"/>
    <w:rsid w:val="007003F9"/>
    <w:rsid w:val="00700925"/>
    <w:rsid w:val="00700E5A"/>
    <w:rsid w:val="00701A6F"/>
    <w:rsid w:val="00701DCD"/>
    <w:rsid w:val="00702570"/>
    <w:rsid w:val="00702A88"/>
    <w:rsid w:val="00703CE4"/>
    <w:rsid w:val="007048E9"/>
    <w:rsid w:val="00704DA8"/>
    <w:rsid w:val="007051DE"/>
    <w:rsid w:val="00705B78"/>
    <w:rsid w:val="00706916"/>
    <w:rsid w:val="00707127"/>
    <w:rsid w:val="007072C3"/>
    <w:rsid w:val="00707329"/>
    <w:rsid w:val="0070796B"/>
    <w:rsid w:val="00710ADD"/>
    <w:rsid w:val="00711829"/>
    <w:rsid w:val="00711F1D"/>
    <w:rsid w:val="00712AEA"/>
    <w:rsid w:val="00713043"/>
    <w:rsid w:val="0071329B"/>
    <w:rsid w:val="0071337A"/>
    <w:rsid w:val="00713B80"/>
    <w:rsid w:val="00715844"/>
    <w:rsid w:val="00715A6E"/>
    <w:rsid w:val="00715EE6"/>
    <w:rsid w:val="007165A0"/>
    <w:rsid w:val="00716749"/>
    <w:rsid w:val="00716EF1"/>
    <w:rsid w:val="00717401"/>
    <w:rsid w:val="00717B1C"/>
    <w:rsid w:val="00717CF4"/>
    <w:rsid w:val="0072021A"/>
    <w:rsid w:val="00723C24"/>
    <w:rsid w:val="00724ADE"/>
    <w:rsid w:val="0072771C"/>
    <w:rsid w:val="00730141"/>
    <w:rsid w:val="00730264"/>
    <w:rsid w:val="00731433"/>
    <w:rsid w:val="00731A73"/>
    <w:rsid w:val="00732D99"/>
    <w:rsid w:val="00733562"/>
    <w:rsid w:val="00733CE3"/>
    <w:rsid w:val="00735363"/>
    <w:rsid w:val="0073550E"/>
    <w:rsid w:val="00735826"/>
    <w:rsid w:val="00735E34"/>
    <w:rsid w:val="00737716"/>
    <w:rsid w:val="00737C84"/>
    <w:rsid w:val="0074096B"/>
    <w:rsid w:val="0074099E"/>
    <w:rsid w:val="0074181A"/>
    <w:rsid w:val="0074189E"/>
    <w:rsid w:val="007426FF"/>
    <w:rsid w:val="00742CC9"/>
    <w:rsid w:val="00742F00"/>
    <w:rsid w:val="00743F04"/>
    <w:rsid w:val="00745757"/>
    <w:rsid w:val="00746BB6"/>
    <w:rsid w:val="0074716E"/>
    <w:rsid w:val="0074735C"/>
    <w:rsid w:val="0075006D"/>
    <w:rsid w:val="00750BCB"/>
    <w:rsid w:val="00751829"/>
    <w:rsid w:val="00751F7E"/>
    <w:rsid w:val="00752322"/>
    <w:rsid w:val="00752AF1"/>
    <w:rsid w:val="00752BCD"/>
    <w:rsid w:val="00752FA8"/>
    <w:rsid w:val="00753063"/>
    <w:rsid w:val="007532A3"/>
    <w:rsid w:val="00753815"/>
    <w:rsid w:val="007539BE"/>
    <w:rsid w:val="00755148"/>
    <w:rsid w:val="007558AF"/>
    <w:rsid w:val="00755DDB"/>
    <w:rsid w:val="007563CD"/>
    <w:rsid w:val="00756647"/>
    <w:rsid w:val="007570E7"/>
    <w:rsid w:val="0075742D"/>
    <w:rsid w:val="00757AF2"/>
    <w:rsid w:val="00757CB4"/>
    <w:rsid w:val="00761143"/>
    <w:rsid w:val="0076254C"/>
    <w:rsid w:val="00762ADE"/>
    <w:rsid w:val="007637D1"/>
    <w:rsid w:val="0076395C"/>
    <w:rsid w:val="00763CE4"/>
    <w:rsid w:val="00763CF2"/>
    <w:rsid w:val="007656CA"/>
    <w:rsid w:val="0076582A"/>
    <w:rsid w:val="00766A45"/>
    <w:rsid w:val="00766E66"/>
    <w:rsid w:val="0076723E"/>
    <w:rsid w:val="00767592"/>
    <w:rsid w:val="00770C88"/>
    <w:rsid w:val="00772693"/>
    <w:rsid w:val="007733D1"/>
    <w:rsid w:val="00773C49"/>
    <w:rsid w:val="00774048"/>
    <w:rsid w:val="0077425A"/>
    <w:rsid w:val="007749B2"/>
    <w:rsid w:val="00775006"/>
    <w:rsid w:val="0077538E"/>
    <w:rsid w:val="007757A7"/>
    <w:rsid w:val="00776778"/>
    <w:rsid w:val="00776E37"/>
    <w:rsid w:val="007770FF"/>
    <w:rsid w:val="007776F4"/>
    <w:rsid w:val="007779DC"/>
    <w:rsid w:val="00777DE9"/>
    <w:rsid w:val="00777E8D"/>
    <w:rsid w:val="0078003C"/>
    <w:rsid w:val="007801C1"/>
    <w:rsid w:val="00780306"/>
    <w:rsid w:val="0078157D"/>
    <w:rsid w:val="007825D8"/>
    <w:rsid w:val="0078299E"/>
    <w:rsid w:val="00782AAB"/>
    <w:rsid w:val="00783202"/>
    <w:rsid w:val="0078359E"/>
    <w:rsid w:val="00783810"/>
    <w:rsid w:val="007838A4"/>
    <w:rsid w:val="00783C17"/>
    <w:rsid w:val="00784001"/>
    <w:rsid w:val="00787561"/>
    <w:rsid w:val="00787F14"/>
    <w:rsid w:val="007900E3"/>
    <w:rsid w:val="00790D5F"/>
    <w:rsid w:val="007911D4"/>
    <w:rsid w:val="00791290"/>
    <w:rsid w:val="007937AC"/>
    <w:rsid w:val="007949FA"/>
    <w:rsid w:val="007950CE"/>
    <w:rsid w:val="00795AA9"/>
    <w:rsid w:val="0079614D"/>
    <w:rsid w:val="00796319"/>
    <w:rsid w:val="007965B0"/>
    <w:rsid w:val="0079668D"/>
    <w:rsid w:val="00797A6D"/>
    <w:rsid w:val="00797C3A"/>
    <w:rsid w:val="007A062B"/>
    <w:rsid w:val="007A19F5"/>
    <w:rsid w:val="007A276E"/>
    <w:rsid w:val="007A2ADB"/>
    <w:rsid w:val="007A3951"/>
    <w:rsid w:val="007A5578"/>
    <w:rsid w:val="007A58BC"/>
    <w:rsid w:val="007B0891"/>
    <w:rsid w:val="007B0BD2"/>
    <w:rsid w:val="007B0EA2"/>
    <w:rsid w:val="007B17AE"/>
    <w:rsid w:val="007B1EAD"/>
    <w:rsid w:val="007B2E12"/>
    <w:rsid w:val="007B3389"/>
    <w:rsid w:val="007B377F"/>
    <w:rsid w:val="007B37C4"/>
    <w:rsid w:val="007B53C8"/>
    <w:rsid w:val="007B605F"/>
    <w:rsid w:val="007B68AE"/>
    <w:rsid w:val="007B6C0D"/>
    <w:rsid w:val="007B7033"/>
    <w:rsid w:val="007B7874"/>
    <w:rsid w:val="007C0281"/>
    <w:rsid w:val="007C06F3"/>
    <w:rsid w:val="007C080F"/>
    <w:rsid w:val="007C0A31"/>
    <w:rsid w:val="007C0CEF"/>
    <w:rsid w:val="007C14D3"/>
    <w:rsid w:val="007C1ADC"/>
    <w:rsid w:val="007C1EBF"/>
    <w:rsid w:val="007C3207"/>
    <w:rsid w:val="007C38C1"/>
    <w:rsid w:val="007C4190"/>
    <w:rsid w:val="007C4193"/>
    <w:rsid w:val="007C43EF"/>
    <w:rsid w:val="007C46E5"/>
    <w:rsid w:val="007C4C10"/>
    <w:rsid w:val="007C4C68"/>
    <w:rsid w:val="007C5D31"/>
    <w:rsid w:val="007C7108"/>
    <w:rsid w:val="007D09EF"/>
    <w:rsid w:val="007D1026"/>
    <w:rsid w:val="007D1172"/>
    <w:rsid w:val="007D11F9"/>
    <w:rsid w:val="007D14B6"/>
    <w:rsid w:val="007D1624"/>
    <w:rsid w:val="007D1DC0"/>
    <w:rsid w:val="007D1E57"/>
    <w:rsid w:val="007D2BCF"/>
    <w:rsid w:val="007D347D"/>
    <w:rsid w:val="007D57A7"/>
    <w:rsid w:val="007D6190"/>
    <w:rsid w:val="007D648F"/>
    <w:rsid w:val="007D64B1"/>
    <w:rsid w:val="007D6DFA"/>
    <w:rsid w:val="007D7630"/>
    <w:rsid w:val="007D796F"/>
    <w:rsid w:val="007E1D6A"/>
    <w:rsid w:val="007E2D54"/>
    <w:rsid w:val="007E2EAC"/>
    <w:rsid w:val="007E2F7B"/>
    <w:rsid w:val="007E32E0"/>
    <w:rsid w:val="007E40DB"/>
    <w:rsid w:val="007E4393"/>
    <w:rsid w:val="007E44B6"/>
    <w:rsid w:val="007E4AB8"/>
    <w:rsid w:val="007E4E44"/>
    <w:rsid w:val="007E6385"/>
    <w:rsid w:val="007E6904"/>
    <w:rsid w:val="007E6999"/>
    <w:rsid w:val="007E6AF3"/>
    <w:rsid w:val="007E70C8"/>
    <w:rsid w:val="007E7409"/>
    <w:rsid w:val="007E7B47"/>
    <w:rsid w:val="007F05FC"/>
    <w:rsid w:val="007F0941"/>
    <w:rsid w:val="007F19BB"/>
    <w:rsid w:val="007F1A54"/>
    <w:rsid w:val="007F23BB"/>
    <w:rsid w:val="007F25D1"/>
    <w:rsid w:val="007F28AD"/>
    <w:rsid w:val="007F2CC6"/>
    <w:rsid w:val="007F3FCD"/>
    <w:rsid w:val="007F3FE8"/>
    <w:rsid w:val="007F4283"/>
    <w:rsid w:val="007F4287"/>
    <w:rsid w:val="007F468F"/>
    <w:rsid w:val="007F493B"/>
    <w:rsid w:val="007F5052"/>
    <w:rsid w:val="007F57CD"/>
    <w:rsid w:val="007F6A6A"/>
    <w:rsid w:val="007F718F"/>
    <w:rsid w:val="007F728F"/>
    <w:rsid w:val="007F7C92"/>
    <w:rsid w:val="007F7E87"/>
    <w:rsid w:val="008013C6"/>
    <w:rsid w:val="00801798"/>
    <w:rsid w:val="00801858"/>
    <w:rsid w:val="008018CB"/>
    <w:rsid w:val="008018F9"/>
    <w:rsid w:val="00802CA0"/>
    <w:rsid w:val="00803BB3"/>
    <w:rsid w:val="00803C73"/>
    <w:rsid w:val="0080418E"/>
    <w:rsid w:val="00804576"/>
    <w:rsid w:val="00804E67"/>
    <w:rsid w:val="0080581F"/>
    <w:rsid w:val="00806C49"/>
    <w:rsid w:val="00810FA3"/>
    <w:rsid w:val="008112A4"/>
    <w:rsid w:val="0081171A"/>
    <w:rsid w:val="00811BEE"/>
    <w:rsid w:val="00811FF1"/>
    <w:rsid w:val="00813BC7"/>
    <w:rsid w:val="00813E53"/>
    <w:rsid w:val="00813F46"/>
    <w:rsid w:val="00814016"/>
    <w:rsid w:val="0081499B"/>
    <w:rsid w:val="008155E5"/>
    <w:rsid w:val="00815ADC"/>
    <w:rsid w:val="0081677D"/>
    <w:rsid w:val="00817476"/>
    <w:rsid w:val="0081796F"/>
    <w:rsid w:val="008200FF"/>
    <w:rsid w:val="0082024F"/>
    <w:rsid w:val="00820A8C"/>
    <w:rsid w:val="00820B1D"/>
    <w:rsid w:val="0082169D"/>
    <w:rsid w:val="008221C2"/>
    <w:rsid w:val="008226CA"/>
    <w:rsid w:val="00822D5A"/>
    <w:rsid w:val="00822DEB"/>
    <w:rsid w:val="00823178"/>
    <w:rsid w:val="00823D42"/>
    <w:rsid w:val="00824D47"/>
    <w:rsid w:val="0082544A"/>
    <w:rsid w:val="00825982"/>
    <w:rsid w:val="008267A5"/>
    <w:rsid w:val="008268EF"/>
    <w:rsid w:val="00827617"/>
    <w:rsid w:val="00827C9A"/>
    <w:rsid w:val="00827FBD"/>
    <w:rsid w:val="008303C7"/>
    <w:rsid w:val="008308A1"/>
    <w:rsid w:val="00832BA7"/>
    <w:rsid w:val="008332C7"/>
    <w:rsid w:val="008332F8"/>
    <w:rsid w:val="00833984"/>
    <w:rsid w:val="00834323"/>
    <w:rsid w:val="008347A8"/>
    <w:rsid w:val="00834CEA"/>
    <w:rsid w:val="00835639"/>
    <w:rsid w:val="00835864"/>
    <w:rsid w:val="00835B40"/>
    <w:rsid w:val="00835CC9"/>
    <w:rsid w:val="00836CBB"/>
    <w:rsid w:val="00836FA2"/>
    <w:rsid w:val="00837096"/>
    <w:rsid w:val="0083721A"/>
    <w:rsid w:val="00837339"/>
    <w:rsid w:val="00837D04"/>
    <w:rsid w:val="00840835"/>
    <w:rsid w:val="008409E2"/>
    <w:rsid w:val="00840C27"/>
    <w:rsid w:val="00841342"/>
    <w:rsid w:val="00841786"/>
    <w:rsid w:val="00841934"/>
    <w:rsid w:val="00842E94"/>
    <w:rsid w:val="008432F3"/>
    <w:rsid w:val="00843519"/>
    <w:rsid w:val="008437D0"/>
    <w:rsid w:val="00843ED1"/>
    <w:rsid w:val="00845ADA"/>
    <w:rsid w:val="00845CB1"/>
    <w:rsid w:val="00845F3D"/>
    <w:rsid w:val="008466F8"/>
    <w:rsid w:val="0084683C"/>
    <w:rsid w:val="00846D0B"/>
    <w:rsid w:val="00847F0B"/>
    <w:rsid w:val="00851856"/>
    <w:rsid w:val="00851B96"/>
    <w:rsid w:val="008520CB"/>
    <w:rsid w:val="00852CE5"/>
    <w:rsid w:val="00854B7C"/>
    <w:rsid w:val="00856B51"/>
    <w:rsid w:val="008575C2"/>
    <w:rsid w:val="0086020B"/>
    <w:rsid w:val="0086091F"/>
    <w:rsid w:val="00860E5F"/>
    <w:rsid w:val="0086127A"/>
    <w:rsid w:val="008617F0"/>
    <w:rsid w:val="00861BB1"/>
    <w:rsid w:val="008627E0"/>
    <w:rsid w:val="008638E3"/>
    <w:rsid w:val="00864545"/>
    <w:rsid w:val="00864FDD"/>
    <w:rsid w:val="00865918"/>
    <w:rsid w:val="00865C68"/>
    <w:rsid w:val="0086645D"/>
    <w:rsid w:val="0086729E"/>
    <w:rsid w:val="0086736C"/>
    <w:rsid w:val="0086758B"/>
    <w:rsid w:val="008709FC"/>
    <w:rsid w:val="00870C13"/>
    <w:rsid w:val="00870EF6"/>
    <w:rsid w:val="00870F87"/>
    <w:rsid w:val="008718E1"/>
    <w:rsid w:val="0087211C"/>
    <w:rsid w:val="008726AC"/>
    <w:rsid w:val="008730B6"/>
    <w:rsid w:val="008730F9"/>
    <w:rsid w:val="008732AF"/>
    <w:rsid w:val="008732CB"/>
    <w:rsid w:val="0087538B"/>
    <w:rsid w:val="00877086"/>
    <w:rsid w:val="00877799"/>
    <w:rsid w:val="00877FFD"/>
    <w:rsid w:val="0088066B"/>
    <w:rsid w:val="0088089F"/>
    <w:rsid w:val="0088137D"/>
    <w:rsid w:val="008823A9"/>
    <w:rsid w:val="0088386C"/>
    <w:rsid w:val="00883BF2"/>
    <w:rsid w:val="00883D65"/>
    <w:rsid w:val="00883DBC"/>
    <w:rsid w:val="00883F49"/>
    <w:rsid w:val="00884B33"/>
    <w:rsid w:val="00884D34"/>
    <w:rsid w:val="00887BDE"/>
    <w:rsid w:val="00887C47"/>
    <w:rsid w:val="00890D01"/>
    <w:rsid w:val="00891956"/>
    <w:rsid w:val="0089198D"/>
    <w:rsid w:val="00891B09"/>
    <w:rsid w:val="00892166"/>
    <w:rsid w:val="008927DA"/>
    <w:rsid w:val="0089297D"/>
    <w:rsid w:val="00892D9C"/>
    <w:rsid w:val="00893231"/>
    <w:rsid w:val="008938B7"/>
    <w:rsid w:val="00894DE1"/>
    <w:rsid w:val="008953EB"/>
    <w:rsid w:val="0089581B"/>
    <w:rsid w:val="00896AEE"/>
    <w:rsid w:val="00896BD8"/>
    <w:rsid w:val="00896D8E"/>
    <w:rsid w:val="008971DE"/>
    <w:rsid w:val="008A0007"/>
    <w:rsid w:val="008A0346"/>
    <w:rsid w:val="008A0544"/>
    <w:rsid w:val="008A06BE"/>
    <w:rsid w:val="008A08FE"/>
    <w:rsid w:val="008A1E99"/>
    <w:rsid w:val="008A27FB"/>
    <w:rsid w:val="008A325D"/>
    <w:rsid w:val="008A36D6"/>
    <w:rsid w:val="008A47E7"/>
    <w:rsid w:val="008A5749"/>
    <w:rsid w:val="008A5877"/>
    <w:rsid w:val="008A589B"/>
    <w:rsid w:val="008A6F28"/>
    <w:rsid w:val="008A7ABC"/>
    <w:rsid w:val="008A7C23"/>
    <w:rsid w:val="008A7CEA"/>
    <w:rsid w:val="008B005E"/>
    <w:rsid w:val="008B1114"/>
    <w:rsid w:val="008B1E2C"/>
    <w:rsid w:val="008B24B2"/>
    <w:rsid w:val="008B26D5"/>
    <w:rsid w:val="008B360C"/>
    <w:rsid w:val="008B45DA"/>
    <w:rsid w:val="008B5157"/>
    <w:rsid w:val="008B5892"/>
    <w:rsid w:val="008B65DC"/>
    <w:rsid w:val="008B6646"/>
    <w:rsid w:val="008B7C8B"/>
    <w:rsid w:val="008C0390"/>
    <w:rsid w:val="008C08A2"/>
    <w:rsid w:val="008C0F18"/>
    <w:rsid w:val="008C12F6"/>
    <w:rsid w:val="008C1DC3"/>
    <w:rsid w:val="008C2C4E"/>
    <w:rsid w:val="008C2F13"/>
    <w:rsid w:val="008C385B"/>
    <w:rsid w:val="008C570E"/>
    <w:rsid w:val="008C652C"/>
    <w:rsid w:val="008C653D"/>
    <w:rsid w:val="008C69CD"/>
    <w:rsid w:val="008D0B78"/>
    <w:rsid w:val="008D13A8"/>
    <w:rsid w:val="008D244E"/>
    <w:rsid w:val="008D40E0"/>
    <w:rsid w:val="008D45BF"/>
    <w:rsid w:val="008D498C"/>
    <w:rsid w:val="008D598C"/>
    <w:rsid w:val="008D5DB9"/>
    <w:rsid w:val="008D6EEB"/>
    <w:rsid w:val="008D70B8"/>
    <w:rsid w:val="008D7E1B"/>
    <w:rsid w:val="008E3D21"/>
    <w:rsid w:val="008E4E9C"/>
    <w:rsid w:val="008E59A6"/>
    <w:rsid w:val="008E624D"/>
    <w:rsid w:val="008E69A7"/>
    <w:rsid w:val="008E6E30"/>
    <w:rsid w:val="008E7103"/>
    <w:rsid w:val="008E7EDC"/>
    <w:rsid w:val="008F03EF"/>
    <w:rsid w:val="008F09D8"/>
    <w:rsid w:val="008F0EEE"/>
    <w:rsid w:val="008F201A"/>
    <w:rsid w:val="008F2D11"/>
    <w:rsid w:val="008F325D"/>
    <w:rsid w:val="008F3832"/>
    <w:rsid w:val="008F3E48"/>
    <w:rsid w:val="008F490D"/>
    <w:rsid w:val="008F4A5B"/>
    <w:rsid w:val="008F5188"/>
    <w:rsid w:val="008F52C2"/>
    <w:rsid w:val="008F63EB"/>
    <w:rsid w:val="008F6509"/>
    <w:rsid w:val="008F6623"/>
    <w:rsid w:val="008F700F"/>
    <w:rsid w:val="008F7B31"/>
    <w:rsid w:val="008F7C32"/>
    <w:rsid w:val="008F7E49"/>
    <w:rsid w:val="009003C3"/>
    <w:rsid w:val="00900A2B"/>
    <w:rsid w:val="00901387"/>
    <w:rsid w:val="009013F0"/>
    <w:rsid w:val="00901540"/>
    <w:rsid w:val="00902156"/>
    <w:rsid w:val="00902D56"/>
    <w:rsid w:val="0090347E"/>
    <w:rsid w:val="009038D6"/>
    <w:rsid w:val="00903E09"/>
    <w:rsid w:val="00903EEF"/>
    <w:rsid w:val="0090450D"/>
    <w:rsid w:val="009068B9"/>
    <w:rsid w:val="00907401"/>
    <w:rsid w:val="00907777"/>
    <w:rsid w:val="00907DCF"/>
    <w:rsid w:val="00907DFE"/>
    <w:rsid w:val="00911BFE"/>
    <w:rsid w:val="00911D15"/>
    <w:rsid w:val="009120B7"/>
    <w:rsid w:val="00912909"/>
    <w:rsid w:val="00914087"/>
    <w:rsid w:val="009142DE"/>
    <w:rsid w:val="0091454C"/>
    <w:rsid w:val="0091457E"/>
    <w:rsid w:val="00914765"/>
    <w:rsid w:val="00914811"/>
    <w:rsid w:val="00917008"/>
    <w:rsid w:val="00917746"/>
    <w:rsid w:val="00920204"/>
    <w:rsid w:val="00920CEE"/>
    <w:rsid w:val="00921642"/>
    <w:rsid w:val="00921C38"/>
    <w:rsid w:val="00921F41"/>
    <w:rsid w:val="00922A96"/>
    <w:rsid w:val="009231AB"/>
    <w:rsid w:val="00923317"/>
    <w:rsid w:val="0092359E"/>
    <w:rsid w:val="00923E9E"/>
    <w:rsid w:val="0092488C"/>
    <w:rsid w:val="00924B46"/>
    <w:rsid w:val="009250DE"/>
    <w:rsid w:val="00926049"/>
    <w:rsid w:val="009261E7"/>
    <w:rsid w:val="00926C56"/>
    <w:rsid w:val="00926E04"/>
    <w:rsid w:val="00926E46"/>
    <w:rsid w:val="00927158"/>
    <w:rsid w:val="009271A2"/>
    <w:rsid w:val="00927E52"/>
    <w:rsid w:val="00930111"/>
    <w:rsid w:val="00930356"/>
    <w:rsid w:val="00930A9E"/>
    <w:rsid w:val="00931CEA"/>
    <w:rsid w:val="00932109"/>
    <w:rsid w:val="009330A1"/>
    <w:rsid w:val="009330F3"/>
    <w:rsid w:val="00933C79"/>
    <w:rsid w:val="009349DD"/>
    <w:rsid w:val="00934D25"/>
    <w:rsid w:val="00935658"/>
    <w:rsid w:val="0093573D"/>
    <w:rsid w:val="00935A5A"/>
    <w:rsid w:val="00935AEB"/>
    <w:rsid w:val="00936A57"/>
    <w:rsid w:val="00936EE4"/>
    <w:rsid w:val="00936F80"/>
    <w:rsid w:val="009375B7"/>
    <w:rsid w:val="00937E03"/>
    <w:rsid w:val="00940366"/>
    <w:rsid w:val="0094070B"/>
    <w:rsid w:val="00941216"/>
    <w:rsid w:val="00941A39"/>
    <w:rsid w:val="00941C52"/>
    <w:rsid w:val="00942F7F"/>
    <w:rsid w:val="00943BD2"/>
    <w:rsid w:val="0094466A"/>
    <w:rsid w:val="00945F7F"/>
    <w:rsid w:val="009460D7"/>
    <w:rsid w:val="00946B59"/>
    <w:rsid w:val="00946CCC"/>
    <w:rsid w:val="009470D3"/>
    <w:rsid w:val="00947754"/>
    <w:rsid w:val="00947EC6"/>
    <w:rsid w:val="00950918"/>
    <w:rsid w:val="00950BB9"/>
    <w:rsid w:val="0095141C"/>
    <w:rsid w:val="00951DF6"/>
    <w:rsid w:val="00951E5F"/>
    <w:rsid w:val="00952857"/>
    <w:rsid w:val="00952B85"/>
    <w:rsid w:val="00952DF1"/>
    <w:rsid w:val="00953211"/>
    <w:rsid w:val="00953C11"/>
    <w:rsid w:val="00954B08"/>
    <w:rsid w:val="00954EA3"/>
    <w:rsid w:val="00955AE7"/>
    <w:rsid w:val="009563D1"/>
    <w:rsid w:val="00956C2B"/>
    <w:rsid w:val="009574BA"/>
    <w:rsid w:val="009574DE"/>
    <w:rsid w:val="009575A6"/>
    <w:rsid w:val="0096018D"/>
    <w:rsid w:val="00960550"/>
    <w:rsid w:val="009614F2"/>
    <w:rsid w:val="009619CF"/>
    <w:rsid w:val="00962A29"/>
    <w:rsid w:val="00962F8B"/>
    <w:rsid w:val="00963443"/>
    <w:rsid w:val="0096426A"/>
    <w:rsid w:val="00966D1F"/>
    <w:rsid w:val="0096760C"/>
    <w:rsid w:val="009678FA"/>
    <w:rsid w:val="00970565"/>
    <w:rsid w:val="00970918"/>
    <w:rsid w:val="00970B32"/>
    <w:rsid w:val="00971409"/>
    <w:rsid w:val="009719FF"/>
    <w:rsid w:val="00971E27"/>
    <w:rsid w:val="00971EF2"/>
    <w:rsid w:val="00971F42"/>
    <w:rsid w:val="009722A0"/>
    <w:rsid w:val="00973136"/>
    <w:rsid w:val="009738A3"/>
    <w:rsid w:val="00973B26"/>
    <w:rsid w:val="00974125"/>
    <w:rsid w:val="00974E74"/>
    <w:rsid w:val="00975609"/>
    <w:rsid w:val="009758CA"/>
    <w:rsid w:val="00976C5E"/>
    <w:rsid w:val="00976D1B"/>
    <w:rsid w:val="0097723A"/>
    <w:rsid w:val="00977BCD"/>
    <w:rsid w:val="009805D9"/>
    <w:rsid w:val="009809B7"/>
    <w:rsid w:val="00981B14"/>
    <w:rsid w:val="00981F3E"/>
    <w:rsid w:val="0098211A"/>
    <w:rsid w:val="00982448"/>
    <w:rsid w:val="009827B8"/>
    <w:rsid w:val="00982CB1"/>
    <w:rsid w:val="00983466"/>
    <w:rsid w:val="0098398F"/>
    <w:rsid w:val="00984B3D"/>
    <w:rsid w:val="0098520B"/>
    <w:rsid w:val="009852B6"/>
    <w:rsid w:val="009855D3"/>
    <w:rsid w:val="00985A72"/>
    <w:rsid w:val="00985DE4"/>
    <w:rsid w:val="00986769"/>
    <w:rsid w:val="009869F2"/>
    <w:rsid w:val="00986FFB"/>
    <w:rsid w:val="00987366"/>
    <w:rsid w:val="00987AA9"/>
    <w:rsid w:val="0099051E"/>
    <w:rsid w:val="00990DBF"/>
    <w:rsid w:val="009912A5"/>
    <w:rsid w:val="00993D74"/>
    <w:rsid w:val="00994103"/>
    <w:rsid w:val="0099464C"/>
    <w:rsid w:val="00994F0C"/>
    <w:rsid w:val="00995028"/>
    <w:rsid w:val="00995737"/>
    <w:rsid w:val="009963C0"/>
    <w:rsid w:val="009965BC"/>
    <w:rsid w:val="00996688"/>
    <w:rsid w:val="009967E3"/>
    <w:rsid w:val="009969CE"/>
    <w:rsid w:val="00997529"/>
    <w:rsid w:val="00997DBD"/>
    <w:rsid w:val="009A00A0"/>
    <w:rsid w:val="009A019D"/>
    <w:rsid w:val="009A0271"/>
    <w:rsid w:val="009A0CB2"/>
    <w:rsid w:val="009A3154"/>
    <w:rsid w:val="009A3777"/>
    <w:rsid w:val="009A4A75"/>
    <w:rsid w:val="009A4BCC"/>
    <w:rsid w:val="009A6129"/>
    <w:rsid w:val="009A6184"/>
    <w:rsid w:val="009A6B38"/>
    <w:rsid w:val="009A77C1"/>
    <w:rsid w:val="009A7BDD"/>
    <w:rsid w:val="009A7D7F"/>
    <w:rsid w:val="009B136C"/>
    <w:rsid w:val="009B26D6"/>
    <w:rsid w:val="009B2CBC"/>
    <w:rsid w:val="009B3202"/>
    <w:rsid w:val="009B373A"/>
    <w:rsid w:val="009B3821"/>
    <w:rsid w:val="009B41C1"/>
    <w:rsid w:val="009B42D3"/>
    <w:rsid w:val="009B4D83"/>
    <w:rsid w:val="009B5DB7"/>
    <w:rsid w:val="009B5F36"/>
    <w:rsid w:val="009B6828"/>
    <w:rsid w:val="009B6F95"/>
    <w:rsid w:val="009B7CAA"/>
    <w:rsid w:val="009C0108"/>
    <w:rsid w:val="009C0561"/>
    <w:rsid w:val="009C19F4"/>
    <w:rsid w:val="009C25BA"/>
    <w:rsid w:val="009C26D9"/>
    <w:rsid w:val="009C3681"/>
    <w:rsid w:val="009C36A2"/>
    <w:rsid w:val="009C3C6A"/>
    <w:rsid w:val="009C3F92"/>
    <w:rsid w:val="009C6029"/>
    <w:rsid w:val="009C622C"/>
    <w:rsid w:val="009C67DB"/>
    <w:rsid w:val="009C6DAE"/>
    <w:rsid w:val="009C70A4"/>
    <w:rsid w:val="009C7817"/>
    <w:rsid w:val="009D016F"/>
    <w:rsid w:val="009D0332"/>
    <w:rsid w:val="009D0CF2"/>
    <w:rsid w:val="009D1BAF"/>
    <w:rsid w:val="009D27CD"/>
    <w:rsid w:val="009D31DE"/>
    <w:rsid w:val="009D3CEC"/>
    <w:rsid w:val="009D3F0D"/>
    <w:rsid w:val="009D50C1"/>
    <w:rsid w:val="009D542C"/>
    <w:rsid w:val="009D5604"/>
    <w:rsid w:val="009D5ACE"/>
    <w:rsid w:val="009D5C02"/>
    <w:rsid w:val="009D5C0D"/>
    <w:rsid w:val="009D61C3"/>
    <w:rsid w:val="009D630C"/>
    <w:rsid w:val="009D64E4"/>
    <w:rsid w:val="009D705B"/>
    <w:rsid w:val="009E0299"/>
    <w:rsid w:val="009E0EE1"/>
    <w:rsid w:val="009E148A"/>
    <w:rsid w:val="009E2144"/>
    <w:rsid w:val="009E2752"/>
    <w:rsid w:val="009E2852"/>
    <w:rsid w:val="009E2A0A"/>
    <w:rsid w:val="009E3883"/>
    <w:rsid w:val="009E3E07"/>
    <w:rsid w:val="009E415E"/>
    <w:rsid w:val="009E4532"/>
    <w:rsid w:val="009E4638"/>
    <w:rsid w:val="009E4AD3"/>
    <w:rsid w:val="009E51C2"/>
    <w:rsid w:val="009E536C"/>
    <w:rsid w:val="009E62C8"/>
    <w:rsid w:val="009E689C"/>
    <w:rsid w:val="009E6E8B"/>
    <w:rsid w:val="009E7D52"/>
    <w:rsid w:val="009F04E4"/>
    <w:rsid w:val="009F08AB"/>
    <w:rsid w:val="009F0C51"/>
    <w:rsid w:val="009F1CDB"/>
    <w:rsid w:val="009F37B9"/>
    <w:rsid w:val="009F39C7"/>
    <w:rsid w:val="009F42F2"/>
    <w:rsid w:val="009F4607"/>
    <w:rsid w:val="009F49D9"/>
    <w:rsid w:val="009F585D"/>
    <w:rsid w:val="009F58CD"/>
    <w:rsid w:val="009F5BE9"/>
    <w:rsid w:val="009F5C8E"/>
    <w:rsid w:val="009F6CD0"/>
    <w:rsid w:val="009F7BDA"/>
    <w:rsid w:val="009F7F48"/>
    <w:rsid w:val="00A00C10"/>
    <w:rsid w:val="00A01CC5"/>
    <w:rsid w:val="00A02105"/>
    <w:rsid w:val="00A0465D"/>
    <w:rsid w:val="00A04726"/>
    <w:rsid w:val="00A05590"/>
    <w:rsid w:val="00A05E37"/>
    <w:rsid w:val="00A06336"/>
    <w:rsid w:val="00A06746"/>
    <w:rsid w:val="00A06C3B"/>
    <w:rsid w:val="00A07D90"/>
    <w:rsid w:val="00A07E26"/>
    <w:rsid w:val="00A07F73"/>
    <w:rsid w:val="00A11465"/>
    <w:rsid w:val="00A11597"/>
    <w:rsid w:val="00A11B47"/>
    <w:rsid w:val="00A11C15"/>
    <w:rsid w:val="00A11E8E"/>
    <w:rsid w:val="00A13918"/>
    <w:rsid w:val="00A13D97"/>
    <w:rsid w:val="00A14490"/>
    <w:rsid w:val="00A14F48"/>
    <w:rsid w:val="00A1659D"/>
    <w:rsid w:val="00A16D79"/>
    <w:rsid w:val="00A20844"/>
    <w:rsid w:val="00A20A43"/>
    <w:rsid w:val="00A20A8C"/>
    <w:rsid w:val="00A20BEB"/>
    <w:rsid w:val="00A20F2E"/>
    <w:rsid w:val="00A22C24"/>
    <w:rsid w:val="00A2386A"/>
    <w:rsid w:val="00A23E27"/>
    <w:rsid w:val="00A2503F"/>
    <w:rsid w:val="00A25F1C"/>
    <w:rsid w:val="00A2645C"/>
    <w:rsid w:val="00A26498"/>
    <w:rsid w:val="00A27A13"/>
    <w:rsid w:val="00A27E5A"/>
    <w:rsid w:val="00A313D0"/>
    <w:rsid w:val="00A31459"/>
    <w:rsid w:val="00A3175B"/>
    <w:rsid w:val="00A31CA1"/>
    <w:rsid w:val="00A32388"/>
    <w:rsid w:val="00A323AB"/>
    <w:rsid w:val="00A329CE"/>
    <w:rsid w:val="00A33DC6"/>
    <w:rsid w:val="00A34AC1"/>
    <w:rsid w:val="00A3511B"/>
    <w:rsid w:val="00A37A46"/>
    <w:rsid w:val="00A40292"/>
    <w:rsid w:val="00A43032"/>
    <w:rsid w:val="00A4306B"/>
    <w:rsid w:val="00A43789"/>
    <w:rsid w:val="00A43CC2"/>
    <w:rsid w:val="00A442B9"/>
    <w:rsid w:val="00A44936"/>
    <w:rsid w:val="00A464ED"/>
    <w:rsid w:val="00A4682D"/>
    <w:rsid w:val="00A46A22"/>
    <w:rsid w:val="00A479BF"/>
    <w:rsid w:val="00A47C42"/>
    <w:rsid w:val="00A50ECC"/>
    <w:rsid w:val="00A50FDC"/>
    <w:rsid w:val="00A51E12"/>
    <w:rsid w:val="00A5251A"/>
    <w:rsid w:val="00A52957"/>
    <w:rsid w:val="00A53781"/>
    <w:rsid w:val="00A537BF"/>
    <w:rsid w:val="00A53A35"/>
    <w:rsid w:val="00A53A38"/>
    <w:rsid w:val="00A53E56"/>
    <w:rsid w:val="00A55070"/>
    <w:rsid w:val="00A551A8"/>
    <w:rsid w:val="00A553D7"/>
    <w:rsid w:val="00A569E0"/>
    <w:rsid w:val="00A5715E"/>
    <w:rsid w:val="00A571C6"/>
    <w:rsid w:val="00A575BA"/>
    <w:rsid w:val="00A57810"/>
    <w:rsid w:val="00A57837"/>
    <w:rsid w:val="00A60324"/>
    <w:rsid w:val="00A606A8"/>
    <w:rsid w:val="00A60DF4"/>
    <w:rsid w:val="00A60E33"/>
    <w:rsid w:val="00A62A87"/>
    <w:rsid w:val="00A62E29"/>
    <w:rsid w:val="00A632E1"/>
    <w:rsid w:val="00A6354C"/>
    <w:rsid w:val="00A639D2"/>
    <w:rsid w:val="00A63A12"/>
    <w:rsid w:val="00A6479F"/>
    <w:rsid w:val="00A649AA"/>
    <w:rsid w:val="00A65173"/>
    <w:rsid w:val="00A657A6"/>
    <w:rsid w:val="00A65BFA"/>
    <w:rsid w:val="00A66869"/>
    <w:rsid w:val="00A67980"/>
    <w:rsid w:val="00A67E0A"/>
    <w:rsid w:val="00A7024C"/>
    <w:rsid w:val="00A70854"/>
    <w:rsid w:val="00A70CEF"/>
    <w:rsid w:val="00A71DB1"/>
    <w:rsid w:val="00A72950"/>
    <w:rsid w:val="00A72C52"/>
    <w:rsid w:val="00A72D67"/>
    <w:rsid w:val="00A738CE"/>
    <w:rsid w:val="00A74034"/>
    <w:rsid w:val="00A740D7"/>
    <w:rsid w:val="00A75183"/>
    <w:rsid w:val="00A757FA"/>
    <w:rsid w:val="00A75B86"/>
    <w:rsid w:val="00A75BEE"/>
    <w:rsid w:val="00A75C06"/>
    <w:rsid w:val="00A76465"/>
    <w:rsid w:val="00A76DBD"/>
    <w:rsid w:val="00A76F5A"/>
    <w:rsid w:val="00A8096C"/>
    <w:rsid w:val="00A80B23"/>
    <w:rsid w:val="00A81206"/>
    <w:rsid w:val="00A81FAA"/>
    <w:rsid w:val="00A829A0"/>
    <w:rsid w:val="00A82A8A"/>
    <w:rsid w:val="00A82E01"/>
    <w:rsid w:val="00A83406"/>
    <w:rsid w:val="00A851BE"/>
    <w:rsid w:val="00A85F0A"/>
    <w:rsid w:val="00A866C0"/>
    <w:rsid w:val="00A8677F"/>
    <w:rsid w:val="00A872E0"/>
    <w:rsid w:val="00A876DE"/>
    <w:rsid w:val="00A901DB"/>
    <w:rsid w:val="00A9032C"/>
    <w:rsid w:val="00A903B6"/>
    <w:rsid w:val="00A90D27"/>
    <w:rsid w:val="00A90F73"/>
    <w:rsid w:val="00A90FCD"/>
    <w:rsid w:val="00A91C21"/>
    <w:rsid w:val="00A9215B"/>
    <w:rsid w:val="00A94E11"/>
    <w:rsid w:val="00A94F80"/>
    <w:rsid w:val="00A95332"/>
    <w:rsid w:val="00A9545C"/>
    <w:rsid w:val="00A95994"/>
    <w:rsid w:val="00A95D96"/>
    <w:rsid w:val="00A9653E"/>
    <w:rsid w:val="00A96B88"/>
    <w:rsid w:val="00A971D7"/>
    <w:rsid w:val="00A97392"/>
    <w:rsid w:val="00A97F19"/>
    <w:rsid w:val="00AA0EE5"/>
    <w:rsid w:val="00AA1374"/>
    <w:rsid w:val="00AA1A7F"/>
    <w:rsid w:val="00AA1AEF"/>
    <w:rsid w:val="00AA20C4"/>
    <w:rsid w:val="00AA27EA"/>
    <w:rsid w:val="00AA2A19"/>
    <w:rsid w:val="00AA2AA0"/>
    <w:rsid w:val="00AA33EE"/>
    <w:rsid w:val="00AA3A9A"/>
    <w:rsid w:val="00AA3CB4"/>
    <w:rsid w:val="00AA45EE"/>
    <w:rsid w:val="00AA467B"/>
    <w:rsid w:val="00AA57C3"/>
    <w:rsid w:val="00AA62D0"/>
    <w:rsid w:val="00AA674E"/>
    <w:rsid w:val="00AA71AD"/>
    <w:rsid w:val="00AA7517"/>
    <w:rsid w:val="00AB0394"/>
    <w:rsid w:val="00AB0BBD"/>
    <w:rsid w:val="00AB15CC"/>
    <w:rsid w:val="00AB1D06"/>
    <w:rsid w:val="00AB2606"/>
    <w:rsid w:val="00AB274E"/>
    <w:rsid w:val="00AB2F6B"/>
    <w:rsid w:val="00AB33E5"/>
    <w:rsid w:val="00AB4C0B"/>
    <w:rsid w:val="00AB4D5D"/>
    <w:rsid w:val="00AB4FE9"/>
    <w:rsid w:val="00AB500F"/>
    <w:rsid w:val="00AB59A9"/>
    <w:rsid w:val="00AC09BA"/>
    <w:rsid w:val="00AC1297"/>
    <w:rsid w:val="00AC2FC2"/>
    <w:rsid w:val="00AC3046"/>
    <w:rsid w:val="00AC46FC"/>
    <w:rsid w:val="00AC4A4F"/>
    <w:rsid w:val="00AC5286"/>
    <w:rsid w:val="00AC59AE"/>
    <w:rsid w:val="00AC6F1F"/>
    <w:rsid w:val="00AC7250"/>
    <w:rsid w:val="00AC7489"/>
    <w:rsid w:val="00AC76ED"/>
    <w:rsid w:val="00AC793C"/>
    <w:rsid w:val="00AC7AE0"/>
    <w:rsid w:val="00AD0ECE"/>
    <w:rsid w:val="00AD2065"/>
    <w:rsid w:val="00AD252B"/>
    <w:rsid w:val="00AD2B01"/>
    <w:rsid w:val="00AD34A4"/>
    <w:rsid w:val="00AD3D2B"/>
    <w:rsid w:val="00AD3E65"/>
    <w:rsid w:val="00AD447F"/>
    <w:rsid w:val="00AD45C7"/>
    <w:rsid w:val="00AD4921"/>
    <w:rsid w:val="00AD4CC0"/>
    <w:rsid w:val="00AD5918"/>
    <w:rsid w:val="00AD5F7D"/>
    <w:rsid w:val="00AD62EE"/>
    <w:rsid w:val="00AD72D4"/>
    <w:rsid w:val="00AD73DF"/>
    <w:rsid w:val="00AD7650"/>
    <w:rsid w:val="00AD7A55"/>
    <w:rsid w:val="00AE01C2"/>
    <w:rsid w:val="00AE0559"/>
    <w:rsid w:val="00AE066F"/>
    <w:rsid w:val="00AE082F"/>
    <w:rsid w:val="00AE126E"/>
    <w:rsid w:val="00AE13A9"/>
    <w:rsid w:val="00AE1730"/>
    <w:rsid w:val="00AE2096"/>
    <w:rsid w:val="00AE2307"/>
    <w:rsid w:val="00AE2388"/>
    <w:rsid w:val="00AE27D5"/>
    <w:rsid w:val="00AE2F2D"/>
    <w:rsid w:val="00AE349C"/>
    <w:rsid w:val="00AE366B"/>
    <w:rsid w:val="00AE38F9"/>
    <w:rsid w:val="00AE3952"/>
    <w:rsid w:val="00AE457A"/>
    <w:rsid w:val="00AE4F06"/>
    <w:rsid w:val="00AE51C6"/>
    <w:rsid w:val="00AE57E8"/>
    <w:rsid w:val="00AE6DDA"/>
    <w:rsid w:val="00AE6F2E"/>
    <w:rsid w:val="00AE71E3"/>
    <w:rsid w:val="00AE7829"/>
    <w:rsid w:val="00AE7BB4"/>
    <w:rsid w:val="00AE7DFC"/>
    <w:rsid w:val="00AF1491"/>
    <w:rsid w:val="00AF22AD"/>
    <w:rsid w:val="00AF25A5"/>
    <w:rsid w:val="00AF2CD9"/>
    <w:rsid w:val="00AF2E40"/>
    <w:rsid w:val="00AF3C57"/>
    <w:rsid w:val="00AF44AD"/>
    <w:rsid w:val="00AF4702"/>
    <w:rsid w:val="00AF4FCA"/>
    <w:rsid w:val="00AF5067"/>
    <w:rsid w:val="00AF5801"/>
    <w:rsid w:val="00AF5A45"/>
    <w:rsid w:val="00AF5CBA"/>
    <w:rsid w:val="00AF684C"/>
    <w:rsid w:val="00AF7BC9"/>
    <w:rsid w:val="00B0023D"/>
    <w:rsid w:val="00B00BD9"/>
    <w:rsid w:val="00B01B90"/>
    <w:rsid w:val="00B022A9"/>
    <w:rsid w:val="00B02979"/>
    <w:rsid w:val="00B02B74"/>
    <w:rsid w:val="00B03806"/>
    <w:rsid w:val="00B03C1D"/>
    <w:rsid w:val="00B03EB1"/>
    <w:rsid w:val="00B03F93"/>
    <w:rsid w:val="00B0418F"/>
    <w:rsid w:val="00B0449E"/>
    <w:rsid w:val="00B04855"/>
    <w:rsid w:val="00B050E5"/>
    <w:rsid w:val="00B05273"/>
    <w:rsid w:val="00B05C28"/>
    <w:rsid w:val="00B05D4F"/>
    <w:rsid w:val="00B074EA"/>
    <w:rsid w:val="00B100BA"/>
    <w:rsid w:val="00B10152"/>
    <w:rsid w:val="00B1077C"/>
    <w:rsid w:val="00B108DE"/>
    <w:rsid w:val="00B10BAE"/>
    <w:rsid w:val="00B123D0"/>
    <w:rsid w:val="00B128B0"/>
    <w:rsid w:val="00B12D8B"/>
    <w:rsid w:val="00B13102"/>
    <w:rsid w:val="00B131D5"/>
    <w:rsid w:val="00B14043"/>
    <w:rsid w:val="00B140EA"/>
    <w:rsid w:val="00B14246"/>
    <w:rsid w:val="00B143D3"/>
    <w:rsid w:val="00B148E5"/>
    <w:rsid w:val="00B155DA"/>
    <w:rsid w:val="00B15804"/>
    <w:rsid w:val="00B15A0D"/>
    <w:rsid w:val="00B16CF6"/>
    <w:rsid w:val="00B17304"/>
    <w:rsid w:val="00B17531"/>
    <w:rsid w:val="00B1772E"/>
    <w:rsid w:val="00B17FCA"/>
    <w:rsid w:val="00B205D9"/>
    <w:rsid w:val="00B206B3"/>
    <w:rsid w:val="00B21290"/>
    <w:rsid w:val="00B2164D"/>
    <w:rsid w:val="00B21C30"/>
    <w:rsid w:val="00B238F9"/>
    <w:rsid w:val="00B243FA"/>
    <w:rsid w:val="00B247ED"/>
    <w:rsid w:val="00B24AB3"/>
    <w:rsid w:val="00B24E5A"/>
    <w:rsid w:val="00B25259"/>
    <w:rsid w:val="00B25655"/>
    <w:rsid w:val="00B25D07"/>
    <w:rsid w:val="00B26511"/>
    <w:rsid w:val="00B27590"/>
    <w:rsid w:val="00B3052F"/>
    <w:rsid w:val="00B31FC1"/>
    <w:rsid w:val="00B327B0"/>
    <w:rsid w:val="00B3370C"/>
    <w:rsid w:val="00B34071"/>
    <w:rsid w:val="00B34B63"/>
    <w:rsid w:val="00B355C6"/>
    <w:rsid w:val="00B3627B"/>
    <w:rsid w:val="00B407F0"/>
    <w:rsid w:val="00B4212B"/>
    <w:rsid w:val="00B42148"/>
    <w:rsid w:val="00B425EA"/>
    <w:rsid w:val="00B429BB"/>
    <w:rsid w:val="00B43220"/>
    <w:rsid w:val="00B43A69"/>
    <w:rsid w:val="00B4420E"/>
    <w:rsid w:val="00B44243"/>
    <w:rsid w:val="00B44785"/>
    <w:rsid w:val="00B4489E"/>
    <w:rsid w:val="00B452DF"/>
    <w:rsid w:val="00B4546E"/>
    <w:rsid w:val="00B455C4"/>
    <w:rsid w:val="00B45E28"/>
    <w:rsid w:val="00B464DD"/>
    <w:rsid w:val="00B47194"/>
    <w:rsid w:val="00B47404"/>
    <w:rsid w:val="00B47487"/>
    <w:rsid w:val="00B479E8"/>
    <w:rsid w:val="00B47CC4"/>
    <w:rsid w:val="00B47E61"/>
    <w:rsid w:val="00B47ED3"/>
    <w:rsid w:val="00B5010A"/>
    <w:rsid w:val="00B507EE"/>
    <w:rsid w:val="00B50877"/>
    <w:rsid w:val="00B50BD9"/>
    <w:rsid w:val="00B512C4"/>
    <w:rsid w:val="00B516CA"/>
    <w:rsid w:val="00B51913"/>
    <w:rsid w:val="00B524CD"/>
    <w:rsid w:val="00B52AAC"/>
    <w:rsid w:val="00B53133"/>
    <w:rsid w:val="00B537D3"/>
    <w:rsid w:val="00B543E5"/>
    <w:rsid w:val="00B54550"/>
    <w:rsid w:val="00B55C69"/>
    <w:rsid w:val="00B561B5"/>
    <w:rsid w:val="00B56A29"/>
    <w:rsid w:val="00B56A8D"/>
    <w:rsid w:val="00B57056"/>
    <w:rsid w:val="00B5712C"/>
    <w:rsid w:val="00B571BA"/>
    <w:rsid w:val="00B572A3"/>
    <w:rsid w:val="00B572F2"/>
    <w:rsid w:val="00B5797F"/>
    <w:rsid w:val="00B57C63"/>
    <w:rsid w:val="00B57D8D"/>
    <w:rsid w:val="00B60480"/>
    <w:rsid w:val="00B61115"/>
    <w:rsid w:val="00B61660"/>
    <w:rsid w:val="00B619F4"/>
    <w:rsid w:val="00B61DB8"/>
    <w:rsid w:val="00B61E5A"/>
    <w:rsid w:val="00B62482"/>
    <w:rsid w:val="00B62781"/>
    <w:rsid w:val="00B627EF"/>
    <w:rsid w:val="00B62C2C"/>
    <w:rsid w:val="00B62DBD"/>
    <w:rsid w:val="00B644A1"/>
    <w:rsid w:val="00B648DB"/>
    <w:rsid w:val="00B64B6C"/>
    <w:rsid w:val="00B65A58"/>
    <w:rsid w:val="00B66847"/>
    <w:rsid w:val="00B66FCA"/>
    <w:rsid w:val="00B67793"/>
    <w:rsid w:val="00B70EEB"/>
    <w:rsid w:val="00B71355"/>
    <w:rsid w:val="00B717EC"/>
    <w:rsid w:val="00B724F4"/>
    <w:rsid w:val="00B7289E"/>
    <w:rsid w:val="00B73A95"/>
    <w:rsid w:val="00B74E70"/>
    <w:rsid w:val="00B75909"/>
    <w:rsid w:val="00B762FF"/>
    <w:rsid w:val="00B76870"/>
    <w:rsid w:val="00B769C4"/>
    <w:rsid w:val="00B776B0"/>
    <w:rsid w:val="00B77927"/>
    <w:rsid w:val="00B77AC4"/>
    <w:rsid w:val="00B82F88"/>
    <w:rsid w:val="00B83160"/>
    <w:rsid w:val="00B83D59"/>
    <w:rsid w:val="00B844C2"/>
    <w:rsid w:val="00B8478E"/>
    <w:rsid w:val="00B847BB"/>
    <w:rsid w:val="00B84CEF"/>
    <w:rsid w:val="00B85088"/>
    <w:rsid w:val="00B85692"/>
    <w:rsid w:val="00B8569A"/>
    <w:rsid w:val="00B863D6"/>
    <w:rsid w:val="00B86646"/>
    <w:rsid w:val="00B86DA6"/>
    <w:rsid w:val="00B87086"/>
    <w:rsid w:val="00B90F51"/>
    <w:rsid w:val="00B914EE"/>
    <w:rsid w:val="00B91BC4"/>
    <w:rsid w:val="00B92428"/>
    <w:rsid w:val="00B92C4D"/>
    <w:rsid w:val="00B93BB8"/>
    <w:rsid w:val="00B93BF1"/>
    <w:rsid w:val="00B949E9"/>
    <w:rsid w:val="00B95AFB"/>
    <w:rsid w:val="00B95B6F"/>
    <w:rsid w:val="00B9704E"/>
    <w:rsid w:val="00B97B2C"/>
    <w:rsid w:val="00B97FFE"/>
    <w:rsid w:val="00BA0F01"/>
    <w:rsid w:val="00BA1718"/>
    <w:rsid w:val="00BA1A7B"/>
    <w:rsid w:val="00BA1CE6"/>
    <w:rsid w:val="00BA29F3"/>
    <w:rsid w:val="00BA3A61"/>
    <w:rsid w:val="00BA44CF"/>
    <w:rsid w:val="00BA46FD"/>
    <w:rsid w:val="00BA4939"/>
    <w:rsid w:val="00BA5042"/>
    <w:rsid w:val="00BA5B68"/>
    <w:rsid w:val="00BA5D60"/>
    <w:rsid w:val="00BA6902"/>
    <w:rsid w:val="00BA6BFE"/>
    <w:rsid w:val="00BA7091"/>
    <w:rsid w:val="00BA7A11"/>
    <w:rsid w:val="00BA7E92"/>
    <w:rsid w:val="00BB006B"/>
    <w:rsid w:val="00BB0E54"/>
    <w:rsid w:val="00BB11DA"/>
    <w:rsid w:val="00BB1581"/>
    <w:rsid w:val="00BB35D2"/>
    <w:rsid w:val="00BB4263"/>
    <w:rsid w:val="00BB5ADE"/>
    <w:rsid w:val="00BB6046"/>
    <w:rsid w:val="00BB74A9"/>
    <w:rsid w:val="00BB78DD"/>
    <w:rsid w:val="00BC1573"/>
    <w:rsid w:val="00BC3154"/>
    <w:rsid w:val="00BC3D96"/>
    <w:rsid w:val="00BC4C95"/>
    <w:rsid w:val="00BC5689"/>
    <w:rsid w:val="00BC60F2"/>
    <w:rsid w:val="00BC6D49"/>
    <w:rsid w:val="00BC6F66"/>
    <w:rsid w:val="00BC7325"/>
    <w:rsid w:val="00BD0518"/>
    <w:rsid w:val="00BD09DE"/>
    <w:rsid w:val="00BD128F"/>
    <w:rsid w:val="00BD20C5"/>
    <w:rsid w:val="00BD25E3"/>
    <w:rsid w:val="00BD272A"/>
    <w:rsid w:val="00BD2DBB"/>
    <w:rsid w:val="00BD4293"/>
    <w:rsid w:val="00BD493F"/>
    <w:rsid w:val="00BD54E8"/>
    <w:rsid w:val="00BD60A3"/>
    <w:rsid w:val="00BD6713"/>
    <w:rsid w:val="00BD6812"/>
    <w:rsid w:val="00BD6EE8"/>
    <w:rsid w:val="00BD7077"/>
    <w:rsid w:val="00BE0951"/>
    <w:rsid w:val="00BE1407"/>
    <w:rsid w:val="00BE1470"/>
    <w:rsid w:val="00BE2367"/>
    <w:rsid w:val="00BE24D7"/>
    <w:rsid w:val="00BE2842"/>
    <w:rsid w:val="00BE2EA1"/>
    <w:rsid w:val="00BE32F2"/>
    <w:rsid w:val="00BE3ADC"/>
    <w:rsid w:val="00BE547D"/>
    <w:rsid w:val="00BE57F2"/>
    <w:rsid w:val="00BE5881"/>
    <w:rsid w:val="00BE5FFF"/>
    <w:rsid w:val="00BE63FA"/>
    <w:rsid w:val="00BE68CB"/>
    <w:rsid w:val="00BE6EEB"/>
    <w:rsid w:val="00BE721B"/>
    <w:rsid w:val="00BE7AF4"/>
    <w:rsid w:val="00BE7EFE"/>
    <w:rsid w:val="00BE7F31"/>
    <w:rsid w:val="00BF174C"/>
    <w:rsid w:val="00BF2AA4"/>
    <w:rsid w:val="00BF365B"/>
    <w:rsid w:val="00BF3BE7"/>
    <w:rsid w:val="00BF3C1C"/>
    <w:rsid w:val="00BF3D84"/>
    <w:rsid w:val="00BF3D8F"/>
    <w:rsid w:val="00BF3F19"/>
    <w:rsid w:val="00BF4600"/>
    <w:rsid w:val="00BF6A57"/>
    <w:rsid w:val="00BF6C70"/>
    <w:rsid w:val="00BF76C5"/>
    <w:rsid w:val="00C01D04"/>
    <w:rsid w:val="00C01E59"/>
    <w:rsid w:val="00C02E7F"/>
    <w:rsid w:val="00C03150"/>
    <w:rsid w:val="00C046F9"/>
    <w:rsid w:val="00C0527E"/>
    <w:rsid w:val="00C0596C"/>
    <w:rsid w:val="00C05992"/>
    <w:rsid w:val="00C05B4B"/>
    <w:rsid w:val="00C05C68"/>
    <w:rsid w:val="00C05FB0"/>
    <w:rsid w:val="00C0795C"/>
    <w:rsid w:val="00C07C88"/>
    <w:rsid w:val="00C100BC"/>
    <w:rsid w:val="00C106ED"/>
    <w:rsid w:val="00C1104F"/>
    <w:rsid w:val="00C111F2"/>
    <w:rsid w:val="00C11763"/>
    <w:rsid w:val="00C11DE7"/>
    <w:rsid w:val="00C12292"/>
    <w:rsid w:val="00C1333A"/>
    <w:rsid w:val="00C133A6"/>
    <w:rsid w:val="00C13679"/>
    <w:rsid w:val="00C13F55"/>
    <w:rsid w:val="00C1496A"/>
    <w:rsid w:val="00C15230"/>
    <w:rsid w:val="00C15AF3"/>
    <w:rsid w:val="00C17396"/>
    <w:rsid w:val="00C200D7"/>
    <w:rsid w:val="00C20700"/>
    <w:rsid w:val="00C21EBB"/>
    <w:rsid w:val="00C22791"/>
    <w:rsid w:val="00C235B5"/>
    <w:rsid w:val="00C23CCC"/>
    <w:rsid w:val="00C23D5E"/>
    <w:rsid w:val="00C2419A"/>
    <w:rsid w:val="00C24DEA"/>
    <w:rsid w:val="00C25E1D"/>
    <w:rsid w:val="00C2656D"/>
    <w:rsid w:val="00C268DC"/>
    <w:rsid w:val="00C26BE5"/>
    <w:rsid w:val="00C27489"/>
    <w:rsid w:val="00C275CF"/>
    <w:rsid w:val="00C2794B"/>
    <w:rsid w:val="00C30DE1"/>
    <w:rsid w:val="00C317C0"/>
    <w:rsid w:val="00C32507"/>
    <w:rsid w:val="00C33078"/>
    <w:rsid w:val="00C335A2"/>
    <w:rsid w:val="00C33700"/>
    <w:rsid w:val="00C34417"/>
    <w:rsid w:val="00C34A69"/>
    <w:rsid w:val="00C358D2"/>
    <w:rsid w:val="00C35DC6"/>
    <w:rsid w:val="00C35F9B"/>
    <w:rsid w:val="00C36486"/>
    <w:rsid w:val="00C36E81"/>
    <w:rsid w:val="00C37714"/>
    <w:rsid w:val="00C37B74"/>
    <w:rsid w:val="00C37BE2"/>
    <w:rsid w:val="00C37D67"/>
    <w:rsid w:val="00C4062A"/>
    <w:rsid w:val="00C40CC3"/>
    <w:rsid w:val="00C40D6C"/>
    <w:rsid w:val="00C40F7F"/>
    <w:rsid w:val="00C4280F"/>
    <w:rsid w:val="00C42915"/>
    <w:rsid w:val="00C42F4C"/>
    <w:rsid w:val="00C43219"/>
    <w:rsid w:val="00C4390C"/>
    <w:rsid w:val="00C43FF3"/>
    <w:rsid w:val="00C44905"/>
    <w:rsid w:val="00C44E9C"/>
    <w:rsid w:val="00C4516C"/>
    <w:rsid w:val="00C4540C"/>
    <w:rsid w:val="00C45BAB"/>
    <w:rsid w:val="00C4644F"/>
    <w:rsid w:val="00C46A98"/>
    <w:rsid w:val="00C46ED9"/>
    <w:rsid w:val="00C46F0D"/>
    <w:rsid w:val="00C478D7"/>
    <w:rsid w:val="00C5054F"/>
    <w:rsid w:val="00C50DAF"/>
    <w:rsid w:val="00C511AE"/>
    <w:rsid w:val="00C51217"/>
    <w:rsid w:val="00C51432"/>
    <w:rsid w:val="00C51B41"/>
    <w:rsid w:val="00C5247D"/>
    <w:rsid w:val="00C52727"/>
    <w:rsid w:val="00C53B72"/>
    <w:rsid w:val="00C54140"/>
    <w:rsid w:val="00C554BF"/>
    <w:rsid w:val="00C55535"/>
    <w:rsid w:val="00C5581C"/>
    <w:rsid w:val="00C55E8A"/>
    <w:rsid w:val="00C56193"/>
    <w:rsid w:val="00C562E6"/>
    <w:rsid w:val="00C5760C"/>
    <w:rsid w:val="00C57EC9"/>
    <w:rsid w:val="00C60395"/>
    <w:rsid w:val="00C606D6"/>
    <w:rsid w:val="00C61300"/>
    <w:rsid w:val="00C616D8"/>
    <w:rsid w:val="00C623EA"/>
    <w:rsid w:val="00C62623"/>
    <w:rsid w:val="00C6297E"/>
    <w:rsid w:val="00C62997"/>
    <w:rsid w:val="00C62E1B"/>
    <w:rsid w:val="00C62EFB"/>
    <w:rsid w:val="00C631A7"/>
    <w:rsid w:val="00C633D6"/>
    <w:rsid w:val="00C6395E"/>
    <w:rsid w:val="00C63A8E"/>
    <w:rsid w:val="00C63BDB"/>
    <w:rsid w:val="00C64353"/>
    <w:rsid w:val="00C64A50"/>
    <w:rsid w:val="00C664F8"/>
    <w:rsid w:val="00C6721C"/>
    <w:rsid w:val="00C67433"/>
    <w:rsid w:val="00C67698"/>
    <w:rsid w:val="00C67E01"/>
    <w:rsid w:val="00C7061E"/>
    <w:rsid w:val="00C706E8"/>
    <w:rsid w:val="00C720D9"/>
    <w:rsid w:val="00C72449"/>
    <w:rsid w:val="00C72673"/>
    <w:rsid w:val="00C727C6"/>
    <w:rsid w:val="00C72B95"/>
    <w:rsid w:val="00C72EA3"/>
    <w:rsid w:val="00C73B18"/>
    <w:rsid w:val="00C73CD2"/>
    <w:rsid w:val="00C745C6"/>
    <w:rsid w:val="00C74C26"/>
    <w:rsid w:val="00C74EB1"/>
    <w:rsid w:val="00C7670B"/>
    <w:rsid w:val="00C77F73"/>
    <w:rsid w:val="00C80BB5"/>
    <w:rsid w:val="00C80C03"/>
    <w:rsid w:val="00C8177C"/>
    <w:rsid w:val="00C82B43"/>
    <w:rsid w:val="00C82E04"/>
    <w:rsid w:val="00C84DE9"/>
    <w:rsid w:val="00C851F2"/>
    <w:rsid w:val="00C85676"/>
    <w:rsid w:val="00C873C5"/>
    <w:rsid w:val="00C87801"/>
    <w:rsid w:val="00C903CD"/>
    <w:rsid w:val="00C9045E"/>
    <w:rsid w:val="00C913DC"/>
    <w:rsid w:val="00C919CF"/>
    <w:rsid w:val="00C91A5E"/>
    <w:rsid w:val="00C9247C"/>
    <w:rsid w:val="00C928A1"/>
    <w:rsid w:val="00C92901"/>
    <w:rsid w:val="00C92E28"/>
    <w:rsid w:val="00C933A4"/>
    <w:rsid w:val="00C9590A"/>
    <w:rsid w:val="00C9636E"/>
    <w:rsid w:val="00C9662C"/>
    <w:rsid w:val="00C96CB4"/>
    <w:rsid w:val="00C9746D"/>
    <w:rsid w:val="00C97501"/>
    <w:rsid w:val="00C97B73"/>
    <w:rsid w:val="00CA0860"/>
    <w:rsid w:val="00CA0B1F"/>
    <w:rsid w:val="00CA0DA8"/>
    <w:rsid w:val="00CA14C8"/>
    <w:rsid w:val="00CA2827"/>
    <w:rsid w:val="00CA32B2"/>
    <w:rsid w:val="00CA3F74"/>
    <w:rsid w:val="00CA3FAE"/>
    <w:rsid w:val="00CA4795"/>
    <w:rsid w:val="00CA54D4"/>
    <w:rsid w:val="00CA5CDB"/>
    <w:rsid w:val="00CA649E"/>
    <w:rsid w:val="00CA7636"/>
    <w:rsid w:val="00CB0095"/>
    <w:rsid w:val="00CB0C23"/>
    <w:rsid w:val="00CB123C"/>
    <w:rsid w:val="00CB275B"/>
    <w:rsid w:val="00CB2803"/>
    <w:rsid w:val="00CB2812"/>
    <w:rsid w:val="00CB32D6"/>
    <w:rsid w:val="00CB3331"/>
    <w:rsid w:val="00CB3867"/>
    <w:rsid w:val="00CB3FDA"/>
    <w:rsid w:val="00CB4028"/>
    <w:rsid w:val="00CB41E9"/>
    <w:rsid w:val="00CB5C38"/>
    <w:rsid w:val="00CB6258"/>
    <w:rsid w:val="00CB6283"/>
    <w:rsid w:val="00CB62E9"/>
    <w:rsid w:val="00CB6B4D"/>
    <w:rsid w:val="00CB7116"/>
    <w:rsid w:val="00CB745B"/>
    <w:rsid w:val="00CC042C"/>
    <w:rsid w:val="00CC1AA7"/>
    <w:rsid w:val="00CC22C4"/>
    <w:rsid w:val="00CC2E7A"/>
    <w:rsid w:val="00CC3DD8"/>
    <w:rsid w:val="00CC3EE2"/>
    <w:rsid w:val="00CC438B"/>
    <w:rsid w:val="00CC44F9"/>
    <w:rsid w:val="00CC4AD6"/>
    <w:rsid w:val="00CC63F5"/>
    <w:rsid w:val="00CC6D8F"/>
    <w:rsid w:val="00CC6E98"/>
    <w:rsid w:val="00CC70FB"/>
    <w:rsid w:val="00CC7DAC"/>
    <w:rsid w:val="00CD0553"/>
    <w:rsid w:val="00CD0960"/>
    <w:rsid w:val="00CD12CE"/>
    <w:rsid w:val="00CD1762"/>
    <w:rsid w:val="00CD237E"/>
    <w:rsid w:val="00CD26F8"/>
    <w:rsid w:val="00CD3092"/>
    <w:rsid w:val="00CD3161"/>
    <w:rsid w:val="00CD316F"/>
    <w:rsid w:val="00CD3B61"/>
    <w:rsid w:val="00CD3EA0"/>
    <w:rsid w:val="00CD49A0"/>
    <w:rsid w:val="00CD4AC3"/>
    <w:rsid w:val="00CD4FA3"/>
    <w:rsid w:val="00CD614F"/>
    <w:rsid w:val="00CD63E6"/>
    <w:rsid w:val="00CD6BED"/>
    <w:rsid w:val="00CD7692"/>
    <w:rsid w:val="00CD79C8"/>
    <w:rsid w:val="00CD7B32"/>
    <w:rsid w:val="00CE02D3"/>
    <w:rsid w:val="00CE032D"/>
    <w:rsid w:val="00CE2B5F"/>
    <w:rsid w:val="00CE2CF4"/>
    <w:rsid w:val="00CE34FC"/>
    <w:rsid w:val="00CE3B11"/>
    <w:rsid w:val="00CE4CA0"/>
    <w:rsid w:val="00CE4F17"/>
    <w:rsid w:val="00CE6EF5"/>
    <w:rsid w:val="00CE7057"/>
    <w:rsid w:val="00CE773B"/>
    <w:rsid w:val="00CE78BC"/>
    <w:rsid w:val="00CF0412"/>
    <w:rsid w:val="00CF08AC"/>
    <w:rsid w:val="00CF0CB3"/>
    <w:rsid w:val="00CF14A1"/>
    <w:rsid w:val="00CF1F5D"/>
    <w:rsid w:val="00CF203B"/>
    <w:rsid w:val="00CF2962"/>
    <w:rsid w:val="00CF367C"/>
    <w:rsid w:val="00CF5284"/>
    <w:rsid w:val="00CF5374"/>
    <w:rsid w:val="00CF629F"/>
    <w:rsid w:val="00CF688E"/>
    <w:rsid w:val="00CF6D4F"/>
    <w:rsid w:val="00CF7021"/>
    <w:rsid w:val="00D003FB"/>
    <w:rsid w:val="00D0066D"/>
    <w:rsid w:val="00D01619"/>
    <w:rsid w:val="00D0164C"/>
    <w:rsid w:val="00D018A7"/>
    <w:rsid w:val="00D0295B"/>
    <w:rsid w:val="00D02AF3"/>
    <w:rsid w:val="00D04015"/>
    <w:rsid w:val="00D04700"/>
    <w:rsid w:val="00D04CF2"/>
    <w:rsid w:val="00D06641"/>
    <w:rsid w:val="00D06A97"/>
    <w:rsid w:val="00D0760A"/>
    <w:rsid w:val="00D10567"/>
    <w:rsid w:val="00D11B80"/>
    <w:rsid w:val="00D13069"/>
    <w:rsid w:val="00D136E3"/>
    <w:rsid w:val="00D13DD2"/>
    <w:rsid w:val="00D145D2"/>
    <w:rsid w:val="00D14823"/>
    <w:rsid w:val="00D156E9"/>
    <w:rsid w:val="00D16683"/>
    <w:rsid w:val="00D16A12"/>
    <w:rsid w:val="00D16A29"/>
    <w:rsid w:val="00D16C76"/>
    <w:rsid w:val="00D17CBA"/>
    <w:rsid w:val="00D201C9"/>
    <w:rsid w:val="00D20BF7"/>
    <w:rsid w:val="00D22345"/>
    <w:rsid w:val="00D229EE"/>
    <w:rsid w:val="00D22A97"/>
    <w:rsid w:val="00D23024"/>
    <w:rsid w:val="00D2396A"/>
    <w:rsid w:val="00D23E44"/>
    <w:rsid w:val="00D241DD"/>
    <w:rsid w:val="00D2453E"/>
    <w:rsid w:val="00D2498B"/>
    <w:rsid w:val="00D24C59"/>
    <w:rsid w:val="00D24CCC"/>
    <w:rsid w:val="00D26188"/>
    <w:rsid w:val="00D26A24"/>
    <w:rsid w:val="00D27BB1"/>
    <w:rsid w:val="00D27CB8"/>
    <w:rsid w:val="00D27DEC"/>
    <w:rsid w:val="00D27FFD"/>
    <w:rsid w:val="00D301CC"/>
    <w:rsid w:val="00D30968"/>
    <w:rsid w:val="00D31359"/>
    <w:rsid w:val="00D3177F"/>
    <w:rsid w:val="00D31DC4"/>
    <w:rsid w:val="00D338FF"/>
    <w:rsid w:val="00D33CE6"/>
    <w:rsid w:val="00D34706"/>
    <w:rsid w:val="00D3541D"/>
    <w:rsid w:val="00D35762"/>
    <w:rsid w:val="00D3691D"/>
    <w:rsid w:val="00D41034"/>
    <w:rsid w:val="00D42EAF"/>
    <w:rsid w:val="00D433BA"/>
    <w:rsid w:val="00D4366D"/>
    <w:rsid w:val="00D44E9A"/>
    <w:rsid w:val="00D45039"/>
    <w:rsid w:val="00D45447"/>
    <w:rsid w:val="00D4575A"/>
    <w:rsid w:val="00D47D56"/>
    <w:rsid w:val="00D5017F"/>
    <w:rsid w:val="00D504CB"/>
    <w:rsid w:val="00D5085F"/>
    <w:rsid w:val="00D50DFF"/>
    <w:rsid w:val="00D511FD"/>
    <w:rsid w:val="00D51227"/>
    <w:rsid w:val="00D51748"/>
    <w:rsid w:val="00D51AE1"/>
    <w:rsid w:val="00D5242C"/>
    <w:rsid w:val="00D53434"/>
    <w:rsid w:val="00D53E3F"/>
    <w:rsid w:val="00D545AD"/>
    <w:rsid w:val="00D551B5"/>
    <w:rsid w:val="00D556CD"/>
    <w:rsid w:val="00D56298"/>
    <w:rsid w:val="00D5708B"/>
    <w:rsid w:val="00D57751"/>
    <w:rsid w:val="00D57B7C"/>
    <w:rsid w:val="00D610DD"/>
    <w:rsid w:val="00D619DA"/>
    <w:rsid w:val="00D620A1"/>
    <w:rsid w:val="00D63138"/>
    <w:rsid w:val="00D63A62"/>
    <w:rsid w:val="00D63D68"/>
    <w:rsid w:val="00D64A89"/>
    <w:rsid w:val="00D64ADE"/>
    <w:rsid w:val="00D64C48"/>
    <w:rsid w:val="00D64EDC"/>
    <w:rsid w:val="00D65456"/>
    <w:rsid w:val="00D659EE"/>
    <w:rsid w:val="00D66831"/>
    <w:rsid w:val="00D66F76"/>
    <w:rsid w:val="00D67115"/>
    <w:rsid w:val="00D708CA"/>
    <w:rsid w:val="00D70D6E"/>
    <w:rsid w:val="00D70ED9"/>
    <w:rsid w:val="00D711DD"/>
    <w:rsid w:val="00D718B2"/>
    <w:rsid w:val="00D718EA"/>
    <w:rsid w:val="00D71D71"/>
    <w:rsid w:val="00D72280"/>
    <w:rsid w:val="00D725C2"/>
    <w:rsid w:val="00D727BA"/>
    <w:rsid w:val="00D727EE"/>
    <w:rsid w:val="00D72A95"/>
    <w:rsid w:val="00D7327F"/>
    <w:rsid w:val="00D7384F"/>
    <w:rsid w:val="00D7537A"/>
    <w:rsid w:val="00D7554E"/>
    <w:rsid w:val="00D75811"/>
    <w:rsid w:val="00D75900"/>
    <w:rsid w:val="00D75B1C"/>
    <w:rsid w:val="00D7618C"/>
    <w:rsid w:val="00D76B24"/>
    <w:rsid w:val="00D806C0"/>
    <w:rsid w:val="00D81667"/>
    <w:rsid w:val="00D818D6"/>
    <w:rsid w:val="00D8257B"/>
    <w:rsid w:val="00D83566"/>
    <w:rsid w:val="00D83943"/>
    <w:rsid w:val="00D83A08"/>
    <w:rsid w:val="00D855F0"/>
    <w:rsid w:val="00D85DBC"/>
    <w:rsid w:val="00D85E29"/>
    <w:rsid w:val="00D86C5C"/>
    <w:rsid w:val="00D872AF"/>
    <w:rsid w:val="00D90A78"/>
    <w:rsid w:val="00D90CD6"/>
    <w:rsid w:val="00D91829"/>
    <w:rsid w:val="00D91CF8"/>
    <w:rsid w:val="00D92057"/>
    <w:rsid w:val="00D92A39"/>
    <w:rsid w:val="00D92B24"/>
    <w:rsid w:val="00D92F74"/>
    <w:rsid w:val="00D941CB"/>
    <w:rsid w:val="00D9431A"/>
    <w:rsid w:val="00D94B80"/>
    <w:rsid w:val="00D94FAD"/>
    <w:rsid w:val="00D95F16"/>
    <w:rsid w:val="00D961DF"/>
    <w:rsid w:val="00D96647"/>
    <w:rsid w:val="00D9668A"/>
    <w:rsid w:val="00D9710A"/>
    <w:rsid w:val="00D9737D"/>
    <w:rsid w:val="00D973B2"/>
    <w:rsid w:val="00D97818"/>
    <w:rsid w:val="00D97B21"/>
    <w:rsid w:val="00DA04D2"/>
    <w:rsid w:val="00DA0758"/>
    <w:rsid w:val="00DA2DC5"/>
    <w:rsid w:val="00DA3B89"/>
    <w:rsid w:val="00DA465A"/>
    <w:rsid w:val="00DA5E18"/>
    <w:rsid w:val="00DA5FED"/>
    <w:rsid w:val="00DA66C3"/>
    <w:rsid w:val="00DA6B24"/>
    <w:rsid w:val="00DA76E7"/>
    <w:rsid w:val="00DA7979"/>
    <w:rsid w:val="00DA7989"/>
    <w:rsid w:val="00DA7FCB"/>
    <w:rsid w:val="00DB0292"/>
    <w:rsid w:val="00DB03A7"/>
    <w:rsid w:val="00DB09A9"/>
    <w:rsid w:val="00DB1DAB"/>
    <w:rsid w:val="00DB2B3A"/>
    <w:rsid w:val="00DB3B6F"/>
    <w:rsid w:val="00DB481D"/>
    <w:rsid w:val="00DB48AA"/>
    <w:rsid w:val="00DB498D"/>
    <w:rsid w:val="00DB59B2"/>
    <w:rsid w:val="00DB6652"/>
    <w:rsid w:val="00DB6F16"/>
    <w:rsid w:val="00DB7BBB"/>
    <w:rsid w:val="00DB7F33"/>
    <w:rsid w:val="00DC1F4C"/>
    <w:rsid w:val="00DC2A48"/>
    <w:rsid w:val="00DC311D"/>
    <w:rsid w:val="00DC38F2"/>
    <w:rsid w:val="00DC4458"/>
    <w:rsid w:val="00DC48FE"/>
    <w:rsid w:val="00DC6A18"/>
    <w:rsid w:val="00DC6CAC"/>
    <w:rsid w:val="00DC7F8D"/>
    <w:rsid w:val="00DD0733"/>
    <w:rsid w:val="00DD0745"/>
    <w:rsid w:val="00DD0CD6"/>
    <w:rsid w:val="00DD2897"/>
    <w:rsid w:val="00DD2A33"/>
    <w:rsid w:val="00DD3865"/>
    <w:rsid w:val="00DD3ADF"/>
    <w:rsid w:val="00DD3EB4"/>
    <w:rsid w:val="00DD45E7"/>
    <w:rsid w:val="00DD45EE"/>
    <w:rsid w:val="00DD4AA3"/>
    <w:rsid w:val="00DD4D82"/>
    <w:rsid w:val="00DD5A10"/>
    <w:rsid w:val="00DD5F67"/>
    <w:rsid w:val="00DD6371"/>
    <w:rsid w:val="00DD684C"/>
    <w:rsid w:val="00DD7696"/>
    <w:rsid w:val="00DD7ABA"/>
    <w:rsid w:val="00DE00C0"/>
    <w:rsid w:val="00DE08C0"/>
    <w:rsid w:val="00DE08E8"/>
    <w:rsid w:val="00DE0C7F"/>
    <w:rsid w:val="00DE155E"/>
    <w:rsid w:val="00DE250E"/>
    <w:rsid w:val="00DE274C"/>
    <w:rsid w:val="00DE2AA8"/>
    <w:rsid w:val="00DE3348"/>
    <w:rsid w:val="00DE3E79"/>
    <w:rsid w:val="00DE4ED2"/>
    <w:rsid w:val="00DE6BD4"/>
    <w:rsid w:val="00DF1765"/>
    <w:rsid w:val="00DF18AF"/>
    <w:rsid w:val="00DF1A97"/>
    <w:rsid w:val="00DF248E"/>
    <w:rsid w:val="00DF2A74"/>
    <w:rsid w:val="00DF35E6"/>
    <w:rsid w:val="00DF3941"/>
    <w:rsid w:val="00DF4D1D"/>
    <w:rsid w:val="00DF53FF"/>
    <w:rsid w:val="00DF579F"/>
    <w:rsid w:val="00DF5891"/>
    <w:rsid w:val="00DF5DF3"/>
    <w:rsid w:val="00E003C8"/>
    <w:rsid w:val="00E00780"/>
    <w:rsid w:val="00E00D9D"/>
    <w:rsid w:val="00E01C57"/>
    <w:rsid w:val="00E03190"/>
    <w:rsid w:val="00E0350A"/>
    <w:rsid w:val="00E035FE"/>
    <w:rsid w:val="00E03A64"/>
    <w:rsid w:val="00E040AE"/>
    <w:rsid w:val="00E048FF"/>
    <w:rsid w:val="00E04EBF"/>
    <w:rsid w:val="00E05E67"/>
    <w:rsid w:val="00E0616A"/>
    <w:rsid w:val="00E07AB6"/>
    <w:rsid w:val="00E1013E"/>
    <w:rsid w:val="00E10353"/>
    <w:rsid w:val="00E104DF"/>
    <w:rsid w:val="00E109EC"/>
    <w:rsid w:val="00E11C64"/>
    <w:rsid w:val="00E1237D"/>
    <w:rsid w:val="00E123CA"/>
    <w:rsid w:val="00E12A01"/>
    <w:rsid w:val="00E15762"/>
    <w:rsid w:val="00E1685E"/>
    <w:rsid w:val="00E1690D"/>
    <w:rsid w:val="00E1767E"/>
    <w:rsid w:val="00E17ED6"/>
    <w:rsid w:val="00E20300"/>
    <w:rsid w:val="00E21B61"/>
    <w:rsid w:val="00E21B6D"/>
    <w:rsid w:val="00E21EC7"/>
    <w:rsid w:val="00E2255D"/>
    <w:rsid w:val="00E226CD"/>
    <w:rsid w:val="00E2395D"/>
    <w:rsid w:val="00E23DC4"/>
    <w:rsid w:val="00E24568"/>
    <w:rsid w:val="00E248B7"/>
    <w:rsid w:val="00E25121"/>
    <w:rsid w:val="00E2590C"/>
    <w:rsid w:val="00E262F2"/>
    <w:rsid w:val="00E266E8"/>
    <w:rsid w:val="00E26B1A"/>
    <w:rsid w:val="00E26D11"/>
    <w:rsid w:val="00E26F08"/>
    <w:rsid w:val="00E26F09"/>
    <w:rsid w:val="00E2745A"/>
    <w:rsid w:val="00E30131"/>
    <w:rsid w:val="00E3017C"/>
    <w:rsid w:val="00E30BCD"/>
    <w:rsid w:val="00E316B3"/>
    <w:rsid w:val="00E32991"/>
    <w:rsid w:val="00E32D80"/>
    <w:rsid w:val="00E32F04"/>
    <w:rsid w:val="00E3521D"/>
    <w:rsid w:val="00E357D7"/>
    <w:rsid w:val="00E359E4"/>
    <w:rsid w:val="00E359F8"/>
    <w:rsid w:val="00E35EAC"/>
    <w:rsid w:val="00E35FBD"/>
    <w:rsid w:val="00E36201"/>
    <w:rsid w:val="00E36F59"/>
    <w:rsid w:val="00E3756B"/>
    <w:rsid w:val="00E401CA"/>
    <w:rsid w:val="00E4023E"/>
    <w:rsid w:val="00E409BB"/>
    <w:rsid w:val="00E40D8B"/>
    <w:rsid w:val="00E41358"/>
    <w:rsid w:val="00E41C70"/>
    <w:rsid w:val="00E42013"/>
    <w:rsid w:val="00E430C2"/>
    <w:rsid w:val="00E43243"/>
    <w:rsid w:val="00E43F00"/>
    <w:rsid w:val="00E43FCB"/>
    <w:rsid w:val="00E44FFB"/>
    <w:rsid w:val="00E46362"/>
    <w:rsid w:val="00E46856"/>
    <w:rsid w:val="00E471B5"/>
    <w:rsid w:val="00E47B58"/>
    <w:rsid w:val="00E50AB8"/>
    <w:rsid w:val="00E51B9C"/>
    <w:rsid w:val="00E5222A"/>
    <w:rsid w:val="00E52655"/>
    <w:rsid w:val="00E526FE"/>
    <w:rsid w:val="00E52792"/>
    <w:rsid w:val="00E52DF0"/>
    <w:rsid w:val="00E534A2"/>
    <w:rsid w:val="00E537A2"/>
    <w:rsid w:val="00E53ACF"/>
    <w:rsid w:val="00E5406E"/>
    <w:rsid w:val="00E54655"/>
    <w:rsid w:val="00E547E7"/>
    <w:rsid w:val="00E552D4"/>
    <w:rsid w:val="00E5679E"/>
    <w:rsid w:val="00E56E6F"/>
    <w:rsid w:val="00E57602"/>
    <w:rsid w:val="00E602E6"/>
    <w:rsid w:val="00E611C7"/>
    <w:rsid w:val="00E63549"/>
    <w:rsid w:val="00E63E4E"/>
    <w:rsid w:val="00E64FD4"/>
    <w:rsid w:val="00E651EC"/>
    <w:rsid w:val="00E65334"/>
    <w:rsid w:val="00E655C6"/>
    <w:rsid w:val="00E65BB2"/>
    <w:rsid w:val="00E67408"/>
    <w:rsid w:val="00E7013E"/>
    <w:rsid w:val="00E70C2A"/>
    <w:rsid w:val="00E70EE2"/>
    <w:rsid w:val="00E71A06"/>
    <w:rsid w:val="00E71FB1"/>
    <w:rsid w:val="00E73A5D"/>
    <w:rsid w:val="00E74124"/>
    <w:rsid w:val="00E74445"/>
    <w:rsid w:val="00E75563"/>
    <w:rsid w:val="00E75AEC"/>
    <w:rsid w:val="00E761F5"/>
    <w:rsid w:val="00E7698D"/>
    <w:rsid w:val="00E76C43"/>
    <w:rsid w:val="00E7746F"/>
    <w:rsid w:val="00E77890"/>
    <w:rsid w:val="00E77CB3"/>
    <w:rsid w:val="00E80626"/>
    <w:rsid w:val="00E80FEE"/>
    <w:rsid w:val="00E812E7"/>
    <w:rsid w:val="00E81A5B"/>
    <w:rsid w:val="00E81F7B"/>
    <w:rsid w:val="00E81FEB"/>
    <w:rsid w:val="00E82A3B"/>
    <w:rsid w:val="00E8344D"/>
    <w:rsid w:val="00E83908"/>
    <w:rsid w:val="00E83AF6"/>
    <w:rsid w:val="00E841DA"/>
    <w:rsid w:val="00E852ED"/>
    <w:rsid w:val="00E85307"/>
    <w:rsid w:val="00E85795"/>
    <w:rsid w:val="00E86DE2"/>
    <w:rsid w:val="00E87496"/>
    <w:rsid w:val="00E8769D"/>
    <w:rsid w:val="00E90266"/>
    <w:rsid w:val="00E90969"/>
    <w:rsid w:val="00E90D40"/>
    <w:rsid w:val="00E9164B"/>
    <w:rsid w:val="00E93259"/>
    <w:rsid w:val="00E93F77"/>
    <w:rsid w:val="00E940F6"/>
    <w:rsid w:val="00E94718"/>
    <w:rsid w:val="00E94ECC"/>
    <w:rsid w:val="00E9596C"/>
    <w:rsid w:val="00E96B5D"/>
    <w:rsid w:val="00E96D5B"/>
    <w:rsid w:val="00E96DFD"/>
    <w:rsid w:val="00E97163"/>
    <w:rsid w:val="00E9716B"/>
    <w:rsid w:val="00E97E18"/>
    <w:rsid w:val="00EA0A4C"/>
    <w:rsid w:val="00EA13C7"/>
    <w:rsid w:val="00EA203D"/>
    <w:rsid w:val="00EA2450"/>
    <w:rsid w:val="00EA2C52"/>
    <w:rsid w:val="00EA2EA2"/>
    <w:rsid w:val="00EA362D"/>
    <w:rsid w:val="00EA5AE7"/>
    <w:rsid w:val="00EA5CC9"/>
    <w:rsid w:val="00EA6A5F"/>
    <w:rsid w:val="00EA7528"/>
    <w:rsid w:val="00EA79BA"/>
    <w:rsid w:val="00EB0EF1"/>
    <w:rsid w:val="00EB0FED"/>
    <w:rsid w:val="00EB1067"/>
    <w:rsid w:val="00EB1DCC"/>
    <w:rsid w:val="00EB1F28"/>
    <w:rsid w:val="00EB2958"/>
    <w:rsid w:val="00EB3158"/>
    <w:rsid w:val="00EB3725"/>
    <w:rsid w:val="00EB3950"/>
    <w:rsid w:val="00EB6682"/>
    <w:rsid w:val="00EB7068"/>
    <w:rsid w:val="00EC03B2"/>
    <w:rsid w:val="00EC0A97"/>
    <w:rsid w:val="00EC0B24"/>
    <w:rsid w:val="00EC14F3"/>
    <w:rsid w:val="00EC183D"/>
    <w:rsid w:val="00EC18C6"/>
    <w:rsid w:val="00EC1DAC"/>
    <w:rsid w:val="00EC2FB7"/>
    <w:rsid w:val="00EC2FE3"/>
    <w:rsid w:val="00EC3916"/>
    <w:rsid w:val="00EC41C9"/>
    <w:rsid w:val="00EC46C5"/>
    <w:rsid w:val="00EC4879"/>
    <w:rsid w:val="00EC6DBC"/>
    <w:rsid w:val="00EC7549"/>
    <w:rsid w:val="00ED04B0"/>
    <w:rsid w:val="00ED185D"/>
    <w:rsid w:val="00ED1D18"/>
    <w:rsid w:val="00ED274A"/>
    <w:rsid w:val="00ED3DAD"/>
    <w:rsid w:val="00ED5558"/>
    <w:rsid w:val="00ED5CB3"/>
    <w:rsid w:val="00ED5F3D"/>
    <w:rsid w:val="00ED69C2"/>
    <w:rsid w:val="00ED79A9"/>
    <w:rsid w:val="00EE0374"/>
    <w:rsid w:val="00EE0879"/>
    <w:rsid w:val="00EE0E4E"/>
    <w:rsid w:val="00EE0FD7"/>
    <w:rsid w:val="00EE15F5"/>
    <w:rsid w:val="00EE1882"/>
    <w:rsid w:val="00EE1A9D"/>
    <w:rsid w:val="00EE1B00"/>
    <w:rsid w:val="00EE1CB8"/>
    <w:rsid w:val="00EE1F1E"/>
    <w:rsid w:val="00EE2664"/>
    <w:rsid w:val="00EE2A0F"/>
    <w:rsid w:val="00EE2EB9"/>
    <w:rsid w:val="00EE34C7"/>
    <w:rsid w:val="00EE3BFF"/>
    <w:rsid w:val="00EE43E0"/>
    <w:rsid w:val="00EE478C"/>
    <w:rsid w:val="00EE4835"/>
    <w:rsid w:val="00EE534D"/>
    <w:rsid w:val="00EE5709"/>
    <w:rsid w:val="00EE57CE"/>
    <w:rsid w:val="00EE5E9B"/>
    <w:rsid w:val="00EE732C"/>
    <w:rsid w:val="00EE7A26"/>
    <w:rsid w:val="00EF0E40"/>
    <w:rsid w:val="00EF0E8F"/>
    <w:rsid w:val="00EF0F6B"/>
    <w:rsid w:val="00EF16BB"/>
    <w:rsid w:val="00EF34C6"/>
    <w:rsid w:val="00EF42A2"/>
    <w:rsid w:val="00EF4E10"/>
    <w:rsid w:val="00EF6E08"/>
    <w:rsid w:val="00EF7160"/>
    <w:rsid w:val="00EF7370"/>
    <w:rsid w:val="00EF75DD"/>
    <w:rsid w:val="00EF7DB4"/>
    <w:rsid w:val="00F02647"/>
    <w:rsid w:val="00F02883"/>
    <w:rsid w:val="00F02889"/>
    <w:rsid w:val="00F03108"/>
    <w:rsid w:val="00F0357F"/>
    <w:rsid w:val="00F05006"/>
    <w:rsid w:val="00F0687D"/>
    <w:rsid w:val="00F068A6"/>
    <w:rsid w:val="00F068DF"/>
    <w:rsid w:val="00F06D17"/>
    <w:rsid w:val="00F06E52"/>
    <w:rsid w:val="00F075E8"/>
    <w:rsid w:val="00F07CFA"/>
    <w:rsid w:val="00F10983"/>
    <w:rsid w:val="00F10BC4"/>
    <w:rsid w:val="00F11BC7"/>
    <w:rsid w:val="00F1212A"/>
    <w:rsid w:val="00F12608"/>
    <w:rsid w:val="00F13E66"/>
    <w:rsid w:val="00F14960"/>
    <w:rsid w:val="00F1506B"/>
    <w:rsid w:val="00F15A96"/>
    <w:rsid w:val="00F167A4"/>
    <w:rsid w:val="00F1731E"/>
    <w:rsid w:val="00F17B90"/>
    <w:rsid w:val="00F17FD4"/>
    <w:rsid w:val="00F202A3"/>
    <w:rsid w:val="00F204AF"/>
    <w:rsid w:val="00F213A6"/>
    <w:rsid w:val="00F22581"/>
    <w:rsid w:val="00F22694"/>
    <w:rsid w:val="00F2354C"/>
    <w:rsid w:val="00F23695"/>
    <w:rsid w:val="00F23A55"/>
    <w:rsid w:val="00F23F4F"/>
    <w:rsid w:val="00F2412C"/>
    <w:rsid w:val="00F24E05"/>
    <w:rsid w:val="00F25356"/>
    <w:rsid w:val="00F2609C"/>
    <w:rsid w:val="00F2737B"/>
    <w:rsid w:val="00F27D25"/>
    <w:rsid w:val="00F307A7"/>
    <w:rsid w:val="00F307AF"/>
    <w:rsid w:val="00F3084E"/>
    <w:rsid w:val="00F3118E"/>
    <w:rsid w:val="00F31C2A"/>
    <w:rsid w:val="00F31D0B"/>
    <w:rsid w:val="00F32CDB"/>
    <w:rsid w:val="00F33DED"/>
    <w:rsid w:val="00F35F9D"/>
    <w:rsid w:val="00F362E5"/>
    <w:rsid w:val="00F362F0"/>
    <w:rsid w:val="00F36733"/>
    <w:rsid w:val="00F37230"/>
    <w:rsid w:val="00F37A67"/>
    <w:rsid w:val="00F40125"/>
    <w:rsid w:val="00F41350"/>
    <w:rsid w:val="00F429E6"/>
    <w:rsid w:val="00F43FF4"/>
    <w:rsid w:val="00F4419C"/>
    <w:rsid w:val="00F443B3"/>
    <w:rsid w:val="00F445DA"/>
    <w:rsid w:val="00F462AC"/>
    <w:rsid w:val="00F47531"/>
    <w:rsid w:val="00F475A7"/>
    <w:rsid w:val="00F4782E"/>
    <w:rsid w:val="00F500E9"/>
    <w:rsid w:val="00F507E1"/>
    <w:rsid w:val="00F5141A"/>
    <w:rsid w:val="00F53370"/>
    <w:rsid w:val="00F5473D"/>
    <w:rsid w:val="00F54F41"/>
    <w:rsid w:val="00F552D6"/>
    <w:rsid w:val="00F55ED7"/>
    <w:rsid w:val="00F57B76"/>
    <w:rsid w:val="00F60174"/>
    <w:rsid w:val="00F604D4"/>
    <w:rsid w:val="00F60F53"/>
    <w:rsid w:val="00F623B9"/>
    <w:rsid w:val="00F627F2"/>
    <w:rsid w:val="00F62B3E"/>
    <w:rsid w:val="00F62CD3"/>
    <w:rsid w:val="00F62EA1"/>
    <w:rsid w:val="00F63DE4"/>
    <w:rsid w:val="00F64AB6"/>
    <w:rsid w:val="00F64D4A"/>
    <w:rsid w:val="00F65015"/>
    <w:rsid w:val="00F66579"/>
    <w:rsid w:val="00F67730"/>
    <w:rsid w:val="00F678EB"/>
    <w:rsid w:val="00F70F01"/>
    <w:rsid w:val="00F71032"/>
    <w:rsid w:val="00F71155"/>
    <w:rsid w:val="00F735BF"/>
    <w:rsid w:val="00F7360A"/>
    <w:rsid w:val="00F7435A"/>
    <w:rsid w:val="00F75335"/>
    <w:rsid w:val="00F756E1"/>
    <w:rsid w:val="00F7643E"/>
    <w:rsid w:val="00F76FB8"/>
    <w:rsid w:val="00F804B4"/>
    <w:rsid w:val="00F805F3"/>
    <w:rsid w:val="00F8126D"/>
    <w:rsid w:val="00F81E32"/>
    <w:rsid w:val="00F820D0"/>
    <w:rsid w:val="00F8314B"/>
    <w:rsid w:val="00F83C6C"/>
    <w:rsid w:val="00F84182"/>
    <w:rsid w:val="00F84211"/>
    <w:rsid w:val="00F84661"/>
    <w:rsid w:val="00F8471D"/>
    <w:rsid w:val="00F849D5"/>
    <w:rsid w:val="00F85AE3"/>
    <w:rsid w:val="00F86207"/>
    <w:rsid w:val="00F8627B"/>
    <w:rsid w:val="00F863B3"/>
    <w:rsid w:val="00F8665E"/>
    <w:rsid w:val="00F86BDF"/>
    <w:rsid w:val="00F87588"/>
    <w:rsid w:val="00F9002A"/>
    <w:rsid w:val="00F912D8"/>
    <w:rsid w:val="00F913A6"/>
    <w:rsid w:val="00F91B0C"/>
    <w:rsid w:val="00F91C3E"/>
    <w:rsid w:val="00F92FF7"/>
    <w:rsid w:val="00F93F10"/>
    <w:rsid w:val="00F94110"/>
    <w:rsid w:val="00F944EB"/>
    <w:rsid w:val="00F94544"/>
    <w:rsid w:val="00F94831"/>
    <w:rsid w:val="00F94C83"/>
    <w:rsid w:val="00F94FF7"/>
    <w:rsid w:val="00F9649C"/>
    <w:rsid w:val="00F969F2"/>
    <w:rsid w:val="00F96CF8"/>
    <w:rsid w:val="00F97B81"/>
    <w:rsid w:val="00FA07BA"/>
    <w:rsid w:val="00FA0B96"/>
    <w:rsid w:val="00FA1E11"/>
    <w:rsid w:val="00FA1E46"/>
    <w:rsid w:val="00FA2175"/>
    <w:rsid w:val="00FA23BC"/>
    <w:rsid w:val="00FA2E06"/>
    <w:rsid w:val="00FA3137"/>
    <w:rsid w:val="00FA458B"/>
    <w:rsid w:val="00FA5B04"/>
    <w:rsid w:val="00FA62E0"/>
    <w:rsid w:val="00FA6C0A"/>
    <w:rsid w:val="00FA72A2"/>
    <w:rsid w:val="00FB08C9"/>
    <w:rsid w:val="00FB0D86"/>
    <w:rsid w:val="00FB10BF"/>
    <w:rsid w:val="00FB18F7"/>
    <w:rsid w:val="00FB1AAD"/>
    <w:rsid w:val="00FB26CE"/>
    <w:rsid w:val="00FB3DFC"/>
    <w:rsid w:val="00FB468C"/>
    <w:rsid w:val="00FB517E"/>
    <w:rsid w:val="00FB576C"/>
    <w:rsid w:val="00FB6325"/>
    <w:rsid w:val="00FB7B2B"/>
    <w:rsid w:val="00FC0157"/>
    <w:rsid w:val="00FC08D4"/>
    <w:rsid w:val="00FC0A03"/>
    <w:rsid w:val="00FC2526"/>
    <w:rsid w:val="00FC2DC8"/>
    <w:rsid w:val="00FC3011"/>
    <w:rsid w:val="00FC3537"/>
    <w:rsid w:val="00FC5357"/>
    <w:rsid w:val="00FC59D2"/>
    <w:rsid w:val="00FC5CEC"/>
    <w:rsid w:val="00FC5E79"/>
    <w:rsid w:val="00FC5EBD"/>
    <w:rsid w:val="00FC667E"/>
    <w:rsid w:val="00FC6FB3"/>
    <w:rsid w:val="00FC7500"/>
    <w:rsid w:val="00FD0029"/>
    <w:rsid w:val="00FD0478"/>
    <w:rsid w:val="00FD0B11"/>
    <w:rsid w:val="00FD11A3"/>
    <w:rsid w:val="00FD11A6"/>
    <w:rsid w:val="00FD29FB"/>
    <w:rsid w:val="00FD3123"/>
    <w:rsid w:val="00FD3917"/>
    <w:rsid w:val="00FD3ED6"/>
    <w:rsid w:val="00FD4A03"/>
    <w:rsid w:val="00FD550D"/>
    <w:rsid w:val="00FD7195"/>
    <w:rsid w:val="00FE155A"/>
    <w:rsid w:val="00FE1A38"/>
    <w:rsid w:val="00FE1D8F"/>
    <w:rsid w:val="00FE1FCE"/>
    <w:rsid w:val="00FE249E"/>
    <w:rsid w:val="00FE2525"/>
    <w:rsid w:val="00FE293C"/>
    <w:rsid w:val="00FE2BD4"/>
    <w:rsid w:val="00FE3110"/>
    <w:rsid w:val="00FE46E8"/>
    <w:rsid w:val="00FE633E"/>
    <w:rsid w:val="00FE6474"/>
    <w:rsid w:val="00FE6942"/>
    <w:rsid w:val="00FF0DF8"/>
    <w:rsid w:val="00FF0E5C"/>
    <w:rsid w:val="00FF135A"/>
    <w:rsid w:val="00FF28E7"/>
    <w:rsid w:val="00FF30DE"/>
    <w:rsid w:val="00FF3603"/>
    <w:rsid w:val="00FF4F3B"/>
    <w:rsid w:val="00FF5070"/>
    <w:rsid w:val="00FF64E7"/>
    <w:rsid w:val="00FF6750"/>
    <w:rsid w:val="00FF6774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F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47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8471D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7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847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17F2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17F2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17F27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17F2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DBC"/>
  </w:style>
  <w:style w:type="paragraph" w:styleId="Zpat">
    <w:name w:val="footer"/>
    <w:basedOn w:val="Normln"/>
    <w:link w:val="ZpatChar"/>
    <w:uiPriority w:val="99"/>
    <w:unhideWhenUsed/>
    <w:rsid w:val="0088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DBC"/>
  </w:style>
  <w:style w:type="paragraph" w:styleId="Odstavecseseznamem">
    <w:name w:val="List Paragraph"/>
    <w:basedOn w:val="Normln"/>
    <w:uiPriority w:val="1"/>
    <w:qFormat/>
    <w:rsid w:val="00751F7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6F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836FA2"/>
    <w:pPr>
      <w:widowControl w:val="0"/>
      <w:autoSpaceDE w:val="0"/>
      <w:autoSpaceDN w:val="0"/>
      <w:spacing w:after="0" w:line="240" w:lineRule="auto"/>
      <w:ind w:left="1578" w:hanging="1288"/>
    </w:pPr>
    <w:rPr>
      <w:rFonts w:ascii="Cambria" w:eastAsia="Cambria" w:hAnsi="Cambria" w:cs="Cambri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36FA2"/>
    <w:rPr>
      <w:rFonts w:ascii="Cambria" w:eastAsia="Cambria" w:hAnsi="Cambria" w:cs="Cambria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836FA2"/>
    <w:pPr>
      <w:widowControl w:val="0"/>
      <w:autoSpaceDE w:val="0"/>
      <w:autoSpaceDN w:val="0"/>
      <w:spacing w:before="97" w:after="0" w:line="240" w:lineRule="auto"/>
      <w:ind w:left="1248" w:right="1248"/>
      <w:jc w:val="center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36FA2"/>
    <w:rPr>
      <w:rFonts w:ascii="Cambria" w:eastAsia="Cambria" w:hAnsi="Cambria" w:cs="Cambria"/>
      <w:b/>
      <w:bCs/>
      <w:sz w:val="32"/>
      <w:szCs w:val="32"/>
    </w:rPr>
  </w:style>
  <w:style w:type="paragraph" w:customStyle="1" w:styleId="TableParagraph">
    <w:name w:val="Table Paragraph"/>
    <w:basedOn w:val="Normln"/>
    <w:uiPriority w:val="1"/>
    <w:qFormat/>
    <w:rsid w:val="00836F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Obsah4">
    <w:name w:val="toc 4"/>
    <w:basedOn w:val="Normln"/>
    <w:next w:val="Normln"/>
    <w:autoRedefine/>
    <w:uiPriority w:val="39"/>
    <w:unhideWhenUsed/>
    <w:rsid w:val="00096FFE"/>
    <w:pPr>
      <w:spacing w:after="100"/>
      <w:ind w:left="660"/>
    </w:pPr>
    <w:rPr>
      <w:rFonts w:eastAsiaTheme="minorEastAsia"/>
      <w:kern w:val="2"/>
      <w:lang w:eastAsia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096FFE"/>
    <w:pPr>
      <w:spacing w:after="100"/>
      <w:ind w:left="880"/>
    </w:pPr>
    <w:rPr>
      <w:rFonts w:eastAsiaTheme="minorEastAsia"/>
      <w:kern w:val="2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096FFE"/>
    <w:pPr>
      <w:spacing w:after="100"/>
      <w:ind w:left="1100"/>
    </w:pPr>
    <w:rPr>
      <w:rFonts w:eastAsiaTheme="minorEastAsia"/>
      <w:kern w:val="2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096FFE"/>
    <w:pPr>
      <w:spacing w:after="100"/>
      <w:ind w:left="1320"/>
    </w:pPr>
    <w:rPr>
      <w:rFonts w:eastAsiaTheme="minorEastAsia"/>
      <w:kern w:val="2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096FFE"/>
    <w:pPr>
      <w:spacing w:after="100"/>
      <w:ind w:left="1540"/>
    </w:pPr>
    <w:rPr>
      <w:rFonts w:eastAsiaTheme="minorEastAsia"/>
      <w:kern w:val="2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096FFE"/>
    <w:pPr>
      <w:spacing w:after="100"/>
      <w:ind w:left="1760"/>
    </w:pPr>
    <w:rPr>
      <w:rFonts w:eastAsiaTheme="minorEastAsia"/>
      <w:kern w:val="2"/>
      <w:lang w:eastAsia="cs-CZ"/>
      <w14:ligatures w14:val="standardContextu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6FFE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23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232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C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D711D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D711D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711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711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D71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rcenzptenadresa">
    <w:name w:val="Zkrácená zpáteční adresa"/>
    <w:basedOn w:val="Normln"/>
    <w:rsid w:val="00D7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5F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47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8471D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7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847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17F2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17F2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17F27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17F2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DBC"/>
  </w:style>
  <w:style w:type="paragraph" w:styleId="Zpat">
    <w:name w:val="footer"/>
    <w:basedOn w:val="Normln"/>
    <w:link w:val="ZpatChar"/>
    <w:uiPriority w:val="99"/>
    <w:unhideWhenUsed/>
    <w:rsid w:val="0088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DBC"/>
  </w:style>
  <w:style w:type="paragraph" w:styleId="Odstavecseseznamem">
    <w:name w:val="List Paragraph"/>
    <w:basedOn w:val="Normln"/>
    <w:uiPriority w:val="1"/>
    <w:qFormat/>
    <w:rsid w:val="00751F7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6F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836FA2"/>
    <w:pPr>
      <w:widowControl w:val="0"/>
      <w:autoSpaceDE w:val="0"/>
      <w:autoSpaceDN w:val="0"/>
      <w:spacing w:after="0" w:line="240" w:lineRule="auto"/>
      <w:ind w:left="1578" w:hanging="1288"/>
    </w:pPr>
    <w:rPr>
      <w:rFonts w:ascii="Cambria" w:eastAsia="Cambria" w:hAnsi="Cambria" w:cs="Cambri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36FA2"/>
    <w:rPr>
      <w:rFonts w:ascii="Cambria" w:eastAsia="Cambria" w:hAnsi="Cambria" w:cs="Cambria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836FA2"/>
    <w:pPr>
      <w:widowControl w:val="0"/>
      <w:autoSpaceDE w:val="0"/>
      <w:autoSpaceDN w:val="0"/>
      <w:spacing w:before="97" w:after="0" w:line="240" w:lineRule="auto"/>
      <w:ind w:left="1248" w:right="1248"/>
      <w:jc w:val="center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36FA2"/>
    <w:rPr>
      <w:rFonts w:ascii="Cambria" w:eastAsia="Cambria" w:hAnsi="Cambria" w:cs="Cambria"/>
      <w:b/>
      <w:bCs/>
      <w:sz w:val="32"/>
      <w:szCs w:val="32"/>
    </w:rPr>
  </w:style>
  <w:style w:type="paragraph" w:customStyle="1" w:styleId="TableParagraph">
    <w:name w:val="Table Paragraph"/>
    <w:basedOn w:val="Normln"/>
    <w:uiPriority w:val="1"/>
    <w:qFormat/>
    <w:rsid w:val="00836F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Obsah4">
    <w:name w:val="toc 4"/>
    <w:basedOn w:val="Normln"/>
    <w:next w:val="Normln"/>
    <w:autoRedefine/>
    <w:uiPriority w:val="39"/>
    <w:unhideWhenUsed/>
    <w:rsid w:val="00096FFE"/>
    <w:pPr>
      <w:spacing w:after="100"/>
      <w:ind w:left="660"/>
    </w:pPr>
    <w:rPr>
      <w:rFonts w:eastAsiaTheme="minorEastAsia"/>
      <w:kern w:val="2"/>
      <w:lang w:eastAsia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096FFE"/>
    <w:pPr>
      <w:spacing w:after="100"/>
      <w:ind w:left="880"/>
    </w:pPr>
    <w:rPr>
      <w:rFonts w:eastAsiaTheme="minorEastAsia"/>
      <w:kern w:val="2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096FFE"/>
    <w:pPr>
      <w:spacing w:after="100"/>
      <w:ind w:left="1100"/>
    </w:pPr>
    <w:rPr>
      <w:rFonts w:eastAsiaTheme="minorEastAsia"/>
      <w:kern w:val="2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096FFE"/>
    <w:pPr>
      <w:spacing w:after="100"/>
      <w:ind w:left="1320"/>
    </w:pPr>
    <w:rPr>
      <w:rFonts w:eastAsiaTheme="minorEastAsia"/>
      <w:kern w:val="2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096FFE"/>
    <w:pPr>
      <w:spacing w:after="100"/>
      <w:ind w:left="1540"/>
    </w:pPr>
    <w:rPr>
      <w:rFonts w:eastAsiaTheme="minorEastAsia"/>
      <w:kern w:val="2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096FFE"/>
    <w:pPr>
      <w:spacing w:after="100"/>
      <w:ind w:left="1760"/>
    </w:pPr>
    <w:rPr>
      <w:rFonts w:eastAsiaTheme="minorEastAsia"/>
      <w:kern w:val="2"/>
      <w:lang w:eastAsia="cs-CZ"/>
      <w14:ligatures w14:val="standardContextu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6FFE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23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232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C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D711D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D711D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711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711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D71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rcenzptenadresa">
    <w:name w:val="Zkrácená zpáteční adresa"/>
    <w:basedOn w:val="Normln"/>
    <w:rsid w:val="00D7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5F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90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363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436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13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48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49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31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34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394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89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97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58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71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51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98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64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7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222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7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1990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31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4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61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4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5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43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34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780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2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7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MykolaBiletskyy?__cft__%5b0%5d=AZWhQTjlQ2fUt2W3KrXZvg-NZZl3lZbf3p2XbwwL9-Wh6OL64RLhny-yOVKIH-jiMUgdstLOz4DjZqFl9_JOniGYETiBpHidIW3abXXKME29UawrsfGKP9tO7KZ0fZtaMHqwjb-hg1gK6sQdey8y4b0SXK2fTNZkyCYKBirDUlNTTjdlkrj8vrtzRlFkcNMYcng&amp;__tn__=-%5dK-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lukas.handlir.1?__cft__%5b0%5d=AZWhQTjlQ2fUt2W3KrXZvg-NZZl3lZbf3p2XbwwL9-Wh6OL64RLhny-yOVKIH-jiMUgdstLOz4DjZqFl9_JOniGYETiBpHidIW3abXXKME29UawrsfGKP9tO7KZ0fZtaMHqwjb-hg1gK6sQdey8y4b0SXK2fTNZkyCYKBirDUlNTTjdlkrj8vrtzRlFkcNMYcng&amp;__tn__=-%5d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tomas.jares.1?__cft__%5b0%5d=AZWhQTjlQ2fUt2W3KrXZvg-NZZl3lZbf3p2XbwwL9-Wh6OL64RLhny-yOVKIH-jiMUgdstLOz4DjZqFl9_JOniGYETiBpHidIW3abXXKME29UawrsfGKP9tO7KZ0fZtaMHqwjb-hg1gK6sQdey8y4b0SXK2fTNZkyCYKBirDUlNTTjdlkrj8vrtzRlFkcNMYcng&amp;__tn__=-%5dK-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elichar.jiri.37?__cft__%5b0%5d=AZWhQTjlQ2fUt2W3KrXZvg-NZZl3lZbf3p2XbwwL9-Wh6OL64RLhny-yOVKIH-jiMUgdstLOz4DjZqFl9_JOniGYETiBpHidIW3abXXKME29UawrsfGKP9tO7KZ0fZtaMHqwjb-hg1gK6sQdey8y4b0SXK2fTNZkyCYKBirDUlNTTjdlkrj8vrtzRlFkcNMYcng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lukas.preisler.3?__cft__%5b0%5d=AZWhQTjlQ2fUt2W3KrXZvg-NZZl3lZbf3p2XbwwL9-Wh6OL64RLhny-yOVKIH-jiMUgdstLOz4DjZqFl9_JOniGYETiBpHidIW3abXXKME29UawrsfGKP9tO7KZ0fZtaMHqwjb-hg1gK6sQdey8y4b0SXK2fTNZkyCYKBirDUlNTTjdlkrj8vrtzRlFkcNMYcng&amp;__tn__=-%5d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8C6C-D4E7-4F03-88FE-C981B48D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8250</TotalTime>
  <Pages>1</Pages>
  <Words>18270</Words>
  <Characters>107795</Characters>
  <Application>Microsoft Office Word</Application>
  <DocSecurity>0</DocSecurity>
  <Lines>898</Lines>
  <Paragraphs>251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Chlouba</dc:creator>
  <cp:keywords/>
  <dc:description/>
  <cp:lastModifiedBy>Petra Šikolová</cp:lastModifiedBy>
  <cp:revision>2554</cp:revision>
  <dcterms:created xsi:type="dcterms:W3CDTF">2023-06-13T17:46:00Z</dcterms:created>
  <dcterms:modified xsi:type="dcterms:W3CDTF">2024-02-08T14:09:00Z</dcterms:modified>
</cp:coreProperties>
</file>