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6ACD7" w14:textId="77777777" w:rsidR="004435CC" w:rsidRDefault="0000000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Obecní úřad Studánka</w:t>
      </w:r>
    </w:p>
    <w:p w14:paraId="50C1A1A6" w14:textId="77777777" w:rsidR="004435CC" w:rsidRDefault="00000000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Studánka čp. 170, 347 01 Tachov</w:t>
      </w:r>
    </w:p>
    <w:p w14:paraId="2F634CB9" w14:textId="50FE739F" w:rsidR="004435CC" w:rsidRDefault="00000000">
      <w:pPr>
        <w:spacing w:after="0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Naše č.j.: ST/</w:t>
      </w:r>
      <w:proofErr w:type="spellStart"/>
      <w:r w:rsidR="00C43448" w:rsidRPr="00243874">
        <w:rPr>
          <w:rFonts w:ascii="Arial" w:hAnsi="Arial" w:cs="Arial"/>
          <w:b/>
          <w:i/>
          <w:color w:val="FF0000"/>
          <w:sz w:val="20"/>
        </w:rPr>
        <w:t>xxx</w:t>
      </w:r>
      <w:proofErr w:type="spellEnd"/>
      <w:r>
        <w:rPr>
          <w:rFonts w:ascii="Arial" w:hAnsi="Arial" w:cs="Arial"/>
          <w:b/>
          <w:i/>
          <w:sz w:val="20"/>
        </w:rPr>
        <w:t>/2024-ÚD</w:t>
      </w:r>
    </w:p>
    <w:p w14:paraId="0F8332DF" w14:textId="77777777" w:rsidR="004435CC" w:rsidRDefault="00000000">
      <w:p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z w:val="20"/>
        </w:rPr>
        <w:tab/>
      </w:r>
    </w:p>
    <w:p w14:paraId="37434A70" w14:textId="77777777" w:rsidR="004435CC" w:rsidRDefault="000000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Obec Studánka dle § 39 odst. 1 zákona č. 128/2000Sb., o obcích (obecní zřízení), ve znění pozdějších předpisů zveřejňuje </w:t>
      </w:r>
    </w:p>
    <w:p w14:paraId="2B8B71B9" w14:textId="77777777" w:rsidR="004435CC" w:rsidRDefault="004435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F96812E" w14:textId="77777777" w:rsidR="004435CC" w:rsidRDefault="000000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záměr prodat</w:t>
      </w:r>
    </w:p>
    <w:p w14:paraId="6BE67350" w14:textId="77777777" w:rsidR="004435CC" w:rsidRDefault="004435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2E2A759" w14:textId="1AF49539" w:rsidR="004435CC" w:rsidRDefault="00000000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/>
          <w:iCs/>
          <w:sz w:val="24"/>
          <w:szCs w:val="24"/>
        </w:rPr>
        <w:t xml:space="preserve"> zaplocený pozemek p. č. 1</w:t>
      </w:r>
      <w:r w:rsidR="00D7061A">
        <w:rPr>
          <w:rFonts w:ascii="Arial" w:hAnsi="Arial" w:cs="Arial"/>
          <w:b/>
          <w:iCs/>
          <w:sz w:val="24"/>
          <w:szCs w:val="24"/>
        </w:rPr>
        <w:t>827/97</w:t>
      </w:r>
      <w:r>
        <w:rPr>
          <w:rFonts w:ascii="Arial" w:hAnsi="Arial" w:cs="Arial"/>
          <w:b/>
          <w:iCs/>
          <w:sz w:val="24"/>
          <w:szCs w:val="24"/>
        </w:rPr>
        <w:t xml:space="preserve"> o výměře </w:t>
      </w:r>
      <w:r w:rsidR="00D7061A">
        <w:rPr>
          <w:rFonts w:ascii="Arial" w:hAnsi="Arial" w:cs="Arial"/>
          <w:b/>
          <w:iCs/>
          <w:sz w:val="24"/>
          <w:szCs w:val="24"/>
        </w:rPr>
        <w:t>17</w:t>
      </w:r>
      <w:r>
        <w:rPr>
          <w:rFonts w:ascii="Arial" w:hAnsi="Arial" w:cs="Arial"/>
          <w:b/>
          <w:iCs/>
          <w:sz w:val="24"/>
          <w:szCs w:val="24"/>
        </w:rPr>
        <w:t xml:space="preserve"> m2 </w:t>
      </w:r>
      <w:r>
        <w:rPr>
          <w:rFonts w:ascii="Arial" w:hAnsi="Arial" w:cs="Arial"/>
          <w:b/>
          <w:sz w:val="24"/>
          <w:szCs w:val="24"/>
        </w:rPr>
        <w:t xml:space="preserve">v k. </w:t>
      </w:r>
      <w:proofErr w:type="spellStart"/>
      <w:r>
        <w:rPr>
          <w:rFonts w:ascii="Arial" w:hAnsi="Arial" w:cs="Arial"/>
          <w:b/>
          <w:sz w:val="24"/>
          <w:szCs w:val="24"/>
        </w:rPr>
        <w:t>ú.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Studánka u Tachova, </w:t>
      </w:r>
      <w:r>
        <w:rPr>
          <w:rFonts w:ascii="Arial" w:hAnsi="Arial" w:cs="Arial"/>
          <w:bCs/>
          <w:sz w:val="24"/>
          <w:szCs w:val="24"/>
        </w:rPr>
        <w:t xml:space="preserve">zapsaného na listu vlastnickém č. 1 u Katastrálního úřadu pro Plzeňský kraj, Katastrální pracoviště Tachov </w:t>
      </w:r>
      <w:r>
        <w:rPr>
          <w:rFonts w:ascii="Arial" w:hAnsi="Arial" w:cs="Arial"/>
          <w:b/>
          <w:sz w:val="24"/>
          <w:szCs w:val="24"/>
        </w:rPr>
        <w:t>za cenu 338 Kč/m2.</w:t>
      </w:r>
      <w:r>
        <w:rPr>
          <w:rFonts w:ascii="Arial" w:hAnsi="Arial" w:cs="Arial"/>
          <w:bCs/>
          <w:sz w:val="24"/>
          <w:szCs w:val="24"/>
          <w:u w:val="single"/>
        </w:rPr>
        <w:t xml:space="preserve"> Záměr se zveřejňuje jako adresný záměr pro vlastník</w:t>
      </w:r>
      <w:r w:rsidR="00C43448">
        <w:rPr>
          <w:rFonts w:ascii="Arial" w:hAnsi="Arial" w:cs="Arial"/>
          <w:bCs/>
          <w:sz w:val="24"/>
          <w:szCs w:val="24"/>
          <w:u w:val="single"/>
        </w:rPr>
        <w:t>a</w:t>
      </w:r>
      <w:r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C43448">
        <w:rPr>
          <w:rFonts w:ascii="Arial" w:hAnsi="Arial" w:cs="Arial"/>
          <w:bCs/>
          <w:sz w:val="24"/>
          <w:szCs w:val="24"/>
          <w:u w:val="single"/>
        </w:rPr>
        <w:t>pozemku</w:t>
      </w:r>
      <w:r>
        <w:rPr>
          <w:rFonts w:ascii="Arial" w:hAnsi="Arial" w:cs="Arial"/>
          <w:bCs/>
          <w:sz w:val="24"/>
          <w:szCs w:val="24"/>
          <w:u w:val="single"/>
        </w:rPr>
        <w:t xml:space="preserve"> </w:t>
      </w:r>
      <w:proofErr w:type="spellStart"/>
      <w:r w:rsidR="00C43448">
        <w:rPr>
          <w:rFonts w:ascii="Arial" w:hAnsi="Arial" w:cs="Arial"/>
          <w:bCs/>
          <w:sz w:val="24"/>
          <w:szCs w:val="24"/>
          <w:u w:val="single"/>
        </w:rPr>
        <w:t>p.č</w:t>
      </w:r>
      <w:proofErr w:type="spellEnd"/>
      <w:r w:rsidR="00C43448">
        <w:rPr>
          <w:rFonts w:ascii="Arial" w:hAnsi="Arial" w:cs="Arial"/>
          <w:bCs/>
          <w:sz w:val="24"/>
          <w:szCs w:val="24"/>
          <w:u w:val="single"/>
        </w:rPr>
        <w:t>.</w:t>
      </w:r>
      <w:r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C43448">
        <w:rPr>
          <w:rFonts w:ascii="Arial" w:hAnsi="Arial" w:cs="Arial"/>
          <w:bCs/>
          <w:sz w:val="24"/>
          <w:szCs w:val="24"/>
          <w:u w:val="single"/>
        </w:rPr>
        <w:t xml:space="preserve">85/1 k. </w:t>
      </w:r>
      <w:proofErr w:type="spellStart"/>
      <w:r w:rsidR="00C43448">
        <w:rPr>
          <w:rFonts w:ascii="Arial" w:hAnsi="Arial" w:cs="Arial"/>
          <w:bCs/>
          <w:sz w:val="24"/>
          <w:szCs w:val="24"/>
          <w:u w:val="single"/>
        </w:rPr>
        <w:t>ú.</w:t>
      </w:r>
      <w:proofErr w:type="spellEnd"/>
      <w:r w:rsidR="00C43448">
        <w:rPr>
          <w:rFonts w:ascii="Arial" w:hAnsi="Arial" w:cs="Arial"/>
          <w:bCs/>
          <w:sz w:val="24"/>
          <w:szCs w:val="24"/>
          <w:u w:val="single"/>
        </w:rPr>
        <w:t xml:space="preserve"> Studánka u Tachova</w:t>
      </w:r>
      <w:r>
        <w:rPr>
          <w:rFonts w:ascii="Arial" w:hAnsi="Arial" w:cs="Arial"/>
          <w:bCs/>
          <w:sz w:val="24"/>
          <w:szCs w:val="24"/>
          <w:u w:val="single"/>
        </w:rPr>
        <w:t>.</w:t>
      </w:r>
    </w:p>
    <w:p w14:paraId="4C3AA85F" w14:textId="77777777" w:rsidR="004435CC" w:rsidRDefault="004435CC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15A1058" w14:textId="340D7224" w:rsidR="004435CC" w:rsidRDefault="004435CC">
      <w:pPr>
        <w:pStyle w:val="Titulek"/>
        <w:jc w:val="center"/>
      </w:pPr>
    </w:p>
    <w:p w14:paraId="7731C38D" w14:textId="09B89205" w:rsidR="004435CC" w:rsidRDefault="00000000">
      <w:pPr>
        <w:pStyle w:val="Titulek"/>
        <w:jc w:val="center"/>
      </w:pPr>
      <w:bookmarkStart w:id="0" w:name="_Hlk34833077"/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611D5C">
        <w:rPr>
          <w:noProof/>
        </w:rPr>
        <w:t>1</w:t>
      </w:r>
      <w:r>
        <w:fldChar w:fldCharType="end"/>
      </w:r>
      <w:r>
        <w:t xml:space="preserve"> – detail katastrální mapy </w:t>
      </w:r>
    </w:p>
    <w:bookmarkEnd w:id="0"/>
    <w:p w14:paraId="4B27F248" w14:textId="36F512D2" w:rsidR="004435CC" w:rsidRDefault="00C43448">
      <w:pPr>
        <w:pStyle w:val="Titulek"/>
        <w:jc w:val="center"/>
      </w:pPr>
      <w:r>
        <w:rPr>
          <w:noProof/>
        </w:rPr>
        <w:drawing>
          <wp:inline distT="0" distB="0" distL="0" distR="0" wp14:anchorId="72DFDC6D" wp14:editId="1E587DE6">
            <wp:extent cx="5760720" cy="4981575"/>
            <wp:effectExtent l="0" t="0" r="0" b="9525"/>
            <wp:docPr id="19001380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138049" name="Obrázek 190013804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D6ABD" w14:textId="77777777" w:rsidR="00C43448" w:rsidRDefault="00C43448">
      <w:pPr>
        <w:pStyle w:val="Titulek"/>
        <w:jc w:val="center"/>
      </w:pPr>
    </w:p>
    <w:p w14:paraId="124E0561" w14:textId="77777777" w:rsidR="00C43448" w:rsidRDefault="00C43448">
      <w:pPr>
        <w:pStyle w:val="Titulek"/>
        <w:jc w:val="center"/>
      </w:pPr>
    </w:p>
    <w:p w14:paraId="5686957D" w14:textId="6AC49326" w:rsidR="004435CC" w:rsidRDefault="00000000">
      <w:pPr>
        <w:pStyle w:val="Titulek"/>
        <w:jc w:val="center"/>
      </w:pPr>
      <w:r>
        <w:lastRenderedPageBreak/>
        <w:t>Obrázek 2 – detail</w:t>
      </w:r>
      <w:r w:rsidR="00C43448">
        <w:t xml:space="preserve"> umístění pozemku</w:t>
      </w:r>
    </w:p>
    <w:p w14:paraId="69441253" w14:textId="0BE012D6" w:rsidR="00C43448" w:rsidRPr="00C43448" w:rsidRDefault="00C43448" w:rsidP="00C43448">
      <w:r>
        <w:rPr>
          <w:noProof/>
        </w:rPr>
        <w:drawing>
          <wp:inline distT="0" distB="0" distL="0" distR="0" wp14:anchorId="2E3F40AF" wp14:editId="1EA0C05C">
            <wp:extent cx="5760720" cy="3015615"/>
            <wp:effectExtent l="0" t="0" r="0" b="0"/>
            <wp:docPr id="191209658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096588" name="Obrázek 191209658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1B461" w14:textId="77777777" w:rsidR="004435CC" w:rsidRDefault="004435CC"/>
    <w:p w14:paraId="1C11AA28" w14:textId="2C7927BA" w:rsidR="004435CC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Zájemci o koupi nemovitosti se mohou k tomuto záměru vyjádřit a podat své nabídky, které musejí být doručeny obecnímu úřadu </w:t>
      </w:r>
      <w:r>
        <w:rPr>
          <w:rFonts w:ascii="Arial" w:hAnsi="Arial" w:cs="Arial"/>
          <w:b/>
          <w:bCs/>
          <w:sz w:val="24"/>
          <w:szCs w:val="24"/>
        </w:rPr>
        <w:t xml:space="preserve">do 12:00 hodin dne </w:t>
      </w:r>
      <w:r w:rsidR="00C43448">
        <w:rPr>
          <w:rFonts w:ascii="Arial" w:hAnsi="Arial" w:cs="Arial"/>
          <w:b/>
          <w:bCs/>
          <w:sz w:val="24"/>
          <w:szCs w:val="24"/>
        </w:rPr>
        <w:t>30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="00C43448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>. 2024</w:t>
      </w:r>
      <w:r>
        <w:rPr>
          <w:rFonts w:ascii="Arial" w:hAnsi="Arial" w:cs="Arial"/>
          <w:sz w:val="24"/>
          <w:szCs w:val="24"/>
        </w:rPr>
        <w:t>.</w:t>
      </w:r>
    </w:p>
    <w:p w14:paraId="6CB98DDB" w14:textId="77777777" w:rsidR="004435CC" w:rsidRDefault="004435CC">
      <w:pPr>
        <w:spacing w:after="0"/>
        <w:ind w:left="2832" w:firstLine="708"/>
        <w:rPr>
          <w:rFonts w:ascii="Arial" w:hAnsi="Arial" w:cs="Arial"/>
        </w:rPr>
      </w:pPr>
    </w:p>
    <w:p w14:paraId="2583F5C8" w14:textId="77777777" w:rsidR="004435CC" w:rsidRDefault="004435CC">
      <w:pPr>
        <w:spacing w:after="0"/>
        <w:ind w:left="2832" w:firstLine="708"/>
        <w:rPr>
          <w:rFonts w:ascii="Arial" w:hAnsi="Arial" w:cs="Arial"/>
        </w:rPr>
      </w:pPr>
    </w:p>
    <w:p w14:paraId="5278D0CC" w14:textId="77777777" w:rsidR="004435CC" w:rsidRDefault="004435CC">
      <w:pPr>
        <w:spacing w:after="0"/>
        <w:ind w:left="2832" w:firstLine="708"/>
        <w:rPr>
          <w:rFonts w:ascii="Arial" w:hAnsi="Arial" w:cs="Arial"/>
        </w:rPr>
      </w:pPr>
    </w:p>
    <w:p w14:paraId="7FEF0576" w14:textId="77777777" w:rsidR="004435CC" w:rsidRDefault="004435CC">
      <w:pPr>
        <w:spacing w:after="0"/>
        <w:ind w:left="2832" w:firstLine="708"/>
        <w:rPr>
          <w:rFonts w:ascii="Arial" w:hAnsi="Arial" w:cs="Arial"/>
        </w:rPr>
      </w:pPr>
    </w:p>
    <w:p w14:paraId="0FB17A87" w14:textId="77777777" w:rsidR="004435CC" w:rsidRDefault="004435CC">
      <w:pPr>
        <w:spacing w:after="0"/>
        <w:ind w:left="2832" w:firstLine="708"/>
        <w:rPr>
          <w:rFonts w:ascii="Arial" w:hAnsi="Arial" w:cs="Arial"/>
        </w:rPr>
      </w:pPr>
    </w:p>
    <w:p w14:paraId="26B64DDC" w14:textId="77777777" w:rsidR="004435CC" w:rsidRDefault="004435CC">
      <w:pPr>
        <w:spacing w:after="0"/>
        <w:ind w:left="2832" w:firstLine="708"/>
        <w:rPr>
          <w:rFonts w:ascii="Arial" w:hAnsi="Arial" w:cs="Arial"/>
        </w:rPr>
      </w:pPr>
    </w:p>
    <w:p w14:paraId="3AD5A8F8" w14:textId="77777777" w:rsidR="004435CC" w:rsidRDefault="004435CC">
      <w:pPr>
        <w:spacing w:after="0"/>
        <w:ind w:left="2832" w:firstLine="708"/>
        <w:rPr>
          <w:rFonts w:ascii="Arial" w:hAnsi="Arial" w:cs="Arial"/>
        </w:rPr>
      </w:pPr>
    </w:p>
    <w:p w14:paraId="31C006D7" w14:textId="77777777" w:rsidR="004435CC" w:rsidRDefault="00000000">
      <w:pPr>
        <w:spacing w:after="0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Mgr. Silvie </w:t>
      </w:r>
      <w:proofErr w:type="spellStart"/>
      <w:r>
        <w:rPr>
          <w:rFonts w:ascii="Arial" w:hAnsi="Arial" w:cs="Arial"/>
        </w:rPr>
        <w:t>Vajskebrová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</w:p>
    <w:p w14:paraId="2ED32A4B" w14:textId="77777777" w:rsidR="004435CC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sz w:val="20"/>
          <w:szCs w:val="20"/>
        </w:rPr>
        <w:t>starostka obce Studánka</w:t>
      </w:r>
    </w:p>
    <w:p w14:paraId="760A3DF5" w14:textId="77777777" w:rsidR="004435CC" w:rsidRDefault="004435CC">
      <w:pPr>
        <w:rPr>
          <w:rFonts w:ascii="Arial" w:hAnsi="Arial" w:cs="Arial"/>
          <w:sz w:val="20"/>
          <w:szCs w:val="20"/>
        </w:rPr>
      </w:pPr>
    </w:p>
    <w:p w14:paraId="01F7E17C" w14:textId="76E84EC9" w:rsidR="004435CC" w:rsidRPr="00243874" w:rsidRDefault="00000000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Vyvěšeno na úřední desce dne: </w:t>
      </w:r>
      <w:r w:rsidR="00C43448" w:rsidRPr="00243874">
        <w:rPr>
          <w:rFonts w:ascii="Arial" w:hAnsi="Arial" w:cs="Arial"/>
          <w:color w:val="FF0000"/>
          <w:sz w:val="20"/>
          <w:szCs w:val="20"/>
        </w:rPr>
        <w:t>12</w:t>
      </w:r>
      <w:r w:rsidRPr="00243874">
        <w:rPr>
          <w:rFonts w:ascii="Arial" w:hAnsi="Arial" w:cs="Arial"/>
          <w:color w:val="FF0000"/>
          <w:sz w:val="20"/>
          <w:szCs w:val="20"/>
        </w:rPr>
        <w:t>. 0</w:t>
      </w:r>
      <w:r w:rsidR="00C43448" w:rsidRPr="00243874">
        <w:rPr>
          <w:rFonts w:ascii="Arial" w:hAnsi="Arial" w:cs="Arial"/>
          <w:color w:val="FF0000"/>
          <w:sz w:val="20"/>
          <w:szCs w:val="20"/>
        </w:rPr>
        <w:t>9</w:t>
      </w:r>
      <w:r w:rsidRPr="00243874">
        <w:rPr>
          <w:rFonts w:ascii="Arial" w:hAnsi="Arial" w:cs="Arial"/>
          <w:color w:val="FF0000"/>
          <w:sz w:val="20"/>
          <w:szCs w:val="20"/>
        </w:rPr>
        <w:t>. 2024</w:t>
      </w:r>
    </w:p>
    <w:p w14:paraId="1D9200BB" w14:textId="52EE4772" w:rsidR="004435CC" w:rsidRPr="00243874" w:rsidRDefault="00000000">
      <w:pPr>
        <w:rPr>
          <w:rFonts w:ascii="Arial" w:hAnsi="Arial" w:cs="Arial"/>
          <w:color w:val="FF0000"/>
        </w:rPr>
      </w:pPr>
      <w:r w:rsidRPr="00243874">
        <w:rPr>
          <w:rFonts w:ascii="Arial" w:hAnsi="Arial" w:cs="Arial"/>
          <w:color w:val="000000" w:themeColor="text1"/>
          <w:sz w:val="20"/>
          <w:szCs w:val="20"/>
        </w:rPr>
        <w:t xml:space="preserve">Sejmuto z úřední desky dne: </w:t>
      </w:r>
      <w:r w:rsidRPr="00243874">
        <w:rPr>
          <w:rFonts w:ascii="Arial" w:hAnsi="Arial" w:cs="Arial"/>
          <w:color w:val="000000" w:themeColor="text1"/>
          <w:sz w:val="20"/>
          <w:szCs w:val="20"/>
        </w:rPr>
        <w:tab/>
      </w:r>
      <w:r w:rsidRPr="00243874">
        <w:rPr>
          <w:rFonts w:ascii="Arial" w:hAnsi="Arial" w:cs="Arial"/>
          <w:color w:val="FF0000"/>
          <w:sz w:val="20"/>
          <w:szCs w:val="20"/>
        </w:rPr>
        <w:t xml:space="preserve"> </w:t>
      </w:r>
      <w:r w:rsidR="00C43448" w:rsidRPr="00243874">
        <w:rPr>
          <w:rFonts w:ascii="Arial" w:hAnsi="Arial" w:cs="Arial"/>
          <w:color w:val="FF0000"/>
          <w:sz w:val="20"/>
          <w:szCs w:val="20"/>
        </w:rPr>
        <w:t>30</w:t>
      </w:r>
      <w:r w:rsidRPr="00243874">
        <w:rPr>
          <w:rFonts w:ascii="Arial" w:hAnsi="Arial" w:cs="Arial"/>
          <w:color w:val="FF0000"/>
          <w:sz w:val="20"/>
          <w:szCs w:val="20"/>
        </w:rPr>
        <w:t>. 0</w:t>
      </w:r>
      <w:r w:rsidR="00C43448" w:rsidRPr="00243874">
        <w:rPr>
          <w:rFonts w:ascii="Arial" w:hAnsi="Arial" w:cs="Arial"/>
          <w:color w:val="FF0000"/>
          <w:sz w:val="20"/>
          <w:szCs w:val="20"/>
        </w:rPr>
        <w:t>9</w:t>
      </w:r>
      <w:r w:rsidRPr="00243874">
        <w:rPr>
          <w:rFonts w:ascii="Arial" w:hAnsi="Arial" w:cs="Arial"/>
          <w:color w:val="FF0000"/>
          <w:sz w:val="20"/>
          <w:szCs w:val="20"/>
        </w:rPr>
        <w:t>. 2024</w:t>
      </w:r>
    </w:p>
    <w:sectPr w:rsidR="004435CC" w:rsidRPr="002438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6B4F9" w14:textId="77777777" w:rsidR="00691D41" w:rsidRDefault="00691D41">
      <w:pPr>
        <w:spacing w:line="240" w:lineRule="auto"/>
      </w:pPr>
      <w:r>
        <w:separator/>
      </w:r>
    </w:p>
  </w:endnote>
  <w:endnote w:type="continuationSeparator" w:id="0">
    <w:p w14:paraId="498CBEC1" w14:textId="77777777" w:rsidR="00691D41" w:rsidRDefault="0069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CAC65" w14:textId="77777777" w:rsidR="004435CC" w:rsidRDefault="004435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1073626"/>
      <w:docPartObj>
        <w:docPartGallery w:val="AutoText"/>
      </w:docPartObj>
    </w:sdtPr>
    <w:sdtContent>
      <w:p w14:paraId="534633A1" w14:textId="77777777" w:rsidR="004435CC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7378B11" w14:textId="77777777" w:rsidR="004435CC" w:rsidRDefault="004435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B0E3F" w14:textId="77777777" w:rsidR="004435CC" w:rsidRDefault="004435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6787D" w14:textId="77777777" w:rsidR="00691D41" w:rsidRDefault="00691D41">
      <w:pPr>
        <w:spacing w:after="0"/>
      </w:pPr>
      <w:r>
        <w:separator/>
      </w:r>
    </w:p>
  </w:footnote>
  <w:footnote w:type="continuationSeparator" w:id="0">
    <w:p w14:paraId="00872CEC" w14:textId="77777777" w:rsidR="00691D41" w:rsidRDefault="00691D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7B4BF" w14:textId="77777777" w:rsidR="004435CC" w:rsidRDefault="004435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52858" w14:textId="77777777" w:rsidR="004435CC" w:rsidRDefault="004435C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1E19D" w14:textId="77777777" w:rsidR="004435CC" w:rsidRDefault="004435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13"/>
    <w:rsid w:val="00116C97"/>
    <w:rsid w:val="00167F48"/>
    <w:rsid w:val="001D0DA3"/>
    <w:rsid w:val="001E4B4E"/>
    <w:rsid w:val="001F562B"/>
    <w:rsid w:val="00225C2B"/>
    <w:rsid w:val="00243874"/>
    <w:rsid w:val="002466C8"/>
    <w:rsid w:val="002C1D93"/>
    <w:rsid w:val="002C4D38"/>
    <w:rsid w:val="00317E57"/>
    <w:rsid w:val="00403075"/>
    <w:rsid w:val="004435CC"/>
    <w:rsid w:val="004440E1"/>
    <w:rsid w:val="00474A68"/>
    <w:rsid w:val="0048003B"/>
    <w:rsid w:val="00480B8F"/>
    <w:rsid w:val="0059070F"/>
    <w:rsid w:val="005A080C"/>
    <w:rsid w:val="005A63DF"/>
    <w:rsid w:val="005B66D3"/>
    <w:rsid w:val="00611D5C"/>
    <w:rsid w:val="00691D41"/>
    <w:rsid w:val="006A054A"/>
    <w:rsid w:val="006A1368"/>
    <w:rsid w:val="007737D0"/>
    <w:rsid w:val="007764FA"/>
    <w:rsid w:val="00780D5A"/>
    <w:rsid w:val="00784826"/>
    <w:rsid w:val="0079475E"/>
    <w:rsid w:val="00797DF1"/>
    <w:rsid w:val="007A226D"/>
    <w:rsid w:val="00802845"/>
    <w:rsid w:val="0083265C"/>
    <w:rsid w:val="0083424A"/>
    <w:rsid w:val="00857150"/>
    <w:rsid w:val="008C3FE7"/>
    <w:rsid w:val="0092746D"/>
    <w:rsid w:val="00972CEA"/>
    <w:rsid w:val="009861D3"/>
    <w:rsid w:val="009E63D9"/>
    <w:rsid w:val="00A056E2"/>
    <w:rsid w:val="00A94F85"/>
    <w:rsid w:val="00AD49CF"/>
    <w:rsid w:val="00AF47EC"/>
    <w:rsid w:val="00B70E2D"/>
    <w:rsid w:val="00C31B13"/>
    <w:rsid w:val="00C43448"/>
    <w:rsid w:val="00C87081"/>
    <w:rsid w:val="00CA4107"/>
    <w:rsid w:val="00CE7E3F"/>
    <w:rsid w:val="00D02FCA"/>
    <w:rsid w:val="00D7061A"/>
    <w:rsid w:val="00D77717"/>
    <w:rsid w:val="00D946FE"/>
    <w:rsid w:val="00DA7A3C"/>
    <w:rsid w:val="00E12038"/>
    <w:rsid w:val="00E23E2D"/>
    <w:rsid w:val="00E27464"/>
    <w:rsid w:val="00E376FE"/>
    <w:rsid w:val="00EC514F"/>
    <w:rsid w:val="00F934DC"/>
    <w:rsid w:val="00FE5643"/>
    <w:rsid w:val="0A56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ABF9"/>
  <w15:docId w15:val="{94071D53-8119-4660-B035-4B631495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ZpatChar">
    <w:name w:val="Zápatí Char"/>
    <w:basedOn w:val="Standardnpsmoodstavce"/>
    <w:link w:val="Zpat"/>
    <w:uiPriority w:val="99"/>
    <w:qFormat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Obec Studánka</cp:lastModifiedBy>
  <cp:revision>8</cp:revision>
  <cp:lastPrinted>2024-06-28T15:08:00Z</cp:lastPrinted>
  <dcterms:created xsi:type="dcterms:W3CDTF">2024-05-30T13:31:00Z</dcterms:created>
  <dcterms:modified xsi:type="dcterms:W3CDTF">2024-08-13T13:15:00Z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3E40296D893F4AA9A8673011207CCB01_12</vt:lpwstr>
  </property>
</Properties>
</file>