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F43F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58F201D" w14:textId="2A624D8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1A7D">
        <w:rPr>
          <w:rFonts w:ascii="Arial" w:hAnsi="Arial" w:cs="Arial"/>
          <w:b/>
        </w:rPr>
        <w:t>Březůvky</w:t>
      </w:r>
    </w:p>
    <w:p w14:paraId="3ECFDA04" w14:textId="28CB58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1A7D">
        <w:rPr>
          <w:rFonts w:ascii="Arial" w:hAnsi="Arial" w:cs="Arial"/>
          <w:b/>
        </w:rPr>
        <w:t>Březůvky</w:t>
      </w:r>
    </w:p>
    <w:p w14:paraId="46EBB15B" w14:textId="242925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1A7D">
        <w:rPr>
          <w:rFonts w:ascii="Arial" w:hAnsi="Arial" w:cs="Arial"/>
          <w:b/>
        </w:rPr>
        <w:t>Březůvky</w:t>
      </w:r>
      <w:r w:rsidRPr="002E0EAD">
        <w:rPr>
          <w:rFonts w:ascii="Arial" w:hAnsi="Arial" w:cs="Arial"/>
          <w:b/>
        </w:rPr>
        <w:t xml:space="preserve"> </w:t>
      </w:r>
    </w:p>
    <w:p w14:paraId="5AFFCB1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1F4C2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B97E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2F5ABA" w14:textId="77777777" w:rsidR="00F81A7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1A7D">
        <w:rPr>
          <w:rFonts w:ascii="Arial" w:hAnsi="Arial" w:cs="Arial"/>
          <w:sz w:val="22"/>
          <w:szCs w:val="22"/>
        </w:rPr>
        <w:t>Březůvky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81A7D">
        <w:rPr>
          <w:rFonts w:ascii="Arial" w:hAnsi="Arial" w:cs="Arial"/>
          <w:sz w:val="22"/>
          <w:szCs w:val="22"/>
        </w:rPr>
        <w:t>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</w:t>
      </w:r>
    </w:p>
    <w:p w14:paraId="583EE056" w14:textId="55AEE02D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53948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F3123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26F5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A2A25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3A45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93FE9E" w14:textId="5A0FE31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81A7D">
        <w:rPr>
          <w:rFonts w:ascii="Arial" w:hAnsi="Arial" w:cs="Arial"/>
          <w:sz w:val="22"/>
          <w:szCs w:val="22"/>
        </w:rPr>
        <w:t>Březůvky</w:t>
      </w:r>
    </w:p>
    <w:p w14:paraId="4739AB0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624E7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869ADF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371B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6E27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08DF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83F2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F1B58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9CDD6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BB4F0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D3FF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03C5B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C5F19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7D16F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8A750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C68B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CF19F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8258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F910C7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97F17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166F7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AE5D9A" w14:textId="30DB0FA4" w:rsidR="00E66B2E" w:rsidRPr="002D64B8" w:rsidRDefault="006F432E" w:rsidP="00F81A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53948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49DE34" w14:textId="5EF3D2A1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53948">
        <w:rPr>
          <w:rFonts w:ascii="Arial" w:hAnsi="Arial" w:cs="Arial"/>
          <w:i/>
          <w:iCs/>
          <w:sz w:val="22"/>
          <w:szCs w:val="22"/>
        </w:rPr>
        <w:t>.</w:t>
      </w:r>
    </w:p>
    <w:p w14:paraId="45B1E353" w14:textId="77777777" w:rsidR="00F81A7D" w:rsidRPr="002D64B8" w:rsidRDefault="00F81A7D" w:rsidP="00F81A7D">
      <w:pPr>
        <w:rPr>
          <w:rFonts w:ascii="Arial" w:hAnsi="Arial" w:cs="Arial"/>
          <w:i/>
          <w:iCs/>
          <w:sz w:val="22"/>
          <w:szCs w:val="22"/>
        </w:rPr>
      </w:pPr>
    </w:p>
    <w:p w14:paraId="1653B39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1E926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E48497" w14:textId="77777777" w:rsidR="00262D62" w:rsidRPr="00F81A7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81A7D">
        <w:rPr>
          <w:rFonts w:ascii="Arial" w:hAnsi="Arial" w:cs="Arial"/>
          <w:sz w:val="22"/>
          <w:szCs w:val="22"/>
        </w:rPr>
        <w:t>(</w:t>
      </w:r>
      <w:r w:rsidRPr="00F81A7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81A7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81A7D">
        <w:rPr>
          <w:rFonts w:ascii="Arial" w:hAnsi="Arial" w:cs="Arial"/>
          <w:sz w:val="22"/>
          <w:szCs w:val="22"/>
        </w:rPr>
        <w:t xml:space="preserve"> ).</w:t>
      </w:r>
    </w:p>
    <w:p w14:paraId="30BF6DA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DE362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D0162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EF123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49B850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4A3ED9" w14:textId="06B3EDC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5394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9D5C19" w:rsidRPr="00227D5A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81A7D">
        <w:rPr>
          <w:rFonts w:ascii="Arial" w:hAnsi="Arial" w:cs="Arial"/>
          <w:sz w:val="22"/>
          <w:szCs w:val="22"/>
        </w:rPr>
        <w:t xml:space="preserve"> sběrné nádoby</w:t>
      </w:r>
      <w:r w:rsidR="00227D5A">
        <w:rPr>
          <w:rFonts w:ascii="Arial" w:hAnsi="Arial" w:cs="Arial"/>
          <w:sz w:val="22"/>
          <w:szCs w:val="22"/>
        </w:rPr>
        <w:t>, velkoobjemové kontejnery</w:t>
      </w:r>
      <w:r w:rsidR="00F53948">
        <w:rPr>
          <w:rFonts w:ascii="Arial" w:hAnsi="Arial" w:cs="Arial"/>
          <w:sz w:val="22"/>
          <w:szCs w:val="22"/>
        </w:rPr>
        <w:t xml:space="preserve"> a</w:t>
      </w:r>
      <w:r w:rsidR="00F81A7D">
        <w:rPr>
          <w:rFonts w:ascii="Arial" w:hAnsi="Arial" w:cs="Arial"/>
          <w:sz w:val="22"/>
          <w:szCs w:val="22"/>
        </w:rPr>
        <w:t xml:space="preserve"> pytle</w:t>
      </w:r>
      <w:r w:rsidR="00432CA1">
        <w:rPr>
          <w:rFonts w:ascii="Arial" w:hAnsi="Arial" w:cs="Arial"/>
          <w:sz w:val="22"/>
          <w:szCs w:val="22"/>
        </w:rPr>
        <w:t>.</w:t>
      </w:r>
    </w:p>
    <w:p w14:paraId="7459C96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8364DE" w14:textId="015A5A35" w:rsidR="006453AD" w:rsidRPr="006453AD" w:rsidRDefault="002A3581" w:rsidP="006453A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CF08069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sklo</w:t>
      </w:r>
      <w:r w:rsidRPr="00A568D7">
        <w:rPr>
          <w:rFonts w:ascii="Arial" w:hAnsi="Arial" w:cs="Arial"/>
          <w:iCs/>
          <w:sz w:val="22"/>
          <w:szCs w:val="22"/>
        </w:rPr>
        <w:t xml:space="preserve">   </w:t>
      </w:r>
    </w:p>
    <w:p w14:paraId="6E3F05F6" w14:textId="49B37EDF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staré školní jídelny, u obecního úřadu</w:t>
      </w:r>
    </w:p>
    <w:p w14:paraId="14E11697" w14:textId="737A29A5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plast</w:t>
      </w:r>
      <w:r w:rsidR="00227D5A">
        <w:rPr>
          <w:rFonts w:ascii="Arial" w:hAnsi="Arial" w:cs="Arial"/>
          <w:b/>
          <w:bCs/>
          <w:iCs/>
          <w:sz w:val="22"/>
          <w:szCs w:val="22"/>
        </w:rPr>
        <w:t>y včetně PET lahví</w:t>
      </w:r>
      <w:r w:rsidRPr="00A568D7">
        <w:rPr>
          <w:rFonts w:ascii="Arial" w:hAnsi="Arial" w:cs="Arial"/>
          <w:iCs/>
          <w:sz w:val="22"/>
          <w:szCs w:val="22"/>
        </w:rPr>
        <w:t xml:space="preserve">  </w:t>
      </w:r>
    </w:p>
    <w:p w14:paraId="779CAA1B" w14:textId="180357D3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bytovek, u č.p.62, u obecního úřadu</w:t>
      </w:r>
    </w:p>
    <w:p w14:paraId="73DE0E2C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papír</w:t>
      </w:r>
      <w:r w:rsidR="00A568D7">
        <w:rPr>
          <w:rFonts w:ascii="Arial" w:hAnsi="Arial" w:cs="Arial"/>
          <w:iCs/>
          <w:sz w:val="22"/>
          <w:szCs w:val="22"/>
        </w:rPr>
        <w:t xml:space="preserve"> </w:t>
      </w:r>
    </w:p>
    <w:p w14:paraId="75E50B1E" w14:textId="386CB622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bytovek, u č.p.62, u obecního úřadu</w:t>
      </w:r>
    </w:p>
    <w:p w14:paraId="7E1B0CA4" w14:textId="309C86A5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kov</w:t>
      </w:r>
      <w:r w:rsidR="00227D5A">
        <w:rPr>
          <w:rFonts w:ascii="Arial" w:hAnsi="Arial" w:cs="Arial"/>
          <w:b/>
          <w:bCs/>
          <w:iCs/>
          <w:sz w:val="22"/>
          <w:szCs w:val="22"/>
        </w:rPr>
        <w:t>y</w:t>
      </w:r>
      <w:r w:rsidRPr="00A568D7">
        <w:rPr>
          <w:rFonts w:ascii="Arial" w:hAnsi="Arial" w:cs="Arial"/>
          <w:iCs/>
          <w:sz w:val="22"/>
          <w:szCs w:val="22"/>
        </w:rPr>
        <w:t xml:space="preserve">   </w:t>
      </w:r>
    </w:p>
    <w:p w14:paraId="7B6BDA87" w14:textId="77C5E9F2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staré jídelny</w:t>
      </w:r>
      <w:r w:rsidR="00C57C5C">
        <w:rPr>
          <w:rFonts w:ascii="Arial" w:hAnsi="Arial" w:cs="Arial"/>
          <w:iCs/>
        </w:rPr>
        <w:t xml:space="preserve"> č.p.149</w:t>
      </w:r>
    </w:p>
    <w:p w14:paraId="3F20050D" w14:textId="77777777" w:rsidR="001005A2" w:rsidRDefault="00A568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jedlé oleje a tuky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AB59C1E" w14:textId="18BB43DE" w:rsidR="00A568D7" w:rsidRDefault="00A568D7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obecního úřadu</w:t>
      </w:r>
      <w:r w:rsidR="001005A2" w:rsidRPr="001005A2">
        <w:rPr>
          <w:rFonts w:ascii="Arial" w:hAnsi="Arial" w:cs="Arial"/>
          <w:iCs/>
        </w:rPr>
        <w:t xml:space="preserve"> (garážové vrata)</w:t>
      </w:r>
    </w:p>
    <w:p w14:paraId="395EE215" w14:textId="61B27593" w:rsidR="00786C31" w:rsidRDefault="00786C31" w:rsidP="00786C3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="00227D5A">
        <w:rPr>
          <w:rFonts w:ascii="Arial" w:hAnsi="Arial" w:cs="Arial"/>
          <w:b/>
          <w:bCs/>
          <w:iCs/>
          <w:sz w:val="22"/>
          <w:szCs w:val="22"/>
        </w:rPr>
        <w:t>textil</w:t>
      </w:r>
    </w:p>
    <w:p w14:paraId="4BACA5BB" w14:textId="6D395681" w:rsidR="00786C31" w:rsidRPr="00786C31" w:rsidRDefault="00786C31" w:rsidP="00786C3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staré školní jídelny, u obecního úřadu</w:t>
      </w:r>
    </w:p>
    <w:p w14:paraId="6B88921F" w14:textId="695BA522" w:rsidR="00A568D7" w:rsidRDefault="00A568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Velkoobjemové kontejnery na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biologický odpad</w:t>
      </w:r>
      <w:r w:rsidRPr="00A568D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FC28193" w14:textId="73A63596" w:rsidR="00A568D7" w:rsidRPr="001005A2" w:rsidRDefault="00A568D7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B0F0"/>
        </w:rPr>
      </w:pPr>
      <w:r w:rsidRPr="001005A2">
        <w:rPr>
          <w:rFonts w:ascii="Arial" w:hAnsi="Arial" w:cs="Arial"/>
          <w:iCs/>
        </w:rPr>
        <w:t xml:space="preserve">u hřiště SK </w:t>
      </w:r>
      <w:proofErr w:type="spellStart"/>
      <w:r w:rsidRPr="001005A2">
        <w:rPr>
          <w:rFonts w:ascii="Arial" w:hAnsi="Arial" w:cs="Arial"/>
          <w:iCs/>
        </w:rPr>
        <w:t>p.č</w:t>
      </w:r>
      <w:proofErr w:type="spellEnd"/>
      <w:r w:rsidRPr="001005A2">
        <w:rPr>
          <w:rFonts w:ascii="Arial" w:hAnsi="Arial" w:cs="Arial"/>
          <w:iCs/>
        </w:rPr>
        <w:t xml:space="preserve">. 960/1 a za obecním úřadem na parcele </w:t>
      </w:r>
      <w:proofErr w:type="spellStart"/>
      <w:r w:rsidRPr="001005A2">
        <w:rPr>
          <w:rFonts w:ascii="Arial" w:hAnsi="Arial" w:cs="Arial"/>
          <w:iCs/>
        </w:rPr>
        <w:t>p.č</w:t>
      </w:r>
      <w:proofErr w:type="spellEnd"/>
      <w:r w:rsidRPr="001005A2">
        <w:rPr>
          <w:rFonts w:ascii="Arial" w:hAnsi="Arial" w:cs="Arial"/>
          <w:iCs/>
        </w:rPr>
        <w:t>. 41/1.</w:t>
      </w:r>
    </w:p>
    <w:p w14:paraId="5B63A95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6376A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CB793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F56A86" w14:textId="3B8EB20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432CA1">
        <w:rPr>
          <w:rFonts w:ascii="Arial" w:hAnsi="Arial" w:cs="Arial"/>
          <w:bCs/>
          <w:i/>
          <w:color w:val="000000"/>
        </w:rPr>
        <w:t>a hnědá</w:t>
      </w:r>
      <w:r w:rsidR="00C57C5C">
        <w:rPr>
          <w:rFonts w:ascii="Arial" w:hAnsi="Arial" w:cs="Arial"/>
          <w:bCs/>
          <w:i/>
          <w:color w:val="000000"/>
        </w:rPr>
        <w:t xml:space="preserve"> a zelená</w:t>
      </w:r>
      <w:r w:rsidR="00227D5A">
        <w:rPr>
          <w:rFonts w:ascii="Arial" w:hAnsi="Arial" w:cs="Arial"/>
          <w:bCs/>
          <w:i/>
          <w:color w:val="000000"/>
        </w:rPr>
        <w:t>,</w:t>
      </w:r>
    </w:p>
    <w:p w14:paraId="29047E15" w14:textId="2F67346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32CA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66F482" w14:textId="68526236" w:rsidR="0024722A" w:rsidRDefault="00A94551" w:rsidP="00432C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786C31">
        <w:rPr>
          <w:rFonts w:ascii="Arial" w:hAnsi="Arial" w:cs="Arial"/>
          <w:bCs/>
          <w:i/>
          <w:color w:val="000000"/>
        </w:rPr>
        <w:t xml:space="preserve">pytle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432CA1">
        <w:rPr>
          <w:rFonts w:ascii="Arial" w:hAnsi="Arial" w:cs="Arial"/>
          <w:bCs/>
          <w:i/>
          <w:color w:val="000000"/>
        </w:rPr>
        <w:t xml:space="preserve"> žlutá</w:t>
      </w:r>
      <w:r w:rsidR="00227D5A">
        <w:rPr>
          <w:rFonts w:ascii="Arial" w:hAnsi="Arial" w:cs="Arial"/>
          <w:bCs/>
          <w:i/>
          <w:color w:val="000000"/>
        </w:rPr>
        <w:t>,</w:t>
      </w:r>
    </w:p>
    <w:p w14:paraId="37FD143D" w14:textId="7AF9FC31" w:rsidR="00227D5A" w:rsidRPr="00AC2295" w:rsidRDefault="00227D5A" w:rsidP="00432C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  <w:r w:rsidR="00EF073F">
        <w:rPr>
          <w:rFonts w:ascii="Arial" w:hAnsi="Arial" w:cs="Arial"/>
          <w:bCs/>
          <w:i/>
          <w:color w:val="000000"/>
        </w:rPr>
        <w:t xml:space="preserve"> barva</w:t>
      </w:r>
      <w:r>
        <w:rPr>
          <w:rFonts w:ascii="Arial" w:hAnsi="Arial" w:cs="Arial"/>
          <w:bCs/>
          <w:i/>
          <w:color w:val="000000"/>
        </w:rPr>
        <w:t xml:space="preserve"> zelená,</w:t>
      </w:r>
    </w:p>
    <w:p w14:paraId="69BF0AE5" w14:textId="634CDC2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F073F">
        <w:rPr>
          <w:rFonts w:ascii="Arial" w:hAnsi="Arial" w:cs="Arial"/>
          <w:bCs/>
          <w:i/>
          <w:color w:val="000000"/>
        </w:rPr>
        <w:t xml:space="preserve">barva </w:t>
      </w:r>
      <w:r w:rsidR="00432CA1">
        <w:rPr>
          <w:rFonts w:ascii="Arial" w:hAnsi="Arial" w:cs="Arial"/>
          <w:bCs/>
          <w:i/>
          <w:color w:val="000000"/>
        </w:rPr>
        <w:t>šedá,</w:t>
      </w:r>
    </w:p>
    <w:p w14:paraId="6111F411" w14:textId="58FFCC6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32CA1">
        <w:rPr>
          <w:rFonts w:ascii="Arial" w:hAnsi="Arial" w:cs="Arial"/>
          <w:i/>
          <w:iCs/>
          <w:sz w:val="22"/>
          <w:szCs w:val="22"/>
        </w:rPr>
        <w:t xml:space="preserve"> </w:t>
      </w:r>
      <w:r w:rsidR="00C57C5C">
        <w:rPr>
          <w:rFonts w:ascii="Arial" w:hAnsi="Arial" w:cs="Arial"/>
          <w:i/>
          <w:iCs/>
          <w:sz w:val="22"/>
          <w:szCs w:val="22"/>
        </w:rPr>
        <w:t>hnědá</w:t>
      </w:r>
      <w:r w:rsidR="00227D5A">
        <w:rPr>
          <w:rFonts w:ascii="Arial" w:hAnsi="Arial" w:cs="Arial"/>
          <w:i/>
          <w:iCs/>
          <w:sz w:val="22"/>
          <w:szCs w:val="22"/>
        </w:rPr>
        <w:t>,</w:t>
      </w:r>
    </w:p>
    <w:p w14:paraId="08CD1A34" w14:textId="7443682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32CA1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227D5A">
        <w:rPr>
          <w:rFonts w:ascii="Arial" w:hAnsi="Arial" w:cs="Arial"/>
          <w:i/>
          <w:iCs/>
          <w:sz w:val="22"/>
          <w:szCs w:val="22"/>
        </w:rPr>
        <w:t>.</w:t>
      </w:r>
    </w:p>
    <w:p w14:paraId="3F72F13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9BB66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B139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F6CFAC" w14:textId="094D7FF3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899E92" w14:textId="77777777" w:rsidR="003A0DB1" w:rsidRPr="003A0DB1" w:rsidRDefault="003A0DB1" w:rsidP="003A0DB1">
      <w:pPr>
        <w:pStyle w:val="Default"/>
        <w:ind w:left="360"/>
      </w:pPr>
    </w:p>
    <w:p w14:paraId="180E5B2C" w14:textId="216ADC9D" w:rsidR="00C57C5C" w:rsidRPr="00227D5A" w:rsidRDefault="00786C31" w:rsidP="0082091C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27D5A">
        <w:rPr>
          <w:rFonts w:ascii="Arial" w:hAnsi="Arial" w:cs="Arial"/>
          <w:sz w:val="22"/>
          <w:szCs w:val="22"/>
        </w:rPr>
        <w:t xml:space="preserve">Plasty včetně PET lahví se soustřeďují do pytlů, které se sváží ve stanovenou dobu přímo od jednotlivých nemovitostí. Harmonogram svozu je zveřejněn na </w:t>
      </w:r>
      <w:r w:rsidR="00227D5A">
        <w:rPr>
          <w:rFonts w:ascii="Arial" w:hAnsi="Arial" w:cs="Arial"/>
          <w:sz w:val="22"/>
          <w:szCs w:val="22"/>
        </w:rPr>
        <w:t>obecních internetových</w:t>
      </w:r>
      <w:r w:rsidRPr="00227D5A">
        <w:rPr>
          <w:rFonts w:ascii="Arial" w:hAnsi="Arial" w:cs="Arial"/>
          <w:sz w:val="22"/>
          <w:szCs w:val="22"/>
        </w:rPr>
        <w:t xml:space="preserve"> stránkách obce</w:t>
      </w:r>
      <w:r w:rsidR="00472CD3">
        <w:rPr>
          <w:rFonts w:ascii="Arial" w:hAnsi="Arial" w:cs="Arial"/>
          <w:sz w:val="22"/>
          <w:szCs w:val="22"/>
        </w:rPr>
        <w:t xml:space="preserve"> www.brezuvky.cz</w:t>
      </w:r>
      <w:r w:rsidRPr="00227D5A">
        <w:rPr>
          <w:rFonts w:ascii="Arial" w:hAnsi="Arial" w:cs="Arial"/>
          <w:sz w:val="22"/>
          <w:szCs w:val="22"/>
        </w:rPr>
        <w:t>.</w:t>
      </w:r>
    </w:p>
    <w:p w14:paraId="62184B43" w14:textId="77777777" w:rsidR="00227D5A" w:rsidRPr="00227D5A" w:rsidRDefault="00227D5A" w:rsidP="00227D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896538" w14:textId="231CF387" w:rsidR="0024722A" w:rsidRPr="00FB6AE5" w:rsidRDefault="0024722A" w:rsidP="00C57C5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31FCCA7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F02F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5F5858" w14:textId="48FF86DC" w:rsidR="0024722A" w:rsidRPr="001005A2" w:rsidRDefault="006101FB" w:rsidP="00F370A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05A2">
        <w:rPr>
          <w:rFonts w:ascii="Arial" w:hAnsi="Arial" w:cs="Arial"/>
          <w:sz w:val="22"/>
          <w:szCs w:val="22"/>
        </w:rPr>
        <w:t>S</w:t>
      </w:r>
      <w:r w:rsidR="0024722A" w:rsidRPr="001005A2">
        <w:rPr>
          <w:rFonts w:ascii="Arial" w:hAnsi="Arial" w:cs="Arial"/>
          <w:sz w:val="22"/>
          <w:szCs w:val="22"/>
        </w:rPr>
        <w:t>voz</w:t>
      </w:r>
      <w:r w:rsidR="00A94551" w:rsidRPr="001005A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005A2">
        <w:rPr>
          <w:rFonts w:ascii="Arial" w:hAnsi="Arial" w:cs="Arial"/>
          <w:sz w:val="22"/>
          <w:szCs w:val="22"/>
        </w:rPr>
        <w:t xml:space="preserve"> odpad</w:t>
      </w:r>
      <w:r w:rsidR="00A94551" w:rsidRPr="001005A2">
        <w:rPr>
          <w:rFonts w:ascii="Arial" w:hAnsi="Arial" w:cs="Arial"/>
          <w:sz w:val="22"/>
          <w:szCs w:val="22"/>
        </w:rPr>
        <w:t>u</w:t>
      </w:r>
      <w:r w:rsidR="001078B1" w:rsidRPr="001005A2">
        <w:rPr>
          <w:rFonts w:ascii="Arial" w:hAnsi="Arial" w:cs="Arial"/>
          <w:sz w:val="22"/>
          <w:szCs w:val="22"/>
        </w:rPr>
        <w:t xml:space="preserve"> </w:t>
      </w:r>
      <w:r w:rsidR="0024722A" w:rsidRPr="001005A2">
        <w:rPr>
          <w:rFonts w:ascii="Arial" w:hAnsi="Arial" w:cs="Arial"/>
          <w:sz w:val="22"/>
          <w:szCs w:val="22"/>
        </w:rPr>
        <w:t>je zajišťován</w:t>
      </w:r>
      <w:r w:rsidR="00A94551" w:rsidRPr="001005A2">
        <w:rPr>
          <w:rFonts w:ascii="Arial" w:hAnsi="Arial" w:cs="Arial"/>
          <w:sz w:val="22"/>
          <w:szCs w:val="22"/>
        </w:rPr>
        <w:t xml:space="preserve"> </w:t>
      </w:r>
      <w:r w:rsidR="00A94551" w:rsidRPr="001005A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005A2">
        <w:rPr>
          <w:rFonts w:ascii="Arial" w:hAnsi="Arial" w:cs="Arial"/>
          <w:sz w:val="22"/>
          <w:szCs w:val="22"/>
        </w:rPr>
        <w:t xml:space="preserve"> jejich odebíráním na předem vyhlášených přechodných stanovištích</w:t>
      </w:r>
      <w:r w:rsidR="001005A2" w:rsidRPr="001005A2">
        <w:rPr>
          <w:rFonts w:ascii="Arial" w:hAnsi="Arial" w:cs="Arial"/>
          <w:sz w:val="22"/>
          <w:szCs w:val="22"/>
        </w:rPr>
        <w:t xml:space="preserve">. </w:t>
      </w:r>
      <w:r w:rsidR="0024722A" w:rsidRPr="001005A2">
        <w:rPr>
          <w:rFonts w:ascii="Arial" w:hAnsi="Arial" w:cs="Arial"/>
          <w:sz w:val="22"/>
          <w:szCs w:val="22"/>
        </w:rPr>
        <w:t>Informace o </w:t>
      </w:r>
      <w:r w:rsidR="00BF3879" w:rsidRPr="001005A2">
        <w:rPr>
          <w:rFonts w:ascii="Arial" w:hAnsi="Arial" w:cs="Arial"/>
          <w:sz w:val="22"/>
          <w:szCs w:val="22"/>
        </w:rPr>
        <w:t>svozu</w:t>
      </w:r>
      <w:r w:rsidR="0024722A" w:rsidRPr="001005A2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1637114"/>
      <w:r w:rsidR="001005A2" w:rsidRPr="001005A2">
        <w:rPr>
          <w:rFonts w:ascii="Arial" w:hAnsi="Arial" w:cs="Arial"/>
          <w:sz w:val="22"/>
          <w:szCs w:val="22"/>
        </w:rPr>
        <w:t xml:space="preserve">na úřední desce, na </w:t>
      </w:r>
      <w:r w:rsidR="001005A2">
        <w:rPr>
          <w:rFonts w:ascii="Arial" w:hAnsi="Arial" w:cs="Arial"/>
          <w:sz w:val="22"/>
          <w:szCs w:val="22"/>
        </w:rPr>
        <w:t xml:space="preserve">obecních </w:t>
      </w:r>
      <w:r w:rsidR="001005A2" w:rsidRPr="001005A2">
        <w:rPr>
          <w:rFonts w:ascii="Arial" w:hAnsi="Arial" w:cs="Arial"/>
          <w:sz w:val="22"/>
          <w:szCs w:val="22"/>
        </w:rPr>
        <w:t>internetových stránkách</w:t>
      </w:r>
      <w:r w:rsidR="00472CD3">
        <w:rPr>
          <w:rFonts w:ascii="Arial" w:hAnsi="Arial" w:cs="Arial"/>
          <w:sz w:val="22"/>
          <w:szCs w:val="22"/>
        </w:rPr>
        <w:t xml:space="preserve"> www.brezuvky.cz</w:t>
      </w:r>
      <w:r w:rsidR="001005A2" w:rsidRPr="001005A2">
        <w:rPr>
          <w:rFonts w:ascii="Arial" w:hAnsi="Arial" w:cs="Arial"/>
          <w:sz w:val="22"/>
          <w:szCs w:val="22"/>
        </w:rPr>
        <w:t>, FB stránkách</w:t>
      </w:r>
      <w:r w:rsidR="001005A2">
        <w:rPr>
          <w:rFonts w:ascii="Arial" w:hAnsi="Arial" w:cs="Arial"/>
          <w:sz w:val="22"/>
          <w:szCs w:val="22"/>
        </w:rPr>
        <w:t xml:space="preserve">, </w:t>
      </w:r>
      <w:r w:rsidR="001005A2" w:rsidRPr="001005A2">
        <w:rPr>
          <w:rFonts w:ascii="Arial" w:hAnsi="Arial" w:cs="Arial"/>
          <w:sz w:val="22"/>
          <w:szCs w:val="22"/>
        </w:rPr>
        <w:t xml:space="preserve">v aplikaci </w:t>
      </w:r>
      <w:proofErr w:type="spellStart"/>
      <w:r w:rsidR="001005A2" w:rsidRPr="001005A2">
        <w:rPr>
          <w:rFonts w:ascii="Arial" w:hAnsi="Arial" w:cs="Arial"/>
          <w:sz w:val="22"/>
          <w:szCs w:val="22"/>
        </w:rPr>
        <w:t>Munipolisu</w:t>
      </w:r>
      <w:proofErr w:type="spellEnd"/>
      <w:r w:rsidR="001005A2">
        <w:rPr>
          <w:rFonts w:ascii="Arial" w:hAnsi="Arial" w:cs="Arial"/>
          <w:sz w:val="22"/>
          <w:szCs w:val="22"/>
        </w:rPr>
        <w:t xml:space="preserve"> a v </w:t>
      </w:r>
      <w:proofErr w:type="spellStart"/>
      <w:r w:rsidR="001005A2">
        <w:rPr>
          <w:rFonts w:ascii="Arial" w:hAnsi="Arial" w:cs="Arial"/>
          <w:sz w:val="22"/>
          <w:szCs w:val="22"/>
        </w:rPr>
        <w:t>Březůvčanu</w:t>
      </w:r>
      <w:proofErr w:type="spellEnd"/>
      <w:r w:rsidR="001005A2">
        <w:rPr>
          <w:rFonts w:ascii="Arial" w:hAnsi="Arial" w:cs="Arial"/>
          <w:sz w:val="22"/>
          <w:szCs w:val="22"/>
        </w:rPr>
        <w:t>.</w:t>
      </w:r>
    </w:p>
    <w:bookmarkEnd w:id="0"/>
    <w:p w14:paraId="42C7238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A9F34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E4A97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46ECB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0F2F2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4D2AA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49F9A5" w14:textId="71F46CD1" w:rsidR="000E04B1" w:rsidRDefault="006101FB" w:rsidP="000E04B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E04B1">
        <w:rPr>
          <w:rFonts w:ascii="Arial" w:hAnsi="Arial" w:cs="Arial"/>
        </w:rPr>
        <w:t>S</w:t>
      </w:r>
      <w:r w:rsidR="000F645D" w:rsidRPr="000E04B1">
        <w:rPr>
          <w:rFonts w:ascii="Arial" w:hAnsi="Arial" w:cs="Arial"/>
        </w:rPr>
        <w:t xml:space="preserve">voz objemného odpadu je </w:t>
      </w:r>
      <w:r w:rsidR="000F645D" w:rsidRPr="00227D5A">
        <w:rPr>
          <w:rFonts w:ascii="Arial" w:hAnsi="Arial" w:cs="Arial"/>
        </w:rPr>
        <w:t xml:space="preserve">zajišťován </w:t>
      </w:r>
      <w:r w:rsidR="00786C31" w:rsidRPr="00227D5A">
        <w:rPr>
          <w:rFonts w:ascii="Arial" w:hAnsi="Arial" w:cs="Arial"/>
        </w:rPr>
        <w:t>minimálně</w:t>
      </w:r>
      <w:r w:rsidR="000E04B1" w:rsidRPr="00227D5A">
        <w:rPr>
          <w:rFonts w:ascii="Arial" w:hAnsi="Arial" w:cs="Arial"/>
        </w:rPr>
        <w:t xml:space="preserve"> 2x ročně</w:t>
      </w:r>
      <w:r w:rsidR="000F645D" w:rsidRPr="000E04B1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0E04B1">
        <w:rPr>
          <w:rFonts w:ascii="Arial" w:hAnsi="Arial" w:cs="Arial"/>
        </w:rPr>
        <w:t>svozu</w:t>
      </w:r>
      <w:r w:rsidR="000F645D" w:rsidRPr="000E04B1">
        <w:rPr>
          <w:rFonts w:ascii="Arial" w:hAnsi="Arial" w:cs="Arial"/>
        </w:rPr>
        <w:t xml:space="preserve"> jsou zveřejňovány </w:t>
      </w:r>
      <w:r w:rsidR="000E04B1" w:rsidRPr="000E04B1">
        <w:rPr>
          <w:rFonts w:ascii="Arial" w:hAnsi="Arial" w:cs="Arial"/>
        </w:rPr>
        <w:t>na úřední desce, na obecních internetových stránkách</w:t>
      </w:r>
      <w:r w:rsidR="00472CD3">
        <w:rPr>
          <w:rFonts w:ascii="Arial" w:hAnsi="Arial" w:cs="Arial"/>
        </w:rPr>
        <w:t xml:space="preserve"> www.brezuvky.cz</w:t>
      </w:r>
      <w:r w:rsidR="000E04B1" w:rsidRPr="000E04B1">
        <w:rPr>
          <w:rFonts w:ascii="Arial" w:hAnsi="Arial" w:cs="Arial"/>
        </w:rPr>
        <w:t xml:space="preserve">, FB stránkách, v aplikaci </w:t>
      </w:r>
      <w:proofErr w:type="spellStart"/>
      <w:r w:rsidR="000E04B1" w:rsidRPr="000E04B1">
        <w:rPr>
          <w:rFonts w:ascii="Arial" w:hAnsi="Arial" w:cs="Arial"/>
        </w:rPr>
        <w:t>Munipolisu</w:t>
      </w:r>
      <w:proofErr w:type="spellEnd"/>
      <w:r w:rsidR="000E04B1" w:rsidRPr="000E04B1">
        <w:rPr>
          <w:rFonts w:ascii="Arial" w:hAnsi="Arial" w:cs="Arial"/>
        </w:rPr>
        <w:t xml:space="preserve"> a v </w:t>
      </w:r>
      <w:proofErr w:type="spellStart"/>
      <w:r w:rsidR="000E04B1" w:rsidRPr="000E04B1">
        <w:rPr>
          <w:rFonts w:ascii="Arial" w:hAnsi="Arial" w:cs="Arial"/>
        </w:rPr>
        <w:t>Březůvčanu</w:t>
      </w:r>
      <w:proofErr w:type="spellEnd"/>
      <w:r w:rsidR="000E04B1" w:rsidRPr="000E04B1">
        <w:rPr>
          <w:rFonts w:ascii="Arial" w:hAnsi="Arial" w:cs="Arial"/>
        </w:rPr>
        <w:t>.</w:t>
      </w:r>
    </w:p>
    <w:p w14:paraId="55830DCE" w14:textId="77777777" w:rsidR="000E04B1" w:rsidRDefault="000E04B1" w:rsidP="000E04B1">
      <w:pPr>
        <w:pStyle w:val="Odstavecseseznamem"/>
        <w:jc w:val="both"/>
        <w:rPr>
          <w:rFonts w:ascii="Arial" w:hAnsi="Arial" w:cs="Arial"/>
        </w:rPr>
      </w:pPr>
    </w:p>
    <w:p w14:paraId="0B832A2F" w14:textId="3CDC9B98" w:rsidR="00D25BA7" w:rsidRPr="000E04B1" w:rsidRDefault="00D25BA7" w:rsidP="000E04B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E04B1">
        <w:rPr>
          <w:rFonts w:ascii="Arial" w:hAnsi="Arial" w:cs="Arial"/>
        </w:rPr>
        <w:t>S</w:t>
      </w:r>
      <w:r w:rsidR="00912D28" w:rsidRPr="000E04B1">
        <w:rPr>
          <w:rFonts w:ascii="Arial" w:hAnsi="Arial" w:cs="Arial"/>
        </w:rPr>
        <w:t>oustřeďování</w:t>
      </w:r>
      <w:r w:rsidRPr="000E04B1">
        <w:rPr>
          <w:rFonts w:ascii="Arial" w:hAnsi="Arial" w:cs="Arial"/>
        </w:rPr>
        <w:t xml:space="preserve"> objemného odpadu podléhá požadavkům stanovený</w:t>
      </w:r>
      <w:r w:rsidR="00C25DCE" w:rsidRPr="000E04B1">
        <w:rPr>
          <w:rFonts w:ascii="Arial" w:hAnsi="Arial" w:cs="Arial"/>
        </w:rPr>
        <w:t>m</w:t>
      </w:r>
      <w:r w:rsidRPr="000E04B1">
        <w:rPr>
          <w:rFonts w:ascii="Arial" w:hAnsi="Arial" w:cs="Arial"/>
        </w:rPr>
        <w:t xml:space="preserve"> v čl. 3 odst. 4</w:t>
      </w:r>
      <w:r w:rsidR="00E8031C" w:rsidRPr="000E04B1">
        <w:rPr>
          <w:rFonts w:ascii="Arial" w:hAnsi="Arial" w:cs="Arial"/>
        </w:rPr>
        <w:t xml:space="preserve"> a</w:t>
      </w:r>
      <w:r w:rsidR="003A0DB1" w:rsidRPr="000E04B1">
        <w:rPr>
          <w:rFonts w:ascii="Arial" w:hAnsi="Arial" w:cs="Arial"/>
        </w:rPr>
        <w:t xml:space="preserve"> 5</w:t>
      </w:r>
      <w:r w:rsidRPr="000E04B1">
        <w:rPr>
          <w:rFonts w:ascii="Arial" w:hAnsi="Arial" w:cs="Arial"/>
        </w:rPr>
        <w:t xml:space="preserve">. </w:t>
      </w:r>
    </w:p>
    <w:p w14:paraId="41F6038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F2ED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96A0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8CE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5277CD" w14:textId="6B0E76E3" w:rsidR="0025354B" w:rsidRPr="00786C31" w:rsidRDefault="0025354B" w:rsidP="00786C31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i/>
          <w:color w:val="00B0F0"/>
        </w:rPr>
      </w:pPr>
      <w:r w:rsidRPr="00786C31">
        <w:rPr>
          <w:rFonts w:ascii="Arial" w:hAnsi="Arial" w:cs="Arial"/>
        </w:rPr>
        <w:t xml:space="preserve">Směsný komunální odpad se </w:t>
      </w:r>
      <w:r w:rsidR="00912D28" w:rsidRPr="00786C31">
        <w:rPr>
          <w:rFonts w:ascii="Arial" w:hAnsi="Arial" w:cs="Arial"/>
        </w:rPr>
        <w:t xml:space="preserve">odkládá </w:t>
      </w:r>
      <w:r w:rsidRPr="00786C31">
        <w:rPr>
          <w:rFonts w:ascii="Arial" w:hAnsi="Arial" w:cs="Arial"/>
        </w:rPr>
        <w:t>do sběrných nádob. Pro účely této vyhlášky se sběrnými nádobami rozumějí</w:t>
      </w:r>
      <w:r w:rsidR="000E04B1" w:rsidRPr="00786C31">
        <w:rPr>
          <w:rFonts w:ascii="Arial" w:hAnsi="Arial" w:cs="Arial"/>
        </w:rPr>
        <w:t>:</w:t>
      </w:r>
    </w:p>
    <w:p w14:paraId="32A1BFF1" w14:textId="22E32210" w:rsidR="000E04B1" w:rsidRPr="000E04B1" w:rsidRDefault="00C26DA1" w:rsidP="00502487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0E04B1" w:rsidRPr="000E04B1">
        <w:rPr>
          <w:rFonts w:ascii="Arial" w:hAnsi="Arial" w:cs="Arial"/>
          <w:iCs/>
          <w:sz w:val="22"/>
          <w:szCs w:val="22"/>
        </w:rPr>
        <w:t>opelnice</w:t>
      </w:r>
      <w:r w:rsidR="000E04B1">
        <w:rPr>
          <w:rFonts w:ascii="Arial" w:hAnsi="Arial" w:cs="Arial"/>
          <w:iCs/>
          <w:sz w:val="22"/>
          <w:szCs w:val="22"/>
        </w:rPr>
        <w:t xml:space="preserve"> u jednotlivých nemovitostí</w:t>
      </w:r>
      <w:r>
        <w:rPr>
          <w:rFonts w:ascii="Arial" w:hAnsi="Arial" w:cs="Arial"/>
          <w:iCs/>
          <w:sz w:val="22"/>
          <w:szCs w:val="22"/>
        </w:rPr>
        <w:t>,</w:t>
      </w:r>
    </w:p>
    <w:p w14:paraId="433CC0E6" w14:textId="7E9E8A4A" w:rsidR="0025354B" w:rsidRPr="000E04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E04B1">
        <w:rPr>
          <w:rFonts w:ascii="Arial" w:hAnsi="Arial" w:cs="Arial"/>
          <w:iCs/>
          <w:sz w:val="22"/>
          <w:szCs w:val="22"/>
        </w:rPr>
        <w:t>kontejnery</w:t>
      </w:r>
      <w:r w:rsidR="0025354B" w:rsidRPr="000E04B1">
        <w:rPr>
          <w:rFonts w:ascii="Arial" w:hAnsi="Arial" w:cs="Arial"/>
          <w:iCs/>
          <w:sz w:val="22"/>
          <w:szCs w:val="22"/>
        </w:rPr>
        <w:t xml:space="preserve"> </w:t>
      </w:r>
      <w:r w:rsidR="000E04B1" w:rsidRPr="000E04B1">
        <w:rPr>
          <w:rFonts w:ascii="Arial" w:hAnsi="Arial" w:cs="Arial"/>
          <w:iCs/>
          <w:sz w:val="22"/>
          <w:szCs w:val="22"/>
        </w:rPr>
        <w:t xml:space="preserve">1100 l </w:t>
      </w:r>
      <w:r w:rsidR="000E04B1">
        <w:rPr>
          <w:rFonts w:ascii="Arial" w:hAnsi="Arial" w:cs="Arial"/>
          <w:iCs/>
          <w:sz w:val="22"/>
          <w:szCs w:val="22"/>
        </w:rPr>
        <w:t>u č.p. 62, u koliby, u hřbitova (pasekáři, chataři)</w:t>
      </w:r>
      <w:r w:rsidR="00C26DA1">
        <w:rPr>
          <w:rFonts w:ascii="Arial" w:hAnsi="Arial" w:cs="Arial"/>
          <w:iCs/>
          <w:sz w:val="22"/>
          <w:szCs w:val="22"/>
        </w:rPr>
        <w:t>,</w:t>
      </w:r>
    </w:p>
    <w:p w14:paraId="6CA8A2A2" w14:textId="77777777" w:rsidR="00786C31" w:rsidRDefault="005F0210" w:rsidP="00786C3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E04B1">
        <w:rPr>
          <w:rFonts w:ascii="Arial" w:hAnsi="Arial" w:cs="Arial"/>
          <w:iCs/>
          <w:sz w:val="22"/>
          <w:szCs w:val="22"/>
        </w:rPr>
        <w:t>odpadkové koše</w:t>
      </w:r>
      <w:r w:rsidR="0025354B" w:rsidRPr="000E04B1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odkládání drobného směsného komunálního </w:t>
      </w:r>
      <w:r w:rsidR="0025354B" w:rsidRPr="00DA0D60">
        <w:rPr>
          <w:rFonts w:ascii="Arial" w:hAnsi="Arial" w:cs="Arial"/>
          <w:iCs/>
          <w:sz w:val="22"/>
          <w:szCs w:val="22"/>
        </w:rPr>
        <w:t>odpadu</w:t>
      </w:r>
      <w:r w:rsidR="00C26DA1" w:rsidRPr="00DA0D60">
        <w:rPr>
          <w:rFonts w:ascii="Arial" w:hAnsi="Arial" w:cs="Arial"/>
          <w:iCs/>
          <w:sz w:val="22"/>
          <w:szCs w:val="22"/>
        </w:rPr>
        <w:t xml:space="preserve"> (koliba, na veřejných prostranstvích obce</w:t>
      </w:r>
      <w:r w:rsidR="00C57C5C" w:rsidRPr="00DA0D60">
        <w:rPr>
          <w:rFonts w:ascii="Arial" w:hAnsi="Arial" w:cs="Arial"/>
          <w:iCs/>
          <w:sz w:val="22"/>
          <w:szCs w:val="22"/>
        </w:rPr>
        <w:t>)</w:t>
      </w:r>
      <w:r w:rsidR="00C26DA1" w:rsidRPr="00DA0D60">
        <w:rPr>
          <w:rFonts w:ascii="Arial" w:hAnsi="Arial" w:cs="Arial"/>
          <w:iCs/>
          <w:sz w:val="22"/>
          <w:szCs w:val="22"/>
        </w:rPr>
        <w:t>.</w:t>
      </w:r>
      <w:r w:rsidR="00C26DA1">
        <w:rPr>
          <w:rFonts w:ascii="Arial" w:hAnsi="Arial" w:cs="Arial"/>
          <w:iCs/>
          <w:sz w:val="22"/>
          <w:szCs w:val="22"/>
        </w:rPr>
        <w:t xml:space="preserve"> </w:t>
      </w:r>
    </w:p>
    <w:p w14:paraId="2D6A1051" w14:textId="77777777" w:rsidR="00786C31" w:rsidRDefault="00786C31" w:rsidP="00786C3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2B7448A" w14:textId="2DF388C9" w:rsidR="00CF5BE8" w:rsidRPr="00786C31" w:rsidRDefault="00CF5BE8" w:rsidP="00786C31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/>
          <w:color w:val="00B0F0"/>
        </w:rPr>
      </w:pPr>
      <w:r w:rsidRPr="00786C31">
        <w:rPr>
          <w:rFonts w:ascii="Arial" w:hAnsi="Arial" w:cs="Arial"/>
        </w:rPr>
        <w:t>S</w:t>
      </w:r>
      <w:r w:rsidR="00247C11" w:rsidRPr="00786C31">
        <w:rPr>
          <w:rFonts w:ascii="Arial" w:hAnsi="Arial" w:cs="Arial"/>
        </w:rPr>
        <w:t>oustřeďování</w:t>
      </w:r>
      <w:r w:rsidRPr="00786C31">
        <w:rPr>
          <w:rFonts w:ascii="Arial" w:hAnsi="Arial" w:cs="Arial"/>
        </w:rPr>
        <w:t xml:space="preserve"> směsného komunálního odpadu podléhá požadavkům stanoveným </w:t>
      </w:r>
      <w:r w:rsidRPr="00786C31">
        <w:rPr>
          <w:rFonts w:ascii="Arial" w:hAnsi="Arial" w:cs="Arial"/>
        </w:rPr>
        <w:br/>
        <w:t>v čl. 3 odst. 4</w:t>
      </w:r>
      <w:r w:rsidR="00E8031C" w:rsidRPr="00786C31">
        <w:rPr>
          <w:rFonts w:ascii="Arial" w:hAnsi="Arial" w:cs="Arial"/>
        </w:rPr>
        <w:t xml:space="preserve"> a</w:t>
      </w:r>
      <w:r w:rsidRPr="00786C31">
        <w:rPr>
          <w:rFonts w:ascii="Arial" w:hAnsi="Arial" w:cs="Arial"/>
        </w:rPr>
        <w:t xml:space="preserve"> 5. </w:t>
      </w:r>
    </w:p>
    <w:p w14:paraId="2BCD43E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61BC2A" w14:textId="77777777" w:rsidR="00472CD3" w:rsidRDefault="00472CD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EC8A72E" w14:textId="77777777" w:rsidR="00472CD3" w:rsidRDefault="00472CD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55E2EA8" w14:textId="77777777" w:rsidR="00472CD3" w:rsidRDefault="00472CD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CB3436B" w14:textId="62C25C5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42E50C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A5FB9B" w14:textId="77777777" w:rsidR="00F77A2D" w:rsidRPr="00F77A2D" w:rsidRDefault="00F77A2D" w:rsidP="00F77A2D"/>
    <w:p w14:paraId="083F80F9" w14:textId="31F5605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F4568" w:rsidRPr="00227D5A">
        <w:rPr>
          <w:rFonts w:ascii="Arial" w:hAnsi="Arial" w:cs="Arial"/>
          <w:sz w:val="22"/>
          <w:szCs w:val="22"/>
        </w:rPr>
        <w:t>1 písm</w:t>
      </w:r>
      <w:r w:rsidR="00D27F18" w:rsidRPr="00227D5A">
        <w:rPr>
          <w:rFonts w:ascii="Arial" w:hAnsi="Arial" w:cs="Arial"/>
          <w:sz w:val="22"/>
          <w:szCs w:val="22"/>
        </w:rPr>
        <w:t>.</w:t>
      </w:r>
      <w:r w:rsidR="00331F03" w:rsidRPr="00227D5A">
        <w:rPr>
          <w:rFonts w:ascii="Arial" w:hAnsi="Arial" w:cs="Arial"/>
          <w:sz w:val="22"/>
          <w:szCs w:val="22"/>
        </w:rPr>
        <w:t xml:space="preserve"> </w:t>
      </w:r>
      <w:r w:rsidR="00786C31" w:rsidRPr="00227D5A">
        <w:rPr>
          <w:rFonts w:ascii="Arial" w:hAnsi="Arial" w:cs="Arial"/>
          <w:sz w:val="22"/>
          <w:szCs w:val="22"/>
        </w:rPr>
        <w:t>j</w:t>
      </w:r>
      <w:r w:rsidR="00227D5A">
        <w:rPr>
          <w:rFonts w:ascii="Arial" w:hAnsi="Arial" w:cs="Arial"/>
          <w:sz w:val="22"/>
          <w:szCs w:val="22"/>
        </w:rPr>
        <w:t>)</w:t>
      </w:r>
      <w:r w:rsidR="00F77A2D" w:rsidRPr="00227D5A">
        <w:rPr>
          <w:rFonts w:ascii="Arial" w:hAnsi="Arial" w:cs="Arial"/>
          <w:sz w:val="22"/>
          <w:szCs w:val="22"/>
        </w:rPr>
        <w:t>,</w:t>
      </w:r>
      <w:r w:rsidR="00F77A2D">
        <w:rPr>
          <w:rFonts w:ascii="Arial" w:hAnsi="Arial" w:cs="Arial"/>
          <w:sz w:val="22"/>
          <w:szCs w:val="22"/>
        </w:rPr>
        <w:t xml:space="preserve"> </w:t>
      </w:r>
      <w:r w:rsidR="00F77A2D" w:rsidRPr="00227D5A">
        <w:rPr>
          <w:rFonts w:ascii="Arial" w:hAnsi="Arial" w:cs="Arial"/>
          <w:sz w:val="22"/>
          <w:szCs w:val="22"/>
        </w:rPr>
        <w:t>komunální odpad</w:t>
      </w:r>
      <w:r w:rsidR="00F77A2D" w:rsidRPr="00227D5A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227D5A">
        <w:rPr>
          <w:rFonts w:ascii="Arial" w:hAnsi="Arial" w:cs="Arial"/>
          <w:sz w:val="22"/>
          <w:szCs w:val="22"/>
        </w:rPr>
        <w:t>předáva</w:t>
      </w:r>
      <w:r w:rsidRPr="00227D5A">
        <w:rPr>
          <w:rFonts w:ascii="Arial" w:hAnsi="Arial" w:cs="Arial"/>
          <w:sz w:val="22"/>
          <w:szCs w:val="22"/>
        </w:rPr>
        <w:t>jí</w:t>
      </w:r>
      <w:r w:rsidR="000F4568" w:rsidRPr="00227D5A">
        <w:rPr>
          <w:rFonts w:ascii="Arial" w:hAnsi="Arial" w:cs="Arial"/>
          <w:sz w:val="22"/>
          <w:szCs w:val="22"/>
        </w:rPr>
        <w:t xml:space="preserve"> </w:t>
      </w:r>
      <w:r w:rsidR="00F77A2D" w:rsidRPr="00227D5A">
        <w:rPr>
          <w:rFonts w:ascii="Arial" w:hAnsi="Arial" w:cs="Arial"/>
          <w:sz w:val="22"/>
          <w:szCs w:val="22"/>
        </w:rPr>
        <w:t>v určených nádobách u jednotlivých firem.</w:t>
      </w:r>
    </w:p>
    <w:p w14:paraId="074374A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7334D5" w14:textId="4B14A46B" w:rsidR="00AC4B55" w:rsidRDefault="00786C31" w:rsidP="004036F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A0D60">
        <w:rPr>
          <w:rFonts w:ascii="Arial" w:hAnsi="Arial" w:cs="Arial"/>
          <w:sz w:val="22"/>
          <w:szCs w:val="22"/>
        </w:rPr>
        <w:t>Výše úhrady za zapojení do obecního systému je stanovena</w:t>
      </w:r>
      <w:r>
        <w:rPr>
          <w:rFonts w:ascii="Arial" w:hAnsi="Arial" w:cs="Arial"/>
          <w:sz w:val="22"/>
          <w:szCs w:val="22"/>
        </w:rPr>
        <w:t xml:space="preserve"> </w:t>
      </w:r>
      <w:r w:rsidR="00331F03">
        <w:rPr>
          <w:rFonts w:ascii="Arial" w:hAnsi="Arial" w:cs="Arial"/>
          <w:sz w:val="22"/>
          <w:szCs w:val="22"/>
        </w:rPr>
        <w:t>dle schváleného ceníku, který je zveřejněn na obecních</w:t>
      </w:r>
      <w:r w:rsidR="00227D5A">
        <w:rPr>
          <w:rFonts w:ascii="Arial" w:hAnsi="Arial" w:cs="Arial"/>
          <w:sz w:val="22"/>
          <w:szCs w:val="22"/>
        </w:rPr>
        <w:t xml:space="preserve"> internetových</w:t>
      </w:r>
      <w:r w:rsidR="00331F03">
        <w:rPr>
          <w:rFonts w:ascii="Arial" w:hAnsi="Arial" w:cs="Arial"/>
          <w:sz w:val="22"/>
          <w:szCs w:val="22"/>
        </w:rPr>
        <w:t xml:space="preserve"> stránkách</w:t>
      </w:r>
      <w:r w:rsidR="00472CD3">
        <w:rPr>
          <w:rFonts w:ascii="Arial" w:hAnsi="Arial" w:cs="Arial"/>
          <w:sz w:val="22"/>
          <w:szCs w:val="22"/>
        </w:rPr>
        <w:t xml:space="preserve"> www.brezuvky.cz</w:t>
      </w:r>
      <w:r w:rsidR="00472CD3" w:rsidRPr="00227D5A">
        <w:rPr>
          <w:rFonts w:ascii="Arial" w:hAnsi="Arial" w:cs="Arial"/>
          <w:sz w:val="22"/>
          <w:szCs w:val="22"/>
        </w:rPr>
        <w:t>.</w:t>
      </w:r>
    </w:p>
    <w:p w14:paraId="79309F76" w14:textId="77777777" w:rsidR="00227D5A" w:rsidRPr="00F77A2D" w:rsidRDefault="00227D5A" w:rsidP="00227D5A">
      <w:pPr>
        <w:jc w:val="both"/>
        <w:rPr>
          <w:rFonts w:ascii="Arial" w:hAnsi="Arial" w:cs="Arial"/>
          <w:sz w:val="22"/>
          <w:szCs w:val="22"/>
        </w:rPr>
      </w:pPr>
    </w:p>
    <w:p w14:paraId="4DBC8E8B" w14:textId="69396978" w:rsidR="00CC4B32" w:rsidRPr="00F77A2D" w:rsidRDefault="00693339" w:rsidP="00D4731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7A2D">
        <w:rPr>
          <w:rFonts w:ascii="Arial" w:hAnsi="Arial" w:cs="Arial"/>
          <w:sz w:val="22"/>
          <w:szCs w:val="22"/>
        </w:rPr>
        <w:t xml:space="preserve">Úhrada se vybírá </w:t>
      </w:r>
      <w:r w:rsidR="00F77A2D">
        <w:rPr>
          <w:rFonts w:ascii="Arial" w:hAnsi="Arial" w:cs="Arial"/>
          <w:sz w:val="22"/>
          <w:szCs w:val="22"/>
        </w:rPr>
        <w:t>jednorázově v hotovosti nebo zasláním na účet, 1x ročně</w:t>
      </w:r>
      <w:r w:rsidR="00472CD3">
        <w:rPr>
          <w:rFonts w:ascii="Arial" w:hAnsi="Arial" w:cs="Arial"/>
          <w:sz w:val="22"/>
          <w:szCs w:val="22"/>
        </w:rPr>
        <w:t>.</w:t>
      </w:r>
    </w:p>
    <w:p w14:paraId="55B54C5A" w14:textId="2FC8126C" w:rsidR="000F4568" w:rsidRPr="00FB6AE5" w:rsidRDefault="000F4568" w:rsidP="00C57C5C">
      <w:pPr>
        <w:rPr>
          <w:rFonts w:ascii="Arial" w:hAnsi="Arial" w:cs="Arial"/>
          <w:b/>
          <w:sz w:val="22"/>
          <w:szCs w:val="22"/>
        </w:rPr>
      </w:pPr>
    </w:p>
    <w:p w14:paraId="7BA0415C" w14:textId="77777777" w:rsidR="00F77A2D" w:rsidRDefault="00F77A2D" w:rsidP="007900E4">
      <w:pPr>
        <w:rPr>
          <w:rFonts w:ascii="Arial" w:hAnsi="Arial" w:cs="Arial"/>
          <w:b/>
          <w:sz w:val="22"/>
          <w:szCs w:val="22"/>
        </w:rPr>
      </w:pPr>
    </w:p>
    <w:p w14:paraId="6BEA44B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5B2688" w14:textId="04BDDAC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1F03">
        <w:rPr>
          <w:rFonts w:ascii="Arial" w:hAnsi="Arial" w:cs="Arial"/>
          <w:b/>
          <w:sz w:val="22"/>
          <w:szCs w:val="22"/>
        </w:rPr>
        <w:t>8</w:t>
      </w:r>
    </w:p>
    <w:p w14:paraId="64E1E13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8A8C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0F2648" w14:textId="0B9CD94F" w:rsidR="00F77A2D" w:rsidRPr="00227D5A" w:rsidRDefault="00331F0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7D5A">
        <w:rPr>
          <w:rFonts w:ascii="Arial" w:hAnsi="Arial" w:cs="Arial"/>
          <w:sz w:val="22"/>
          <w:szCs w:val="22"/>
        </w:rPr>
        <w:t>Zrušuje se obecně závazná vyhláška č. 1/2019, o stanovení systému shromažďování, sběru, přepravy, třídění, využívání a odstraňování komunálních odpadů a nakládání se stavebním odpadem na území obce Březůvky, ze dne 12.8.2019</w:t>
      </w:r>
      <w:r w:rsidR="00227D5A" w:rsidRPr="00227D5A">
        <w:rPr>
          <w:rFonts w:ascii="Arial" w:hAnsi="Arial" w:cs="Arial"/>
          <w:sz w:val="22"/>
          <w:szCs w:val="22"/>
        </w:rPr>
        <w:t>.</w:t>
      </w:r>
    </w:p>
    <w:p w14:paraId="6A9C84E0" w14:textId="77777777" w:rsidR="00331F03" w:rsidRPr="000F4ADB" w:rsidRDefault="00331F0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78E558E" w14:textId="3898CF2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1F03">
        <w:rPr>
          <w:rFonts w:ascii="Arial" w:hAnsi="Arial" w:cs="Arial"/>
          <w:b/>
          <w:sz w:val="22"/>
          <w:szCs w:val="22"/>
        </w:rPr>
        <w:t>9</w:t>
      </w:r>
    </w:p>
    <w:p w14:paraId="4A74F51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3EB384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22ABA4" w14:textId="24091B50" w:rsidR="00730253" w:rsidRDefault="00730253" w:rsidP="00F77A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77A2D">
        <w:rPr>
          <w:rFonts w:ascii="Arial" w:hAnsi="Arial" w:cs="Arial"/>
          <w:sz w:val="22"/>
          <w:szCs w:val="22"/>
        </w:rPr>
        <w:t>1.1.2025</w:t>
      </w:r>
    </w:p>
    <w:p w14:paraId="4B116BF8" w14:textId="77777777" w:rsidR="00F77A2D" w:rsidRDefault="00F77A2D" w:rsidP="00F77A2D">
      <w:pPr>
        <w:jc w:val="both"/>
        <w:rPr>
          <w:rFonts w:ascii="Arial" w:hAnsi="Arial" w:cs="Arial"/>
          <w:sz w:val="22"/>
          <w:szCs w:val="22"/>
        </w:rPr>
      </w:pPr>
    </w:p>
    <w:p w14:paraId="0D035F46" w14:textId="77777777" w:rsidR="00F77A2D" w:rsidRPr="001D113B" w:rsidRDefault="00F77A2D" w:rsidP="00F77A2D">
      <w:pPr>
        <w:jc w:val="both"/>
        <w:rPr>
          <w:rFonts w:ascii="Arial" w:hAnsi="Arial" w:cs="Arial"/>
          <w:sz w:val="22"/>
          <w:szCs w:val="22"/>
        </w:rPr>
      </w:pPr>
    </w:p>
    <w:p w14:paraId="1E1F652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3C29B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1C5DC3" w14:textId="32DF72E0" w:rsidR="0024722A" w:rsidRPr="001D113B" w:rsidRDefault="00E2491F" w:rsidP="00F77A2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345C37A" w14:textId="321EDE6E" w:rsidR="0024722A" w:rsidRPr="00227D5A" w:rsidRDefault="00F77A2D" w:rsidP="00F77A2D">
      <w:pPr>
        <w:rPr>
          <w:rFonts w:ascii="Arial" w:hAnsi="Arial" w:cs="Arial"/>
          <w:bCs/>
          <w:iCs/>
          <w:sz w:val="22"/>
          <w:szCs w:val="22"/>
        </w:rPr>
      </w:pPr>
      <w:r w:rsidRPr="00227D5A">
        <w:rPr>
          <w:rFonts w:ascii="Arial" w:hAnsi="Arial" w:cs="Arial"/>
          <w:bCs/>
          <w:iCs/>
          <w:sz w:val="22"/>
          <w:szCs w:val="22"/>
        </w:rPr>
        <w:t>Jana Malaníková v.</w:t>
      </w:r>
      <w:r w:rsidR="00227D5A" w:rsidRPr="00227D5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27D5A">
        <w:rPr>
          <w:rFonts w:ascii="Arial" w:hAnsi="Arial" w:cs="Arial"/>
          <w:bCs/>
          <w:iCs/>
          <w:sz w:val="22"/>
          <w:szCs w:val="22"/>
        </w:rPr>
        <w:t xml:space="preserve">r. </w:t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="00E2491F" w:rsidRPr="00227D5A">
        <w:rPr>
          <w:rFonts w:ascii="Arial" w:hAnsi="Arial" w:cs="Arial"/>
          <w:bCs/>
          <w:iCs/>
          <w:sz w:val="22"/>
          <w:szCs w:val="22"/>
        </w:rPr>
        <w:tab/>
      </w:r>
      <w:r w:rsidRPr="00227D5A">
        <w:rPr>
          <w:rFonts w:ascii="Arial" w:hAnsi="Arial" w:cs="Arial"/>
          <w:bCs/>
          <w:iCs/>
          <w:sz w:val="22"/>
          <w:szCs w:val="22"/>
        </w:rPr>
        <w:t xml:space="preserve">     Hana Vachová MBA, MPA</w:t>
      </w:r>
      <w:r w:rsidR="00227D5A" w:rsidRPr="00227D5A">
        <w:rPr>
          <w:rFonts w:ascii="Arial" w:hAnsi="Arial" w:cs="Arial"/>
          <w:bCs/>
          <w:iCs/>
          <w:sz w:val="22"/>
          <w:szCs w:val="22"/>
        </w:rPr>
        <w:t>,</w:t>
      </w:r>
      <w:r w:rsidRPr="00227D5A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227D5A" w:rsidRPr="00227D5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27D5A">
        <w:rPr>
          <w:rFonts w:ascii="Arial" w:hAnsi="Arial" w:cs="Arial"/>
          <w:bCs/>
          <w:iCs/>
          <w:sz w:val="22"/>
          <w:szCs w:val="22"/>
        </w:rPr>
        <w:t>r.</w:t>
      </w:r>
    </w:p>
    <w:p w14:paraId="6668FDA7" w14:textId="59511A4F" w:rsidR="0024722A" w:rsidRPr="00FB6AE5" w:rsidRDefault="00F77A2D" w:rsidP="00F77A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331F03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4D7E3C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94B448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DAEB68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9CCC3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472F4" w14:textId="77777777" w:rsidR="00151507" w:rsidRDefault="00151507">
      <w:r>
        <w:separator/>
      </w:r>
    </w:p>
  </w:endnote>
  <w:endnote w:type="continuationSeparator" w:id="0">
    <w:p w14:paraId="0E266577" w14:textId="77777777" w:rsidR="00151507" w:rsidRDefault="0015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29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6780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61908" w14:textId="77777777" w:rsidR="00151507" w:rsidRDefault="00151507">
      <w:r>
        <w:separator/>
      </w:r>
    </w:p>
  </w:footnote>
  <w:footnote w:type="continuationSeparator" w:id="0">
    <w:p w14:paraId="334844E2" w14:textId="77777777" w:rsidR="00151507" w:rsidRDefault="00151507">
      <w:r>
        <w:continuationSeparator/>
      </w:r>
    </w:p>
  </w:footnote>
  <w:footnote w:id="1">
    <w:p w14:paraId="6AA3C27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68D9E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788C"/>
    <w:multiLevelType w:val="hybridMultilevel"/>
    <w:tmpl w:val="D9D8BC78"/>
    <w:lvl w:ilvl="0" w:tplc="99CA5F7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49B6"/>
    <w:multiLevelType w:val="hybridMultilevel"/>
    <w:tmpl w:val="3B00C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6081E"/>
    <w:multiLevelType w:val="hybridMultilevel"/>
    <w:tmpl w:val="589CF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A03982"/>
    <w:multiLevelType w:val="hybridMultilevel"/>
    <w:tmpl w:val="00D4450C"/>
    <w:lvl w:ilvl="0" w:tplc="0BECDA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2892397">
    <w:abstractNumId w:val="9"/>
  </w:num>
  <w:num w:numId="2" w16cid:durableId="743453397">
    <w:abstractNumId w:val="35"/>
  </w:num>
  <w:num w:numId="3" w16cid:durableId="1823156477">
    <w:abstractNumId w:val="6"/>
  </w:num>
  <w:num w:numId="4" w16cid:durableId="632296976">
    <w:abstractNumId w:val="27"/>
  </w:num>
  <w:num w:numId="5" w16cid:durableId="895360877">
    <w:abstractNumId w:val="24"/>
  </w:num>
  <w:num w:numId="6" w16cid:durableId="230818461">
    <w:abstractNumId w:val="31"/>
  </w:num>
  <w:num w:numId="7" w16cid:durableId="1764178102">
    <w:abstractNumId w:val="11"/>
  </w:num>
  <w:num w:numId="8" w16cid:durableId="1835484802">
    <w:abstractNumId w:val="3"/>
  </w:num>
  <w:num w:numId="9" w16cid:durableId="1618482902">
    <w:abstractNumId w:val="30"/>
  </w:num>
  <w:num w:numId="10" w16cid:durableId="288320731">
    <w:abstractNumId w:val="26"/>
  </w:num>
  <w:num w:numId="11" w16cid:durableId="2144887394">
    <w:abstractNumId w:val="25"/>
  </w:num>
  <w:num w:numId="12" w16cid:durableId="1076441962">
    <w:abstractNumId w:val="13"/>
  </w:num>
  <w:num w:numId="13" w16cid:durableId="1470437723">
    <w:abstractNumId w:val="28"/>
  </w:num>
  <w:num w:numId="14" w16cid:durableId="377509505">
    <w:abstractNumId w:val="34"/>
  </w:num>
  <w:num w:numId="15" w16cid:durableId="443616978">
    <w:abstractNumId w:val="16"/>
  </w:num>
  <w:num w:numId="16" w16cid:durableId="1014500664">
    <w:abstractNumId w:val="33"/>
  </w:num>
  <w:num w:numId="17" w16cid:durableId="662391712">
    <w:abstractNumId w:val="7"/>
  </w:num>
  <w:num w:numId="18" w16cid:durableId="1514108473">
    <w:abstractNumId w:val="1"/>
  </w:num>
  <w:num w:numId="19" w16cid:durableId="1849828300">
    <w:abstractNumId w:val="19"/>
  </w:num>
  <w:num w:numId="20" w16cid:durableId="295718189">
    <w:abstractNumId w:val="29"/>
  </w:num>
  <w:num w:numId="21" w16cid:durableId="469711492">
    <w:abstractNumId w:val="20"/>
  </w:num>
  <w:num w:numId="22" w16cid:durableId="811403725">
    <w:abstractNumId w:val="22"/>
  </w:num>
  <w:num w:numId="23" w16cid:durableId="1577127489">
    <w:abstractNumId w:val="15"/>
  </w:num>
  <w:num w:numId="24" w16cid:durableId="239754201">
    <w:abstractNumId w:val="8"/>
  </w:num>
  <w:num w:numId="25" w16cid:durableId="588807955">
    <w:abstractNumId w:val="4"/>
  </w:num>
  <w:num w:numId="26" w16cid:durableId="228852883">
    <w:abstractNumId w:val="18"/>
  </w:num>
  <w:num w:numId="27" w16cid:durableId="331567284">
    <w:abstractNumId w:val="5"/>
  </w:num>
  <w:num w:numId="28" w16cid:durableId="865949507">
    <w:abstractNumId w:val="17"/>
  </w:num>
  <w:num w:numId="29" w16cid:durableId="1469741033">
    <w:abstractNumId w:val="12"/>
  </w:num>
  <w:num w:numId="30" w16cid:durableId="768503898">
    <w:abstractNumId w:val="14"/>
  </w:num>
  <w:num w:numId="31" w16cid:durableId="1436974176">
    <w:abstractNumId w:val="32"/>
  </w:num>
  <w:num w:numId="32" w16cid:durableId="1326588402">
    <w:abstractNumId w:val="23"/>
  </w:num>
  <w:num w:numId="33" w16cid:durableId="1344473369">
    <w:abstractNumId w:val="21"/>
  </w:num>
  <w:num w:numId="34" w16cid:durableId="689528406">
    <w:abstractNumId w:val="2"/>
  </w:num>
  <w:num w:numId="35" w16cid:durableId="55201739">
    <w:abstractNumId w:val="10"/>
  </w:num>
  <w:num w:numId="36" w16cid:durableId="115005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DFA"/>
    <w:rsid w:val="000D0024"/>
    <w:rsid w:val="000D356A"/>
    <w:rsid w:val="000D40B5"/>
    <w:rsid w:val="000E04B1"/>
    <w:rsid w:val="000E7318"/>
    <w:rsid w:val="000E7404"/>
    <w:rsid w:val="000F4494"/>
    <w:rsid w:val="000F4568"/>
    <w:rsid w:val="000F4ADB"/>
    <w:rsid w:val="000F645D"/>
    <w:rsid w:val="001005A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507"/>
    <w:rsid w:val="00164E8B"/>
    <w:rsid w:val="001724A3"/>
    <w:rsid w:val="0017608F"/>
    <w:rsid w:val="00181515"/>
    <w:rsid w:val="00181C99"/>
    <w:rsid w:val="001869E0"/>
    <w:rsid w:val="001930AC"/>
    <w:rsid w:val="001A1793"/>
    <w:rsid w:val="001A5FC6"/>
    <w:rsid w:val="001B0AEB"/>
    <w:rsid w:val="001C6E05"/>
    <w:rsid w:val="001D113B"/>
    <w:rsid w:val="001E0DF7"/>
    <w:rsid w:val="001E5FBF"/>
    <w:rsid w:val="001F6636"/>
    <w:rsid w:val="00200839"/>
    <w:rsid w:val="00202C4A"/>
    <w:rsid w:val="00206275"/>
    <w:rsid w:val="00211D36"/>
    <w:rsid w:val="002217C9"/>
    <w:rsid w:val="00223F72"/>
    <w:rsid w:val="00227D5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CEC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F03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CA1"/>
    <w:rsid w:val="00435697"/>
    <w:rsid w:val="00453AB3"/>
    <w:rsid w:val="00471DDC"/>
    <w:rsid w:val="00472203"/>
    <w:rsid w:val="00472CD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52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3AD"/>
    <w:rsid w:val="006511C7"/>
    <w:rsid w:val="00663AC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72A"/>
    <w:rsid w:val="00786C3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04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8D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DA1"/>
    <w:rsid w:val="00C3782E"/>
    <w:rsid w:val="00C45BF9"/>
    <w:rsid w:val="00C57C5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D6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0CA"/>
    <w:rsid w:val="00E92D8B"/>
    <w:rsid w:val="00EA1B4D"/>
    <w:rsid w:val="00EB2DCF"/>
    <w:rsid w:val="00EB4815"/>
    <w:rsid w:val="00EB486C"/>
    <w:rsid w:val="00EB7D8D"/>
    <w:rsid w:val="00EF073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948"/>
    <w:rsid w:val="00F53E58"/>
    <w:rsid w:val="00F57F1D"/>
    <w:rsid w:val="00F67C91"/>
    <w:rsid w:val="00F71191"/>
    <w:rsid w:val="00F724DF"/>
    <w:rsid w:val="00F76A45"/>
    <w:rsid w:val="00F77173"/>
    <w:rsid w:val="00F771CC"/>
    <w:rsid w:val="00F77A2D"/>
    <w:rsid w:val="00F81A7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63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Vachová</cp:lastModifiedBy>
  <cp:revision>2</cp:revision>
  <cp:lastPrinted>2020-12-03T09:05:00Z</cp:lastPrinted>
  <dcterms:created xsi:type="dcterms:W3CDTF">2024-11-14T12:40:00Z</dcterms:created>
  <dcterms:modified xsi:type="dcterms:W3CDTF">2024-11-14T12:40:00Z</dcterms:modified>
</cp:coreProperties>
</file>