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3321" w14:textId="77777777" w:rsidR="002A4DCF" w:rsidRDefault="002A4DCF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14:paraId="7B597C85" w14:textId="339C72F8" w:rsidR="00BD257A" w:rsidRPr="0096506D" w:rsidRDefault="00BD257A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96506D">
        <w:rPr>
          <w:rFonts w:ascii="Arial Narrow" w:hAnsi="Arial Narrow" w:cs="Times New Roman"/>
          <w:b/>
          <w:bCs/>
          <w:sz w:val="28"/>
          <w:szCs w:val="28"/>
        </w:rPr>
        <w:t>SMLOUVA O BUDOUCÍ SMLOUVĚ O ZŘÍZENÍ SLUŽEBNOSTI</w:t>
      </w:r>
    </w:p>
    <w:p w14:paraId="3640ABD6" w14:textId="5931FB30" w:rsidR="002D5680" w:rsidRPr="0096506D" w:rsidRDefault="00BD257A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96506D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DC0C6A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3079FD">
        <w:rPr>
          <w:rFonts w:ascii="Arial Narrow" w:hAnsi="Arial Narrow" w:cs="Times New Roman"/>
          <w:b/>
          <w:bCs/>
          <w:sz w:val="28"/>
          <w:szCs w:val="28"/>
        </w:rPr>
        <w:t xml:space="preserve">č. </w:t>
      </w:r>
      <w:r w:rsidR="003079FD" w:rsidRPr="002C5461">
        <w:rPr>
          <w:rFonts w:ascii="Arial Narrow" w:hAnsi="Arial Narrow" w:cs="Times New Roman"/>
          <w:b/>
          <w:bCs/>
          <w:sz w:val="28"/>
          <w:szCs w:val="28"/>
          <w:highlight w:val="yellow"/>
        </w:rPr>
        <w:t>CES/2</w:t>
      </w:r>
      <w:r w:rsidR="002C5461" w:rsidRPr="002C5461">
        <w:rPr>
          <w:rFonts w:ascii="Arial Narrow" w:hAnsi="Arial Narrow" w:cs="Times New Roman"/>
          <w:b/>
          <w:bCs/>
          <w:sz w:val="28"/>
          <w:szCs w:val="28"/>
          <w:highlight w:val="yellow"/>
        </w:rPr>
        <w:t>21</w:t>
      </w:r>
      <w:r w:rsidR="003079FD" w:rsidRPr="002C5461">
        <w:rPr>
          <w:rFonts w:ascii="Arial Narrow" w:hAnsi="Arial Narrow" w:cs="Times New Roman"/>
          <w:b/>
          <w:bCs/>
          <w:sz w:val="28"/>
          <w:szCs w:val="28"/>
          <w:highlight w:val="yellow"/>
        </w:rPr>
        <w:t>/</w:t>
      </w:r>
      <w:r w:rsidR="002C5461" w:rsidRPr="002C5461">
        <w:rPr>
          <w:rFonts w:ascii="Arial Narrow" w:hAnsi="Arial Narrow" w:cs="Times New Roman"/>
          <w:b/>
          <w:bCs/>
          <w:sz w:val="28"/>
          <w:szCs w:val="28"/>
          <w:highlight w:val="yellow"/>
        </w:rPr>
        <w:t>2019/</w:t>
      </w:r>
      <w:r w:rsidR="003079FD" w:rsidRPr="002C5461">
        <w:rPr>
          <w:rFonts w:ascii="Arial Narrow" w:hAnsi="Arial Narrow" w:cs="Times New Roman"/>
          <w:b/>
          <w:bCs/>
          <w:sz w:val="28"/>
          <w:szCs w:val="28"/>
          <w:highlight w:val="yellow"/>
        </w:rPr>
        <w:t>GARANT</w:t>
      </w:r>
    </w:p>
    <w:p w14:paraId="5C36596E" w14:textId="20AF9D24" w:rsidR="00E83769" w:rsidRPr="00BD257A" w:rsidRDefault="0050203E" w:rsidP="003C3BF4">
      <w:pPr>
        <w:pStyle w:val="Odstavecseseznamem"/>
        <w:keepNext/>
        <w:widowControl w:val="0"/>
        <w:tabs>
          <w:tab w:val="center" w:pos="5115"/>
          <w:tab w:val="left" w:pos="8040"/>
        </w:tabs>
        <w:autoSpaceDE w:val="0"/>
        <w:autoSpaceDN w:val="0"/>
        <w:adjustRightInd w:val="0"/>
        <w:spacing w:after="0"/>
        <w:ind w:left="825"/>
        <w:rPr>
          <w:rFonts w:ascii="Arial Narrow" w:hAnsi="Arial Narrow" w:cs="Times New Roman"/>
          <w:b/>
          <w:bCs/>
        </w:rPr>
      </w:pPr>
      <w:r w:rsidRPr="00BD257A">
        <w:rPr>
          <w:rFonts w:ascii="Arial Narrow" w:hAnsi="Arial Narrow" w:cs="Times New Roman"/>
          <w:b/>
          <w:bCs/>
        </w:rPr>
        <w:tab/>
      </w:r>
    </w:p>
    <w:p w14:paraId="2C11B73D" w14:textId="77777777" w:rsidR="006D5180" w:rsidRPr="00BD257A" w:rsidRDefault="006D5180" w:rsidP="003C3BF4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D257A">
        <w:rPr>
          <w:rFonts w:ascii="Arial Narrow" w:hAnsi="Arial Narrow" w:cs="Times New Roman"/>
          <w:b/>
          <w:bCs/>
        </w:rPr>
        <w:t>uzavřená níže uvedeného dne, měsíce a roku</w:t>
      </w:r>
    </w:p>
    <w:p w14:paraId="3EAF76AD" w14:textId="5910AFB2" w:rsidR="00A17997" w:rsidRPr="00BD257A" w:rsidRDefault="00B226AA" w:rsidP="003C3BF4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dle ust. § 1785 a násl. zákona č. 89/2012 Sb., občanský zákoník, </w:t>
      </w:r>
      <w:r w:rsidR="003B4E4D">
        <w:rPr>
          <w:rFonts w:ascii="Arial Narrow" w:hAnsi="Arial Narrow" w:cs="Times New Roman"/>
        </w:rPr>
        <w:t>ve znění pozdějších předpisů</w:t>
      </w:r>
    </w:p>
    <w:p w14:paraId="6C68AAAE" w14:textId="77777777" w:rsidR="00A17997" w:rsidRPr="00BD257A" w:rsidRDefault="00A17997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/dále jen „Smlouva“ nebo „tato Smlouva“/</w:t>
      </w:r>
    </w:p>
    <w:p w14:paraId="7AE4E276" w14:textId="77777777" w:rsidR="00440297" w:rsidRPr="00BD257A" w:rsidRDefault="00440297" w:rsidP="003C3BF4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39D0C300" w14:textId="77777777" w:rsidR="00F137CC" w:rsidRPr="00BD257A" w:rsidRDefault="00F137CC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mezi</w:t>
      </w:r>
    </w:p>
    <w:p w14:paraId="5960F49A" w14:textId="77777777" w:rsidR="00E83769" w:rsidRPr="00BD257A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11A3270E" w14:textId="761A2073" w:rsidR="004B31E7" w:rsidRPr="001A3121" w:rsidRDefault="00C31085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1A3121">
        <w:rPr>
          <w:rFonts w:ascii="Arial Narrow" w:hAnsi="Arial Narrow" w:cs="Times New Roman"/>
          <w:b/>
        </w:rPr>
        <w:t>Město</w:t>
      </w:r>
      <w:r w:rsidRPr="004B31E7">
        <w:rPr>
          <w:rFonts w:ascii="Arial Narrow" w:hAnsi="Arial Narrow" w:cs="Times New Roman"/>
          <w:b/>
        </w:rPr>
        <w:t xml:space="preserve"> </w:t>
      </w:r>
      <w:r w:rsidR="00F36301">
        <w:rPr>
          <w:rFonts w:ascii="Arial Narrow" w:hAnsi="Arial Narrow" w:cs="Times New Roman"/>
          <w:b/>
        </w:rPr>
        <w:t>Rychnov u Jablonce nad Nisou</w:t>
      </w:r>
      <w:r w:rsidRPr="001A3121">
        <w:rPr>
          <w:rFonts w:ascii="Arial Narrow" w:hAnsi="Arial Narrow" w:cs="Times New Roman"/>
          <w:b/>
        </w:rPr>
        <w:t xml:space="preserve"> </w:t>
      </w:r>
    </w:p>
    <w:p w14:paraId="27B107AD" w14:textId="2885129C" w:rsidR="00C31085" w:rsidRPr="00BD257A" w:rsidRDefault="00C31085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se sídlem</w:t>
      </w:r>
      <w:r w:rsidR="00F36301">
        <w:rPr>
          <w:rFonts w:ascii="Arial Narrow" w:hAnsi="Arial Narrow" w:cs="Times New Roman"/>
        </w:rPr>
        <w:t xml:space="preserve"> Husova 490, </w:t>
      </w:r>
      <w:r w:rsidRPr="00BD257A">
        <w:rPr>
          <w:rFonts w:ascii="Arial Narrow" w:hAnsi="Arial Narrow" w:cs="Times New Roman"/>
        </w:rPr>
        <w:t xml:space="preserve">PSČ </w:t>
      </w:r>
      <w:r w:rsidR="00F36301">
        <w:rPr>
          <w:rFonts w:ascii="Arial Narrow" w:hAnsi="Arial Narrow" w:cs="Times New Roman"/>
        </w:rPr>
        <w:t>468 02, Rychnov u Jablonce nad Nisou</w:t>
      </w:r>
      <w:r w:rsidRPr="00BD257A">
        <w:rPr>
          <w:rFonts w:ascii="Arial Narrow" w:hAnsi="Arial Narrow" w:cs="Times New Roman"/>
        </w:rPr>
        <w:t>,</w:t>
      </w:r>
    </w:p>
    <w:p w14:paraId="4D942C93" w14:textId="1D704F6A" w:rsidR="00C31085" w:rsidRPr="00BD257A" w:rsidRDefault="00C31085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IČ </w:t>
      </w:r>
      <w:r w:rsidR="00F36301" w:rsidRPr="00F36301">
        <w:rPr>
          <w:rFonts w:ascii="Arial Narrow" w:hAnsi="Arial Narrow" w:cs="Times New Roman"/>
        </w:rPr>
        <w:t>00262552</w:t>
      </w:r>
      <w:r w:rsidR="00F36301">
        <w:rPr>
          <w:rFonts w:ascii="Arial Narrow" w:hAnsi="Arial Narrow" w:cs="Times New Roman"/>
        </w:rPr>
        <w:t xml:space="preserve"> </w:t>
      </w:r>
      <w:r w:rsidR="004B31E7" w:rsidRPr="00BD257A">
        <w:rPr>
          <w:rFonts w:ascii="Arial Narrow" w:hAnsi="Arial Narrow" w:cs="Times New Roman"/>
        </w:rPr>
        <w:t xml:space="preserve">DIČ </w:t>
      </w:r>
      <w:r w:rsidR="0048715D" w:rsidRPr="0048715D">
        <w:rPr>
          <w:rFonts w:ascii="Arial Narrow" w:hAnsi="Arial Narrow" w:cs="Times New Roman"/>
        </w:rPr>
        <w:t>CZ00262552</w:t>
      </w:r>
      <w:r w:rsidR="0048715D">
        <w:rPr>
          <w:rFonts w:ascii="Arial" w:hAnsi="Arial" w:cs="Arial"/>
          <w:b/>
          <w:bCs/>
          <w:color w:val="000000"/>
          <w:sz w:val="20"/>
          <w:szCs w:val="20"/>
          <w:shd w:val="clear" w:color="auto" w:fill="EEEEEE"/>
        </w:rPr>
        <w:t xml:space="preserve">, </w:t>
      </w:r>
      <w:r w:rsidR="00DB7238" w:rsidRPr="00BD257A">
        <w:rPr>
          <w:rFonts w:ascii="Arial Narrow" w:hAnsi="Arial Narrow" w:cs="Times New Roman"/>
        </w:rPr>
        <w:t>zastoupen</w:t>
      </w:r>
      <w:r w:rsidR="0049430A" w:rsidRPr="00BD257A">
        <w:rPr>
          <w:rFonts w:ascii="Arial Narrow" w:hAnsi="Arial Narrow" w:cs="Times New Roman"/>
        </w:rPr>
        <w:t>é</w:t>
      </w:r>
      <w:r w:rsidR="0048715D">
        <w:rPr>
          <w:rFonts w:ascii="Arial Narrow" w:hAnsi="Arial Narrow" w:cs="Times New Roman"/>
        </w:rPr>
        <w:t>:</w:t>
      </w:r>
      <w:r w:rsidR="00833CAC" w:rsidRPr="00BD257A">
        <w:rPr>
          <w:rFonts w:ascii="Arial Narrow" w:hAnsi="Arial Narrow" w:cs="Times New Roman"/>
        </w:rPr>
        <w:t xml:space="preserve"> </w:t>
      </w:r>
      <w:r w:rsidR="0048715D">
        <w:rPr>
          <w:rFonts w:ascii="Arial Narrow" w:hAnsi="Arial Narrow" w:cs="Times New Roman"/>
        </w:rPr>
        <w:t>Bc. Tomášem Levinským, starostou města</w:t>
      </w:r>
    </w:p>
    <w:p w14:paraId="2E063DF7" w14:textId="7C790E12" w:rsidR="00C31085" w:rsidRPr="00BD257A" w:rsidRDefault="00C31085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Bankovní spojení: </w:t>
      </w:r>
      <w:r w:rsidR="0048715D">
        <w:rPr>
          <w:rFonts w:ascii="Arial Narrow" w:hAnsi="Arial Narrow" w:cs="Times New Roman"/>
        </w:rPr>
        <w:t>Česká spořitelna</w:t>
      </w:r>
      <w:r w:rsidRPr="00BD257A">
        <w:rPr>
          <w:rFonts w:ascii="Arial Narrow" w:hAnsi="Arial Narrow" w:cs="Times New Roman"/>
        </w:rPr>
        <w:t xml:space="preserve"> č.</w:t>
      </w:r>
      <w:r w:rsidR="003C3BF4">
        <w:rPr>
          <w:rFonts w:ascii="Arial Narrow" w:hAnsi="Arial Narrow" w:cs="Times New Roman"/>
        </w:rPr>
        <w:t xml:space="preserve"> </w:t>
      </w:r>
      <w:r w:rsidRPr="00BD257A">
        <w:rPr>
          <w:rFonts w:ascii="Arial Narrow" w:hAnsi="Arial Narrow" w:cs="Times New Roman"/>
        </w:rPr>
        <w:t>ú</w:t>
      </w:r>
      <w:r w:rsidR="0048715D">
        <w:rPr>
          <w:rFonts w:ascii="Arial Narrow" w:hAnsi="Arial Narrow" w:cs="Times New Roman"/>
        </w:rPr>
        <w:t xml:space="preserve">: </w:t>
      </w:r>
      <w:r w:rsidR="0048715D" w:rsidRPr="0048715D">
        <w:rPr>
          <w:rFonts w:ascii="Arial Narrow" w:hAnsi="Arial Narrow" w:cs="Times New Roman"/>
        </w:rPr>
        <w:t>963232349/0800</w:t>
      </w:r>
    </w:p>
    <w:p w14:paraId="215852C7" w14:textId="77777777" w:rsidR="0048715D" w:rsidRDefault="0048715D" w:rsidP="0048715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(dále jen „</w:t>
      </w:r>
      <w:r w:rsidRPr="00BD257A">
        <w:rPr>
          <w:rFonts w:ascii="Arial Narrow" w:hAnsi="Arial Narrow" w:cs="Times New Roman"/>
          <w:b/>
        </w:rPr>
        <w:t>budoucí povinná osoba</w:t>
      </w:r>
      <w:r w:rsidRPr="00BD257A">
        <w:rPr>
          <w:rFonts w:ascii="Arial Narrow" w:hAnsi="Arial Narrow" w:cs="Times New Roman"/>
        </w:rPr>
        <w:t>“)</w:t>
      </w:r>
    </w:p>
    <w:p w14:paraId="08721973" w14:textId="501D26B6" w:rsidR="00F15827" w:rsidRPr="00BD257A" w:rsidRDefault="004B31E7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A3121">
        <w:rPr>
          <w:rFonts w:ascii="Arial Narrow" w:hAnsi="Arial Narrow" w:cs="Times New Roman"/>
        </w:rPr>
        <w:t xml:space="preserve">Budoucí povinná osoba </w:t>
      </w:r>
      <w:r w:rsidRPr="001A3121">
        <w:rPr>
          <w:rFonts w:ascii="Arial Narrow" w:hAnsi="Arial Narrow" w:cs="Times New Roman"/>
          <w:b/>
        </w:rPr>
        <w:t>je plátcem DPH</w:t>
      </w:r>
      <w:r w:rsidRPr="001A3121">
        <w:rPr>
          <w:rFonts w:ascii="Arial Narrow" w:hAnsi="Arial Narrow" w:cs="Times New Roman"/>
        </w:rPr>
        <w:t xml:space="preserve"> </w:t>
      </w:r>
    </w:p>
    <w:p w14:paraId="69FD0CF7" w14:textId="77777777" w:rsidR="00E83769" w:rsidRPr="00AA58DE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4"/>
          <w:szCs w:val="4"/>
        </w:rPr>
      </w:pPr>
    </w:p>
    <w:p w14:paraId="2BE74B8E" w14:textId="77777777" w:rsidR="00E83769" w:rsidRPr="00BD257A" w:rsidRDefault="009C5DBC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a</w:t>
      </w:r>
    </w:p>
    <w:p w14:paraId="33D2D044" w14:textId="77777777" w:rsidR="00E83769" w:rsidRPr="00AA58DE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4"/>
          <w:szCs w:val="4"/>
        </w:rPr>
      </w:pPr>
    </w:p>
    <w:p w14:paraId="29868D57" w14:textId="2EEF9FB6" w:rsidR="0019547C" w:rsidRDefault="00421E3C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  <w:b/>
        </w:rPr>
        <w:t>Severočeská vodárenská společnost a.s</w:t>
      </w:r>
      <w:r w:rsidRPr="00BD257A">
        <w:rPr>
          <w:rFonts w:ascii="Arial Narrow" w:hAnsi="Arial Narrow" w:cs="Times New Roman"/>
        </w:rPr>
        <w:t xml:space="preserve">., </w:t>
      </w:r>
    </w:p>
    <w:p w14:paraId="6C4EB19B" w14:textId="77777777" w:rsidR="0019547C" w:rsidRDefault="00122FD2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se </w:t>
      </w:r>
      <w:r w:rsidR="00421E3C" w:rsidRPr="00BD257A">
        <w:rPr>
          <w:rFonts w:ascii="Arial Narrow" w:hAnsi="Arial Narrow" w:cs="Times New Roman"/>
        </w:rPr>
        <w:t xml:space="preserve">sídlem Přítkovská </w:t>
      </w:r>
      <w:r w:rsidR="0096506D" w:rsidRPr="00BD257A">
        <w:rPr>
          <w:rFonts w:ascii="Arial Narrow" w:hAnsi="Arial Narrow" w:cs="Times New Roman"/>
        </w:rPr>
        <w:t>1689, 415 50</w:t>
      </w:r>
      <w:r w:rsidR="00713AB8" w:rsidRPr="00BD257A">
        <w:rPr>
          <w:rFonts w:ascii="Arial Narrow" w:hAnsi="Arial Narrow" w:cs="Times New Roman"/>
        </w:rPr>
        <w:t xml:space="preserve"> Teplice, </w:t>
      </w:r>
    </w:p>
    <w:p w14:paraId="058FEA0D" w14:textId="77777777" w:rsidR="0019547C" w:rsidRDefault="00713AB8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IČ:49099469, DIČ: CZ</w:t>
      </w:r>
      <w:r w:rsidR="00421E3C" w:rsidRPr="00BD257A">
        <w:rPr>
          <w:rFonts w:ascii="Arial Narrow" w:hAnsi="Arial Narrow" w:cs="Times New Roman"/>
        </w:rPr>
        <w:t>49099469</w:t>
      </w:r>
      <w:r w:rsidR="00122FD2" w:rsidRPr="00BD257A">
        <w:rPr>
          <w:rFonts w:ascii="Arial Narrow" w:hAnsi="Arial Narrow" w:cs="Times New Roman"/>
        </w:rPr>
        <w:t>,</w:t>
      </w:r>
      <w:r w:rsidR="00421E3C" w:rsidRPr="00BD257A">
        <w:rPr>
          <w:rFonts w:ascii="Arial Narrow" w:hAnsi="Arial Narrow" w:cs="Times New Roman"/>
        </w:rPr>
        <w:t xml:space="preserve"> </w:t>
      </w:r>
    </w:p>
    <w:p w14:paraId="6B41579B" w14:textId="77777777" w:rsidR="00552210" w:rsidRDefault="00552210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398C9C1E" w14:textId="5CB56135" w:rsidR="00421E3C" w:rsidRPr="00BD257A" w:rsidRDefault="006057F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zastoupená</w:t>
      </w:r>
      <w:r w:rsidR="00421E3C" w:rsidRPr="00BD257A">
        <w:rPr>
          <w:rFonts w:ascii="Arial Narrow" w:hAnsi="Arial Narrow" w:cs="Times New Roman"/>
        </w:rPr>
        <w:t xml:space="preserve"> </w:t>
      </w:r>
      <w:r w:rsidR="00024310">
        <w:rPr>
          <w:rFonts w:ascii="Arial Narrow" w:hAnsi="Arial Narrow" w:cs="Times New Roman"/>
        </w:rPr>
        <w:t>Bc. Patrikem Novákem</w:t>
      </w:r>
      <w:r w:rsidR="0019547C">
        <w:rPr>
          <w:rFonts w:ascii="Arial Narrow" w:hAnsi="Arial Narrow" w:cs="Times New Roman"/>
        </w:rPr>
        <w:t>,</w:t>
      </w:r>
      <w:r w:rsidR="002A4DCF">
        <w:rPr>
          <w:rFonts w:ascii="Arial Narrow" w:hAnsi="Arial Narrow" w:cs="Times New Roman"/>
        </w:rPr>
        <w:t xml:space="preserve"> </w:t>
      </w:r>
      <w:r w:rsidR="00FC6A25" w:rsidRPr="002A4DCF">
        <w:rPr>
          <w:rFonts w:ascii="Arial Narrow" w:hAnsi="Arial Narrow" w:cs="Times New Roman"/>
        </w:rPr>
        <w:t xml:space="preserve">na základě pověření </w:t>
      </w:r>
    </w:p>
    <w:p w14:paraId="624DF573" w14:textId="21AE23C5" w:rsidR="00421E3C" w:rsidRPr="00BD257A" w:rsidRDefault="00421E3C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A3121">
        <w:rPr>
          <w:rFonts w:ascii="Arial Narrow" w:hAnsi="Arial Narrow" w:cs="Times New Roman"/>
        </w:rPr>
        <w:t xml:space="preserve">Bankovní spojení: Komerční banka Teplice: </w:t>
      </w:r>
      <w:r w:rsidR="00660820" w:rsidRPr="001A3121">
        <w:rPr>
          <w:rFonts w:ascii="Arial Narrow" w:hAnsi="Arial Narrow" w:cs="Times New Roman"/>
        </w:rPr>
        <w:t>č. ú.: 711620257/0100</w:t>
      </w:r>
      <w:r w:rsidRPr="00BD257A">
        <w:rPr>
          <w:rFonts w:ascii="Arial Narrow" w:hAnsi="Arial Narrow" w:cs="Times New Roman"/>
        </w:rPr>
        <w:t xml:space="preserve"> </w:t>
      </w:r>
    </w:p>
    <w:p w14:paraId="5F8D9180" w14:textId="652C95B8" w:rsidR="00833CAC" w:rsidRPr="00BD257A" w:rsidRDefault="00493D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(dále jen „</w:t>
      </w:r>
      <w:r w:rsidR="00531CED" w:rsidRPr="00BD257A">
        <w:rPr>
          <w:rFonts w:ascii="Arial Narrow" w:hAnsi="Arial Narrow" w:cs="Times New Roman"/>
          <w:b/>
        </w:rPr>
        <w:t xml:space="preserve">budoucí </w:t>
      </w:r>
      <w:r w:rsidR="006B11AC" w:rsidRPr="00BD257A">
        <w:rPr>
          <w:rFonts w:ascii="Arial Narrow" w:hAnsi="Arial Narrow" w:cs="Times New Roman"/>
          <w:b/>
        </w:rPr>
        <w:t>oprávněná</w:t>
      </w:r>
      <w:r w:rsidR="00531CED" w:rsidRPr="00BD257A">
        <w:rPr>
          <w:rFonts w:ascii="Arial Narrow" w:hAnsi="Arial Narrow" w:cs="Times New Roman"/>
          <w:b/>
        </w:rPr>
        <w:t xml:space="preserve"> osoba</w:t>
      </w:r>
      <w:r w:rsidR="009C5DBC" w:rsidRPr="00BD257A">
        <w:rPr>
          <w:rFonts w:ascii="Arial Narrow" w:hAnsi="Arial Narrow" w:cs="Times New Roman"/>
        </w:rPr>
        <w:t>“</w:t>
      </w:r>
      <w:r w:rsidR="00AF7519" w:rsidRPr="00BD257A">
        <w:rPr>
          <w:rFonts w:ascii="Arial Narrow" w:hAnsi="Arial Narrow" w:cs="Times New Roman"/>
        </w:rPr>
        <w:t>)</w:t>
      </w:r>
      <w:r w:rsidR="001A5F70" w:rsidRPr="00BD257A">
        <w:rPr>
          <w:rFonts w:ascii="Arial Narrow" w:hAnsi="Arial Narrow" w:cs="Times New Roman"/>
        </w:rPr>
        <w:t xml:space="preserve"> </w:t>
      </w:r>
    </w:p>
    <w:p w14:paraId="0D4842B7" w14:textId="77777777" w:rsidR="00E4073F" w:rsidRPr="00AA58DE" w:rsidRDefault="00E4073F" w:rsidP="003C3BF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 Narrow" w:hAnsi="Arial Narrow" w:cs="Times New Roman"/>
          <w:sz w:val="4"/>
          <w:szCs w:val="4"/>
        </w:rPr>
      </w:pPr>
    </w:p>
    <w:p w14:paraId="702B30D0" w14:textId="300AF27F" w:rsidR="00E4073F" w:rsidRPr="00BD257A" w:rsidRDefault="00BB60B8" w:rsidP="00BB60B8">
      <w:pPr>
        <w:widowControl w:val="0"/>
        <w:tabs>
          <w:tab w:val="left" w:pos="960"/>
          <w:tab w:val="center" w:pos="4703"/>
        </w:tabs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E4073F" w:rsidRPr="00BD257A">
        <w:rPr>
          <w:rFonts w:ascii="Arial Narrow" w:hAnsi="Arial Narrow" w:cs="Times New Roman"/>
        </w:rPr>
        <w:t>a</w:t>
      </w:r>
    </w:p>
    <w:p w14:paraId="1E1CAAE4" w14:textId="77777777" w:rsidR="00E4073F" w:rsidRPr="00AA58DE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4"/>
          <w:szCs w:val="4"/>
        </w:rPr>
      </w:pPr>
    </w:p>
    <w:p w14:paraId="5C912864" w14:textId="76759486" w:rsidR="0019547C" w:rsidRPr="001A3121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1A3121">
        <w:rPr>
          <w:rFonts w:ascii="Arial Narrow" w:hAnsi="Arial Narrow" w:cs="Times New Roman"/>
          <w:b/>
        </w:rPr>
        <w:t>Společnost</w:t>
      </w:r>
      <w:r w:rsidR="0048715D">
        <w:rPr>
          <w:rFonts w:ascii="Arial Narrow" w:hAnsi="Arial Narrow" w:cs="Times New Roman"/>
          <w:b/>
        </w:rPr>
        <w:t>:</w:t>
      </w:r>
      <w:r w:rsidRPr="001A3121">
        <w:rPr>
          <w:rFonts w:ascii="Arial Narrow" w:hAnsi="Arial Narrow" w:cs="Times New Roman"/>
          <w:b/>
        </w:rPr>
        <w:t xml:space="preserve"> </w:t>
      </w:r>
      <w:r w:rsidR="0048715D">
        <w:rPr>
          <w:rFonts w:ascii="Arial Narrow" w:hAnsi="Arial Narrow" w:cs="Times New Roman"/>
          <w:b/>
        </w:rPr>
        <w:t>Rychnovská 14 s.r.o.</w:t>
      </w:r>
      <w:r w:rsidRPr="001A3121">
        <w:rPr>
          <w:rFonts w:ascii="Arial Narrow" w:hAnsi="Arial Narrow" w:cs="Times New Roman"/>
          <w:b/>
        </w:rPr>
        <w:t xml:space="preserve"> </w:t>
      </w:r>
    </w:p>
    <w:p w14:paraId="4CD4B43C" w14:textId="35E434D4" w:rsidR="00E4073F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se sídlem</w:t>
      </w:r>
      <w:r w:rsidR="0048715D">
        <w:rPr>
          <w:rFonts w:ascii="Arial Narrow" w:hAnsi="Arial Narrow" w:cs="Times New Roman"/>
        </w:rPr>
        <w:t>:</w:t>
      </w:r>
      <w:r w:rsidR="0048715D" w:rsidRPr="0048715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8715D" w:rsidRPr="0048715D">
        <w:rPr>
          <w:rFonts w:ascii="Arial Narrow" w:hAnsi="Arial Narrow" w:cs="Times New Roman"/>
        </w:rPr>
        <w:t>Mírové náměstí 490/12, 466 01 Jablonec nad Nisou</w:t>
      </w:r>
    </w:p>
    <w:p w14:paraId="35A5B656" w14:textId="77777777" w:rsidR="0048715D" w:rsidRDefault="001A3121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A3121">
        <w:rPr>
          <w:rFonts w:ascii="Arial Narrow" w:hAnsi="Arial Narrow" w:cs="Times New Roman"/>
        </w:rPr>
        <w:t xml:space="preserve">spisová značka: </w:t>
      </w:r>
      <w:r w:rsidR="0048715D" w:rsidRPr="0048715D">
        <w:rPr>
          <w:rFonts w:ascii="Arial Narrow" w:hAnsi="Arial Narrow" w:cs="Times New Roman"/>
        </w:rPr>
        <w:t>C 39805 vedená u Krajského soudu v Ústí nad Labem</w:t>
      </w:r>
    </w:p>
    <w:p w14:paraId="7C0F85E6" w14:textId="4E3E045B" w:rsidR="001A3121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IČ</w:t>
      </w:r>
      <w:r w:rsidR="0048715D">
        <w:rPr>
          <w:rFonts w:ascii="Arial Narrow" w:hAnsi="Arial Narrow" w:cs="Times New Roman"/>
        </w:rPr>
        <w:t>:</w:t>
      </w:r>
      <w:r w:rsidRPr="00BD257A">
        <w:rPr>
          <w:rFonts w:ascii="Arial Narrow" w:hAnsi="Arial Narrow" w:cs="Times New Roman"/>
        </w:rPr>
        <w:t xml:space="preserve"> </w:t>
      </w:r>
      <w:r w:rsidR="0048715D" w:rsidRPr="0048715D">
        <w:rPr>
          <w:rFonts w:ascii="Arial Narrow" w:hAnsi="Arial Narrow" w:cs="Times New Roman"/>
        </w:rPr>
        <w:t>06174680</w:t>
      </w:r>
      <w:r w:rsidR="0048715D">
        <w:rPr>
          <w:rFonts w:ascii="Arial Narrow" w:hAnsi="Arial Narrow" w:cs="Times New Roman"/>
        </w:rPr>
        <w:t>,</w:t>
      </w:r>
      <w:r w:rsidR="0048715D" w:rsidRPr="0048715D">
        <w:rPr>
          <w:rFonts w:ascii="Arial Narrow" w:hAnsi="Arial Narrow" w:cs="Times New Roman"/>
        </w:rPr>
        <w:t>  </w:t>
      </w:r>
      <w:r w:rsidR="0019547C" w:rsidRPr="00BD257A">
        <w:rPr>
          <w:rFonts w:ascii="Arial Narrow" w:hAnsi="Arial Narrow" w:cs="Times New Roman"/>
        </w:rPr>
        <w:t xml:space="preserve">DIČ </w:t>
      </w:r>
      <w:r w:rsidR="0048715D" w:rsidRPr="0048715D">
        <w:rPr>
          <w:rFonts w:ascii="Arial Narrow" w:hAnsi="Arial Narrow" w:cs="Times New Roman"/>
        </w:rPr>
        <w:t>CZ06174680</w:t>
      </w:r>
    </w:p>
    <w:p w14:paraId="587C0708" w14:textId="36A9FD6E" w:rsidR="00E4073F" w:rsidRPr="00BD257A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zastoupena</w:t>
      </w:r>
      <w:r w:rsidR="0048715D">
        <w:rPr>
          <w:rFonts w:ascii="Arial Narrow" w:hAnsi="Arial Narrow" w:cs="Times New Roman"/>
        </w:rPr>
        <w:t>:</w:t>
      </w:r>
      <w:r w:rsidRPr="00BD257A">
        <w:rPr>
          <w:rFonts w:ascii="Arial Narrow" w:hAnsi="Arial Narrow" w:cs="Times New Roman"/>
        </w:rPr>
        <w:t xml:space="preserve"> </w:t>
      </w:r>
      <w:r w:rsidR="0048715D">
        <w:rPr>
          <w:rFonts w:ascii="Arial Narrow" w:hAnsi="Arial Narrow" w:cs="Times New Roman"/>
        </w:rPr>
        <w:t>Mgr. Janem Zemanem, jednatelem společnosti</w:t>
      </w:r>
    </w:p>
    <w:p w14:paraId="2926A310" w14:textId="3DBF326E" w:rsidR="00E4073F" w:rsidRPr="00BD257A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Bankovní spojení: </w:t>
      </w:r>
      <w:r w:rsidR="0048715D">
        <w:rPr>
          <w:rFonts w:ascii="Arial Narrow" w:hAnsi="Arial Narrow" w:cs="Times New Roman"/>
        </w:rPr>
        <w:t>Komerční banka</w:t>
      </w:r>
      <w:r w:rsidRPr="00BD257A">
        <w:rPr>
          <w:rFonts w:ascii="Arial Narrow" w:hAnsi="Arial Narrow" w:cs="Times New Roman"/>
        </w:rPr>
        <w:t xml:space="preserve"> č.ú</w:t>
      </w:r>
      <w:r w:rsidR="0048715D">
        <w:rPr>
          <w:rFonts w:ascii="Arial Narrow" w:hAnsi="Arial Narrow" w:cs="Times New Roman"/>
        </w:rPr>
        <w:t xml:space="preserve">: </w:t>
      </w:r>
      <w:r w:rsidR="0048715D" w:rsidRPr="00472C6B">
        <w:rPr>
          <w:rFonts w:ascii="Arial Narrow" w:hAnsi="Arial Narrow" w:cs="Times New Roman"/>
        </w:rPr>
        <w:t>115-4639340207/0100</w:t>
      </w:r>
    </w:p>
    <w:p w14:paraId="4A4A5888" w14:textId="4954B5DD" w:rsidR="00E4073F" w:rsidRPr="00BD257A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(dále jen „</w:t>
      </w:r>
      <w:r w:rsidRPr="00BD257A">
        <w:rPr>
          <w:rFonts w:ascii="Arial Narrow" w:hAnsi="Arial Narrow" w:cs="Times New Roman"/>
          <w:b/>
        </w:rPr>
        <w:t>investor</w:t>
      </w:r>
      <w:r w:rsidRPr="00BD257A">
        <w:rPr>
          <w:rFonts w:ascii="Arial Narrow" w:hAnsi="Arial Narrow" w:cs="Times New Roman"/>
        </w:rPr>
        <w:t>“)</w:t>
      </w:r>
    </w:p>
    <w:p w14:paraId="2FDFF024" w14:textId="77777777" w:rsidR="00833CAC" w:rsidRPr="00BD257A" w:rsidRDefault="00833CAC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03A1889" w14:textId="77777777" w:rsidR="002D5680" w:rsidRPr="00BD257A" w:rsidRDefault="002D5680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I.</w:t>
      </w:r>
    </w:p>
    <w:p w14:paraId="5861482B" w14:textId="77777777" w:rsidR="00FB3A2E" w:rsidRPr="00384CDD" w:rsidRDefault="0040524F" w:rsidP="003C3BF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384CDD">
        <w:rPr>
          <w:rFonts w:ascii="Arial Narrow" w:hAnsi="Arial Narrow" w:cs="Times New Roman"/>
        </w:rPr>
        <w:t>Budoucí povinná osoba</w:t>
      </w:r>
      <w:r w:rsidR="006B11AC" w:rsidRPr="00384CDD">
        <w:rPr>
          <w:rFonts w:ascii="Arial Narrow" w:hAnsi="Arial Narrow" w:cs="Times New Roman"/>
        </w:rPr>
        <w:t xml:space="preserve"> je </w:t>
      </w:r>
      <w:r w:rsidR="009A5457" w:rsidRPr="00384CDD">
        <w:rPr>
          <w:rFonts w:ascii="Arial Narrow" w:hAnsi="Arial Narrow" w:cs="Times New Roman"/>
        </w:rPr>
        <w:t xml:space="preserve">výlučným </w:t>
      </w:r>
      <w:r w:rsidR="006B11AC" w:rsidRPr="00384CDD">
        <w:rPr>
          <w:rFonts w:ascii="Arial Narrow" w:hAnsi="Arial Narrow" w:cs="Times New Roman"/>
        </w:rPr>
        <w:t>vlastníkem</w:t>
      </w:r>
      <w:r w:rsidR="00FB3A2E" w:rsidRPr="00384CDD">
        <w:rPr>
          <w:rFonts w:ascii="Arial Narrow" w:hAnsi="Arial Narrow" w:cs="Times New Roman"/>
        </w:rPr>
        <w:t>:</w:t>
      </w:r>
    </w:p>
    <w:p w14:paraId="258CB7C9" w14:textId="5E84900A" w:rsidR="00FB3A2E" w:rsidRDefault="006B11AC" w:rsidP="003C3BF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pozemk</w:t>
      </w:r>
      <w:r w:rsidR="00472C6B">
        <w:rPr>
          <w:rFonts w:ascii="Arial Narrow" w:hAnsi="Arial Narrow" w:cs="Times New Roman"/>
        </w:rPr>
        <w:t>u</w:t>
      </w:r>
      <w:r w:rsidRPr="00BD257A">
        <w:rPr>
          <w:rFonts w:ascii="Arial Narrow" w:hAnsi="Arial Narrow" w:cs="Times New Roman"/>
        </w:rPr>
        <w:t xml:space="preserve"> </w:t>
      </w:r>
      <w:r w:rsidR="002137B6" w:rsidRPr="00BD257A">
        <w:rPr>
          <w:rFonts w:ascii="Arial Narrow" w:hAnsi="Arial Narrow" w:cs="Times New Roman"/>
        </w:rPr>
        <w:t>parc.</w:t>
      </w:r>
      <w:r w:rsidRPr="00BD257A">
        <w:rPr>
          <w:rFonts w:ascii="Arial Narrow" w:hAnsi="Arial Narrow" w:cs="Times New Roman"/>
        </w:rPr>
        <w:t xml:space="preserve"> č. </w:t>
      </w:r>
      <w:r w:rsidR="007652A8">
        <w:rPr>
          <w:rFonts w:ascii="Arial Narrow" w:hAnsi="Arial Narrow" w:cs="Times New Roman"/>
        </w:rPr>
        <w:t>644</w:t>
      </w:r>
      <w:r w:rsidRPr="00BD257A">
        <w:rPr>
          <w:rFonts w:ascii="Arial Narrow" w:hAnsi="Arial Narrow" w:cs="Times New Roman"/>
        </w:rPr>
        <w:t xml:space="preserve"> zapsan</w:t>
      </w:r>
      <w:r w:rsidR="00472C6B">
        <w:rPr>
          <w:rFonts w:ascii="Arial Narrow" w:hAnsi="Arial Narrow" w:cs="Times New Roman"/>
        </w:rPr>
        <w:t>ém</w:t>
      </w:r>
      <w:r w:rsidR="00440297" w:rsidRPr="00BD257A">
        <w:rPr>
          <w:rFonts w:ascii="Arial Narrow" w:hAnsi="Arial Narrow" w:cs="Times New Roman"/>
        </w:rPr>
        <w:t xml:space="preserve"> ve veřejném seznamu </w:t>
      </w:r>
      <w:r w:rsidRPr="00BD257A">
        <w:rPr>
          <w:rFonts w:ascii="Arial Narrow" w:hAnsi="Arial Narrow" w:cs="Times New Roman"/>
        </w:rPr>
        <w:t xml:space="preserve">na listu vlastnictví číslo </w:t>
      </w:r>
      <w:r w:rsidR="00890A27">
        <w:rPr>
          <w:rFonts w:ascii="Arial Narrow" w:hAnsi="Arial Narrow" w:cs="Times New Roman"/>
        </w:rPr>
        <w:t xml:space="preserve">10001, </w:t>
      </w:r>
      <w:r w:rsidRPr="00BD257A">
        <w:rPr>
          <w:rFonts w:ascii="Arial Narrow" w:hAnsi="Arial Narrow" w:cs="Times New Roman"/>
        </w:rPr>
        <w:t xml:space="preserve">pro katastrální území </w:t>
      </w:r>
      <w:r w:rsidR="00890A27">
        <w:rPr>
          <w:rFonts w:ascii="Arial Narrow" w:hAnsi="Arial Narrow" w:cs="Times New Roman"/>
        </w:rPr>
        <w:t>Rychnov u Jablonce nad Nisou</w:t>
      </w:r>
      <w:r w:rsidRPr="00BD257A">
        <w:rPr>
          <w:rFonts w:ascii="Arial Narrow" w:hAnsi="Arial Narrow" w:cs="Times New Roman"/>
        </w:rPr>
        <w:t xml:space="preserve"> obec </w:t>
      </w:r>
      <w:r w:rsidR="00890A27">
        <w:rPr>
          <w:rFonts w:ascii="Arial Narrow" w:hAnsi="Arial Narrow" w:cs="Times New Roman"/>
        </w:rPr>
        <w:t xml:space="preserve">Rychnov u Jablonce nad Nisou, </w:t>
      </w:r>
      <w:r w:rsidRPr="00BD257A">
        <w:rPr>
          <w:rFonts w:ascii="Arial Narrow" w:hAnsi="Arial Narrow" w:cs="Times New Roman"/>
        </w:rPr>
        <w:t xml:space="preserve">u Katastrálního úřadu pro </w:t>
      </w:r>
      <w:r w:rsidR="00890A27">
        <w:rPr>
          <w:rFonts w:ascii="Arial Narrow" w:hAnsi="Arial Narrow" w:cs="Times New Roman"/>
        </w:rPr>
        <w:t>Liberecký</w:t>
      </w:r>
      <w:r w:rsidRPr="00BD257A">
        <w:rPr>
          <w:rFonts w:ascii="Arial Narrow" w:hAnsi="Arial Narrow" w:cs="Times New Roman"/>
        </w:rPr>
        <w:t xml:space="preserve"> kraj, Katastrální pracoviště </w:t>
      </w:r>
      <w:r w:rsidR="00890A27">
        <w:rPr>
          <w:rFonts w:ascii="Arial Narrow" w:hAnsi="Arial Narrow" w:cs="Times New Roman"/>
        </w:rPr>
        <w:t xml:space="preserve">Jablonec nad Nisou, </w:t>
      </w:r>
    </w:p>
    <w:p w14:paraId="5C3EB638" w14:textId="7AD7831A" w:rsidR="00472C6B" w:rsidRPr="00BD257A" w:rsidRDefault="00472C6B" w:rsidP="00472C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pozemk</w:t>
      </w:r>
      <w:r>
        <w:rPr>
          <w:rFonts w:ascii="Arial Narrow" w:hAnsi="Arial Narrow" w:cs="Times New Roman"/>
        </w:rPr>
        <w:t>ů</w:t>
      </w:r>
      <w:r w:rsidRPr="00BD257A">
        <w:rPr>
          <w:rFonts w:ascii="Arial Narrow" w:hAnsi="Arial Narrow" w:cs="Times New Roman"/>
        </w:rPr>
        <w:t xml:space="preserve"> parc. č. </w:t>
      </w:r>
      <w:r>
        <w:rPr>
          <w:rFonts w:ascii="Arial Narrow" w:hAnsi="Arial Narrow" w:cs="Times New Roman"/>
        </w:rPr>
        <w:t>3492</w:t>
      </w:r>
      <w:r w:rsidRPr="00BD257A">
        <w:rPr>
          <w:rFonts w:ascii="Arial Narrow" w:hAnsi="Arial Narrow" w:cs="Times New Roman"/>
        </w:rPr>
        <w:t xml:space="preserve"> zapsan</w:t>
      </w:r>
      <w:r>
        <w:rPr>
          <w:rFonts w:ascii="Arial Narrow" w:hAnsi="Arial Narrow" w:cs="Times New Roman"/>
        </w:rPr>
        <w:t>ém</w:t>
      </w:r>
      <w:r w:rsidRPr="00BD257A">
        <w:rPr>
          <w:rFonts w:ascii="Arial Narrow" w:hAnsi="Arial Narrow" w:cs="Times New Roman"/>
        </w:rPr>
        <w:t xml:space="preserve"> ve veřejném seznamu na listu vlastnictví číslo </w:t>
      </w:r>
      <w:r>
        <w:rPr>
          <w:rFonts w:ascii="Arial Narrow" w:hAnsi="Arial Narrow" w:cs="Times New Roman"/>
        </w:rPr>
        <w:t xml:space="preserve">10001, </w:t>
      </w:r>
      <w:r w:rsidRPr="00BD257A">
        <w:rPr>
          <w:rFonts w:ascii="Arial Narrow" w:hAnsi="Arial Narrow" w:cs="Times New Roman"/>
        </w:rPr>
        <w:t xml:space="preserve">pro katastrální území </w:t>
      </w:r>
      <w:r>
        <w:rPr>
          <w:rFonts w:ascii="Arial Narrow" w:hAnsi="Arial Narrow" w:cs="Times New Roman"/>
        </w:rPr>
        <w:t>Rychnov u Jablonce nad Nisou</w:t>
      </w:r>
      <w:r w:rsidRPr="00BD257A">
        <w:rPr>
          <w:rFonts w:ascii="Arial Narrow" w:hAnsi="Arial Narrow" w:cs="Times New Roman"/>
        </w:rPr>
        <w:t xml:space="preserve"> obec </w:t>
      </w:r>
      <w:r>
        <w:rPr>
          <w:rFonts w:ascii="Arial Narrow" w:hAnsi="Arial Narrow" w:cs="Times New Roman"/>
        </w:rPr>
        <w:t xml:space="preserve">Rychnov u Jablonce nad Nisou, </w:t>
      </w:r>
      <w:r w:rsidRPr="00BD257A">
        <w:rPr>
          <w:rFonts w:ascii="Arial Narrow" w:hAnsi="Arial Narrow" w:cs="Times New Roman"/>
        </w:rPr>
        <w:t xml:space="preserve">u Katastrálního úřadu pro </w:t>
      </w:r>
      <w:r>
        <w:rPr>
          <w:rFonts w:ascii="Arial Narrow" w:hAnsi="Arial Narrow" w:cs="Times New Roman"/>
        </w:rPr>
        <w:t>Liberecký</w:t>
      </w:r>
      <w:r w:rsidRPr="00BD257A">
        <w:rPr>
          <w:rFonts w:ascii="Arial Narrow" w:hAnsi="Arial Narrow" w:cs="Times New Roman"/>
        </w:rPr>
        <w:t xml:space="preserve"> kraj, Katastrální pracoviště </w:t>
      </w:r>
      <w:r>
        <w:rPr>
          <w:rFonts w:ascii="Arial Narrow" w:hAnsi="Arial Narrow" w:cs="Times New Roman"/>
        </w:rPr>
        <w:t xml:space="preserve">Jablonec nad Nisou, </w:t>
      </w:r>
    </w:p>
    <w:p w14:paraId="1C71FE8A" w14:textId="77777777" w:rsidR="00472C6B" w:rsidRPr="00BD257A" w:rsidRDefault="00472C6B" w:rsidP="00472C6B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FCC10EB" w14:textId="1F3C13BD" w:rsidR="002D5680" w:rsidRDefault="006865D5" w:rsidP="003C3BF4">
      <w:pPr>
        <w:autoSpaceDE w:val="0"/>
        <w:autoSpaceDN w:val="0"/>
        <w:adjustRightInd w:val="0"/>
        <w:spacing w:after="0"/>
        <w:ind w:firstLine="36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/dále jen „Budoucí S</w:t>
      </w:r>
      <w:r w:rsidR="006B11AC" w:rsidRPr="00BD257A">
        <w:rPr>
          <w:rFonts w:ascii="Arial Narrow" w:hAnsi="Arial Narrow" w:cs="Times New Roman"/>
        </w:rPr>
        <w:t>lužebný pozemek“/.</w:t>
      </w:r>
    </w:p>
    <w:p w14:paraId="7A1D1B4B" w14:textId="77777777" w:rsidR="00F15827" w:rsidRDefault="00F15827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9AD0C60" w14:textId="6008F3DF" w:rsidR="00F15827" w:rsidRPr="001A3121" w:rsidRDefault="004B31E7" w:rsidP="003C3BF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b/>
        </w:rPr>
      </w:pPr>
      <w:r w:rsidRPr="001A3121">
        <w:rPr>
          <w:rFonts w:ascii="Arial Narrow" w:hAnsi="Arial Narrow" w:cs="Times New Roman"/>
        </w:rPr>
        <w:t xml:space="preserve">Budoucí povinná osoba prohlašuje, že její možnost disponovat s označeným </w:t>
      </w:r>
      <w:r w:rsidR="00C0166E">
        <w:rPr>
          <w:rFonts w:ascii="Arial Narrow" w:hAnsi="Arial Narrow" w:cs="Times New Roman"/>
        </w:rPr>
        <w:t>Budoucím Služebným pozemkem</w:t>
      </w:r>
      <w:r w:rsidRPr="001A3121">
        <w:rPr>
          <w:rFonts w:ascii="Arial Narrow" w:hAnsi="Arial Narrow" w:cs="Times New Roman"/>
        </w:rPr>
        <w:t xml:space="preserve"> </w:t>
      </w:r>
      <w:r w:rsidRPr="00523F34">
        <w:rPr>
          <w:rFonts w:ascii="Arial Narrow" w:hAnsi="Arial Narrow" w:cs="Times New Roman"/>
          <w:b/>
        </w:rPr>
        <w:t>není žádným způsobem omezena/je omezena</w:t>
      </w:r>
      <w:r w:rsidR="00890A27" w:rsidRPr="00523F34">
        <w:rPr>
          <w:rFonts w:ascii="Arial Narrow" w:hAnsi="Arial Narrow" w:cs="Times New Roman"/>
          <w:b/>
        </w:rPr>
        <w:t>.</w:t>
      </w:r>
      <w:r w:rsidR="00890A27">
        <w:rPr>
          <w:rFonts w:ascii="Arial Narrow" w:hAnsi="Arial Narrow" w:cs="Times New Roman"/>
          <w:b/>
        </w:rPr>
        <w:t xml:space="preserve"> </w:t>
      </w:r>
    </w:p>
    <w:p w14:paraId="12B1D659" w14:textId="77777777" w:rsidR="00AE5266" w:rsidRPr="00BD257A" w:rsidRDefault="00AE5266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B78D90A" w14:textId="77777777" w:rsidR="00AE5266" w:rsidRPr="00BD257A" w:rsidRDefault="00AE5266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II.</w:t>
      </w:r>
    </w:p>
    <w:p w14:paraId="74E16440" w14:textId="724EFDD0" w:rsidR="00741DFA" w:rsidRPr="0096506D" w:rsidRDefault="00AE5266" w:rsidP="003C3B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Účastníci smlouvy konstatují, že na výše v čl. I.</w:t>
      </w:r>
      <w:r w:rsidR="0016496B">
        <w:rPr>
          <w:rFonts w:ascii="Arial Narrow" w:hAnsi="Arial Narrow" w:cs="Times New Roman"/>
        </w:rPr>
        <w:t xml:space="preserve">, odst. 1 </w:t>
      </w:r>
      <w:r w:rsidRPr="00BD257A">
        <w:rPr>
          <w:rFonts w:ascii="Arial Narrow" w:hAnsi="Arial Narrow" w:cs="Times New Roman"/>
        </w:rPr>
        <w:t xml:space="preserve">této Smlouvy uvedeném pozemku bude </w:t>
      </w:r>
      <w:r w:rsidR="00C80B2A" w:rsidRPr="00BD257A">
        <w:rPr>
          <w:rFonts w:ascii="Arial Narrow" w:hAnsi="Arial Narrow" w:cs="Times New Roman"/>
        </w:rPr>
        <w:t xml:space="preserve">v rámci </w:t>
      </w:r>
      <w:r w:rsidRPr="00BD257A">
        <w:rPr>
          <w:rFonts w:ascii="Arial Narrow" w:hAnsi="Arial Narrow" w:cs="Times New Roman"/>
        </w:rPr>
        <w:t>realizac</w:t>
      </w:r>
      <w:r w:rsidR="00C80B2A" w:rsidRPr="00BD257A">
        <w:rPr>
          <w:rFonts w:ascii="Arial Narrow" w:hAnsi="Arial Narrow" w:cs="Times New Roman"/>
        </w:rPr>
        <w:t>e</w:t>
      </w:r>
      <w:r w:rsidRPr="00BD257A">
        <w:rPr>
          <w:rFonts w:ascii="Arial Narrow" w:hAnsi="Arial Narrow" w:cs="Times New Roman"/>
        </w:rPr>
        <w:t xml:space="preserve"> stavby</w:t>
      </w:r>
      <w:r w:rsidRPr="00BD257A">
        <w:rPr>
          <w:rFonts w:ascii="Arial Narrow" w:hAnsi="Arial Narrow" w:cs="Times New Roman"/>
          <w:b/>
        </w:rPr>
        <w:t xml:space="preserve"> </w:t>
      </w:r>
      <w:r w:rsidR="00890A27">
        <w:rPr>
          <w:rFonts w:ascii="Arial Narrow" w:hAnsi="Arial Narrow" w:cs="Times New Roman"/>
          <w:b/>
        </w:rPr>
        <w:t xml:space="preserve">„Rychnov u Jablonce nad Nisou – lokalita Z8, 14 RD, VH část – SO 301, SO 310, SO 321 – změna stavby před dokončením“ </w:t>
      </w:r>
      <w:r w:rsidRPr="00BD257A">
        <w:rPr>
          <w:rFonts w:ascii="Arial Narrow" w:hAnsi="Arial Narrow" w:cs="Times New Roman"/>
        </w:rPr>
        <w:t>zřízena</w:t>
      </w:r>
      <w:r w:rsidR="00FA4AC8" w:rsidRPr="00BD257A">
        <w:rPr>
          <w:rFonts w:ascii="Arial Narrow" w:hAnsi="Arial Narrow" w:cs="Times New Roman"/>
        </w:rPr>
        <w:t xml:space="preserve"> a </w:t>
      </w:r>
      <w:r w:rsidRPr="00BD257A">
        <w:rPr>
          <w:rFonts w:ascii="Arial Narrow" w:hAnsi="Arial Narrow" w:cs="Times New Roman"/>
        </w:rPr>
        <w:t xml:space="preserve">přes něj vedena na náklady </w:t>
      </w:r>
      <w:r w:rsidR="00E4073F" w:rsidRPr="00BD257A">
        <w:rPr>
          <w:rFonts w:ascii="Arial Narrow" w:hAnsi="Arial Narrow" w:cs="Times New Roman"/>
        </w:rPr>
        <w:t>investora</w:t>
      </w:r>
      <w:r w:rsidRPr="00BD257A">
        <w:rPr>
          <w:rFonts w:ascii="Arial Narrow" w:hAnsi="Arial Narrow" w:cs="Times New Roman"/>
        </w:rPr>
        <w:t xml:space="preserve">, vhodným a bezpečným způsobem inženýrská </w:t>
      </w:r>
      <w:r w:rsidR="00EA785B" w:rsidRPr="00BD257A">
        <w:rPr>
          <w:rFonts w:ascii="Arial Narrow" w:hAnsi="Arial Narrow" w:cs="Times New Roman"/>
        </w:rPr>
        <w:t>síť – specifikace</w:t>
      </w:r>
      <w:r w:rsidR="00784614" w:rsidRPr="00BD257A">
        <w:rPr>
          <w:rFonts w:ascii="Arial Narrow" w:hAnsi="Arial Narrow" w:cs="Times New Roman"/>
        </w:rPr>
        <w:t xml:space="preserve"> inženýrské sítě: </w:t>
      </w:r>
      <w:r w:rsidR="00784614" w:rsidRPr="00BD257A">
        <w:rPr>
          <w:rFonts w:ascii="Arial Narrow" w:hAnsi="Arial Narrow" w:cs="Times New Roman"/>
          <w:b/>
        </w:rPr>
        <w:t>vodovodní řad</w:t>
      </w:r>
      <w:r w:rsidR="002C5461">
        <w:rPr>
          <w:rFonts w:ascii="Arial Narrow" w:hAnsi="Arial Narrow" w:cs="Times New Roman"/>
          <w:b/>
        </w:rPr>
        <w:t>,</w:t>
      </w:r>
      <w:r w:rsidR="0062524B" w:rsidRPr="00BD257A">
        <w:rPr>
          <w:rFonts w:ascii="Arial Narrow" w:hAnsi="Arial Narrow" w:cs="Times New Roman"/>
          <w:b/>
        </w:rPr>
        <w:t xml:space="preserve"> </w:t>
      </w:r>
      <w:r w:rsidR="00784614" w:rsidRPr="00BD257A">
        <w:rPr>
          <w:rFonts w:ascii="Arial Narrow" w:hAnsi="Arial Narrow" w:cs="Times New Roman"/>
          <w:b/>
        </w:rPr>
        <w:t xml:space="preserve">kanalizační </w:t>
      </w:r>
      <w:r w:rsidR="0062524B" w:rsidRPr="00BD257A">
        <w:rPr>
          <w:rFonts w:ascii="Arial Narrow" w:hAnsi="Arial Narrow" w:cs="Times New Roman"/>
          <w:b/>
        </w:rPr>
        <w:t>řad</w:t>
      </w:r>
      <w:r w:rsidR="00784614" w:rsidRPr="00BD257A">
        <w:rPr>
          <w:rFonts w:ascii="Arial Narrow" w:hAnsi="Arial Narrow" w:cs="Times New Roman"/>
          <w:b/>
        </w:rPr>
        <w:t xml:space="preserve"> a </w:t>
      </w:r>
      <w:r w:rsidR="0062524B" w:rsidRPr="00BD257A">
        <w:rPr>
          <w:rFonts w:ascii="Arial Narrow" w:hAnsi="Arial Narrow" w:cs="Times New Roman"/>
          <w:b/>
        </w:rPr>
        <w:t>s ním související objekty</w:t>
      </w:r>
      <w:r w:rsidR="00890A27">
        <w:rPr>
          <w:rFonts w:ascii="Arial Narrow" w:hAnsi="Arial Narrow" w:cs="Times New Roman"/>
          <w:b/>
        </w:rPr>
        <w:t xml:space="preserve"> </w:t>
      </w:r>
      <w:r w:rsidR="00784614" w:rsidRPr="0096506D">
        <w:rPr>
          <w:rFonts w:ascii="Arial Narrow" w:hAnsi="Arial Narrow" w:cs="Times New Roman"/>
        </w:rPr>
        <w:t>a to včetně ochranného pásma vodovodní</w:t>
      </w:r>
      <w:r w:rsidR="0062524B" w:rsidRPr="0096506D">
        <w:rPr>
          <w:rFonts w:ascii="Arial Narrow" w:hAnsi="Arial Narrow" w:cs="Times New Roman"/>
        </w:rPr>
        <w:t>ho a kanalizačního</w:t>
      </w:r>
      <w:r w:rsidR="00784614" w:rsidRPr="0096506D">
        <w:rPr>
          <w:rFonts w:ascii="Arial Narrow" w:hAnsi="Arial Narrow" w:cs="Times New Roman"/>
        </w:rPr>
        <w:t xml:space="preserve"> řad</w:t>
      </w:r>
      <w:r w:rsidR="0062524B" w:rsidRPr="0096506D">
        <w:rPr>
          <w:rFonts w:ascii="Arial Narrow" w:hAnsi="Arial Narrow" w:cs="Times New Roman"/>
        </w:rPr>
        <w:t>u</w:t>
      </w:r>
      <w:r w:rsidR="00784614" w:rsidRPr="0096506D">
        <w:rPr>
          <w:rFonts w:ascii="Arial Narrow" w:hAnsi="Arial Narrow" w:cs="Times New Roman"/>
        </w:rPr>
        <w:t xml:space="preserve"> v souladu s ust. § 23 odst. 1 až 3 zákona č. 274/2001 Sb., </w:t>
      </w:r>
      <w:r w:rsidR="00784614" w:rsidRPr="0096506D">
        <w:rPr>
          <w:rFonts w:ascii="Arial Narrow" w:hAnsi="Arial Narrow" w:cs="Times New Roman"/>
          <w:bCs/>
        </w:rPr>
        <w:t xml:space="preserve">o </w:t>
      </w:r>
      <w:hyperlink r:id="rId10" w:history="1">
        <w:r w:rsidR="00784614" w:rsidRPr="0096506D">
          <w:rPr>
            <w:rFonts w:ascii="Arial Narrow" w:hAnsi="Arial Narrow" w:cs="Times New Roman"/>
            <w:bCs/>
          </w:rPr>
          <w:t>vodovodech</w:t>
        </w:r>
      </w:hyperlink>
      <w:r w:rsidR="00784614" w:rsidRPr="0096506D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784614" w:rsidRPr="0096506D">
        <w:rPr>
          <w:rFonts w:ascii="Arial Narrow" w:hAnsi="Arial Narrow" w:cs="Times New Roman"/>
        </w:rPr>
        <w:t xml:space="preserve"> </w:t>
      </w:r>
      <w:r w:rsidR="00784614" w:rsidRPr="0096506D">
        <w:rPr>
          <w:rFonts w:ascii="Arial Narrow" w:hAnsi="Arial Narrow" w:cs="Times New Roman"/>
          <w:bCs/>
        </w:rPr>
        <w:t>(zákon o vodovodech a kanalizacích), v platném znění</w:t>
      </w:r>
      <w:r w:rsidR="00784614" w:rsidRPr="0096506D">
        <w:rPr>
          <w:rFonts w:ascii="Arial Narrow" w:hAnsi="Arial Narrow" w:cs="Times New Roman"/>
        </w:rPr>
        <w:t xml:space="preserve"> /</w:t>
      </w:r>
      <w:r w:rsidR="006865D5" w:rsidRPr="0096506D">
        <w:rPr>
          <w:rFonts w:ascii="Arial Narrow" w:hAnsi="Arial Narrow" w:cs="Times New Roman"/>
        </w:rPr>
        <w:t>dále jen „Inženýrská síť“</w:t>
      </w:r>
      <w:r w:rsidR="00784614" w:rsidRPr="0096506D">
        <w:rPr>
          <w:rFonts w:ascii="Arial Narrow" w:hAnsi="Arial Narrow" w:cs="Times New Roman"/>
        </w:rPr>
        <w:t xml:space="preserve">/. </w:t>
      </w:r>
      <w:r w:rsidR="004F3D43" w:rsidRPr="0096506D">
        <w:rPr>
          <w:rFonts w:ascii="Arial Narrow" w:hAnsi="Arial Narrow" w:cs="Times New Roman"/>
        </w:rPr>
        <w:t>Tato inženýrská síť bude ve vlastnictví budoucí oprávněné osoby.</w:t>
      </w:r>
    </w:p>
    <w:p w14:paraId="05CFE95C" w14:textId="77777777" w:rsidR="00AE5266" w:rsidRPr="00BD257A" w:rsidRDefault="00AE5266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4381683" w14:textId="77777777" w:rsidR="00ED0805" w:rsidRPr="00BD257A" w:rsidRDefault="000C40FF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</w:t>
      </w:r>
      <w:r w:rsidR="002D5680" w:rsidRPr="00BD257A">
        <w:rPr>
          <w:rFonts w:ascii="Arial Narrow" w:hAnsi="Arial Narrow" w:cs="Times New Roman"/>
          <w:b/>
        </w:rPr>
        <w:t>II.</w:t>
      </w:r>
    </w:p>
    <w:p w14:paraId="46C459E2" w14:textId="3AAEA02E" w:rsidR="009B02A4" w:rsidRDefault="006865D5" w:rsidP="003C3B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Účastníci smlouvy se dohodli</w:t>
      </w:r>
      <w:r w:rsidR="0016496B">
        <w:rPr>
          <w:rFonts w:ascii="Arial Narrow" w:hAnsi="Arial Narrow" w:cs="Times New Roman"/>
        </w:rPr>
        <w:t xml:space="preserve"> (budoucí povinná a budoucí oprávněná)</w:t>
      </w:r>
      <w:r w:rsidRPr="00BD257A">
        <w:rPr>
          <w:rFonts w:ascii="Arial Narrow" w:hAnsi="Arial Narrow" w:cs="Times New Roman"/>
        </w:rPr>
        <w:t xml:space="preserve">, že nejpozději do šesti měsíců od kolaudace výše zmíněné stavby spolu uzavřou smlouvu o zřízení služebnosti </w:t>
      </w:r>
      <w:r w:rsidR="001A5F70" w:rsidRPr="00BD257A">
        <w:rPr>
          <w:rFonts w:ascii="Arial Narrow" w:hAnsi="Arial Narrow" w:cs="Times New Roman"/>
        </w:rPr>
        <w:t>I</w:t>
      </w:r>
      <w:r w:rsidRPr="00BD257A">
        <w:rPr>
          <w:rFonts w:ascii="Arial Narrow" w:hAnsi="Arial Narrow" w:cs="Times New Roman"/>
        </w:rPr>
        <w:t>nženýrské sítě, v níž bude zakotveno, že budoucí povinná osoba a každý další vlastník Budoucího Služebného pozemku specifikovaného v čl. I.</w:t>
      </w:r>
      <w:r w:rsidR="0016496B">
        <w:rPr>
          <w:rFonts w:ascii="Arial Narrow" w:hAnsi="Arial Narrow" w:cs="Times New Roman"/>
        </w:rPr>
        <w:t xml:space="preserve">, odst. 1 </w:t>
      </w:r>
      <w:r w:rsidR="009B02A4" w:rsidRPr="00BD257A">
        <w:rPr>
          <w:rFonts w:ascii="Arial Narrow" w:hAnsi="Arial Narrow" w:cs="Times New Roman"/>
        </w:rPr>
        <w:t>této S</w:t>
      </w:r>
      <w:r w:rsidRPr="00BD257A">
        <w:rPr>
          <w:rFonts w:ascii="Arial Narrow" w:hAnsi="Arial Narrow" w:cs="Times New Roman"/>
        </w:rPr>
        <w:t xml:space="preserve">mlouvy, je povinen v souladu s ust. § 1257 a násl. občanského zákoníku, a to ve </w:t>
      </w:r>
      <w:r w:rsidR="0096506D" w:rsidRPr="00BD257A">
        <w:rPr>
          <w:rFonts w:ascii="Arial Narrow" w:hAnsi="Arial Narrow" w:cs="Times New Roman"/>
        </w:rPr>
        <w:t>spojení s ust</w:t>
      </w:r>
      <w:r w:rsidRPr="00BD257A">
        <w:rPr>
          <w:rFonts w:ascii="Arial Narrow" w:hAnsi="Arial Narrow" w:cs="Times New Roman"/>
        </w:rPr>
        <w:t xml:space="preserve">. § 1267 a § 1268 zákona č. 89/2012 Sb., občanský zákoník, v platném znění, strpět na výše uvedeném </w:t>
      </w:r>
      <w:r w:rsidR="00DA71BD" w:rsidRPr="00BD257A">
        <w:rPr>
          <w:rFonts w:ascii="Arial Narrow" w:hAnsi="Arial Narrow" w:cs="Times New Roman"/>
        </w:rPr>
        <w:t xml:space="preserve">Budoucím Služebném </w:t>
      </w:r>
      <w:r w:rsidRPr="00BD257A">
        <w:rPr>
          <w:rFonts w:ascii="Arial Narrow" w:hAnsi="Arial Narrow" w:cs="Times New Roman"/>
        </w:rPr>
        <w:t xml:space="preserve">pozemku </w:t>
      </w:r>
      <w:r w:rsidRPr="00BD257A">
        <w:rPr>
          <w:rFonts w:ascii="Arial Narrow" w:hAnsi="Arial Narrow" w:cs="Times New Roman"/>
          <w:iCs/>
        </w:rPr>
        <w:t>Inženýrskou síť</w:t>
      </w:r>
      <w:r w:rsidRPr="00BD257A">
        <w:rPr>
          <w:rFonts w:ascii="Arial Narrow" w:hAnsi="Arial Narrow" w:cs="Times New Roman"/>
        </w:rPr>
        <w:t xml:space="preserve">, </w:t>
      </w:r>
      <w:r w:rsidR="009B02A4" w:rsidRPr="00BD257A">
        <w:rPr>
          <w:rFonts w:ascii="Arial Narrow" w:hAnsi="Arial Narrow" w:cs="Times New Roman"/>
        </w:rPr>
        <w:t xml:space="preserve">zdržet se všeho, co by vedlo k ohrožení Inženýrské sítě, zejména pak se zdrží stavební činnosti a výsadby stromů na Budoucím Služebném </w:t>
      </w:r>
      <w:r w:rsidR="009B02A4" w:rsidRPr="0016496B">
        <w:rPr>
          <w:rFonts w:ascii="Arial Narrow" w:hAnsi="Arial Narrow" w:cs="Times New Roman"/>
        </w:rPr>
        <w:t>pozemku</w:t>
      </w:r>
      <w:r w:rsidR="00DA71BD" w:rsidRPr="0016496B">
        <w:rPr>
          <w:rFonts w:ascii="Arial Narrow" w:hAnsi="Arial Narrow" w:cs="Times New Roman"/>
        </w:rPr>
        <w:t>,</w:t>
      </w:r>
      <w:r w:rsidR="004B31E7" w:rsidRPr="0016496B">
        <w:rPr>
          <w:rFonts w:ascii="Arial Narrow" w:hAnsi="Arial Narrow" w:cs="Times New Roman"/>
        </w:rPr>
        <w:t xml:space="preserve"> (v rozsahu ochranného pásma inženýrské sítě),</w:t>
      </w:r>
      <w:r w:rsidR="004B31E7" w:rsidRPr="00A5020C">
        <w:rPr>
          <w:rFonts w:ascii="Arial Narrow" w:hAnsi="Arial Narrow" w:cs="Times New Roman"/>
        </w:rPr>
        <w:t xml:space="preserve"> </w:t>
      </w:r>
      <w:r w:rsidR="009B02A4" w:rsidRPr="00BD257A">
        <w:rPr>
          <w:rFonts w:ascii="Arial Narrow" w:hAnsi="Arial Narrow" w:cs="Times New Roman"/>
        </w:rPr>
        <w:t xml:space="preserve">a bude-li to s ní předem projednáno, umožní </w:t>
      </w:r>
      <w:r w:rsidR="00394FD0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oprávněné </w:t>
      </w:r>
      <w:r w:rsidR="00D760C4" w:rsidRPr="00BD257A">
        <w:rPr>
          <w:rFonts w:ascii="Arial Narrow" w:hAnsi="Arial Narrow" w:cs="Times New Roman"/>
        </w:rPr>
        <w:t>osobě</w:t>
      </w:r>
      <w:r w:rsidR="009B02A4" w:rsidRPr="00BD257A">
        <w:rPr>
          <w:rFonts w:ascii="Arial Narrow" w:hAnsi="Arial Narrow" w:cs="Times New Roman"/>
        </w:rPr>
        <w:t xml:space="preserve"> nebo </w:t>
      </w:r>
      <w:r w:rsidR="00394FD0" w:rsidRPr="00BD257A">
        <w:rPr>
          <w:rFonts w:ascii="Arial Narrow" w:hAnsi="Arial Narrow" w:cs="Times New Roman"/>
        </w:rPr>
        <w:t>budoucí</w:t>
      </w:r>
      <w:r w:rsidR="00833CAC" w:rsidRPr="00BD257A">
        <w:rPr>
          <w:rFonts w:ascii="Arial Narrow" w:hAnsi="Arial Narrow" w:cs="Times New Roman"/>
        </w:rPr>
        <w:t>mu</w:t>
      </w:r>
      <w:r w:rsidR="00394FD0" w:rsidRPr="00BD257A">
        <w:rPr>
          <w:rFonts w:ascii="Arial Narrow" w:hAnsi="Arial Narrow" w:cs="Times New Roman"/>
        </w:rPr>
        <w:t xml:space="preserve"> </w:t>
      </w:r>
      <w:r w:rsidR="009B02A4" w:rsidRPr="00BD257A">
        <w:rPr>
          <w:rFonts w:ascii="Arial Narrow" w:hAnsi="Arial Narrow" w:cs="Times New Roman"/>
        </w:rPr>
        <w:t>oprávněnou osobou zmocněné</w:t>
      </w:r>
      <w:r w:rsidR="00833CAC" w:rsidRPr="00BD257A">
        <w:rPr>
          <w:rFonts w:ascii="Arial Narrow" w:hAnsi="Arial Narrow" w:cs="Times New Roman"/>
        </w:rPr>
        <w:t>mu provozovateli Inženýrské sítě</w:t>
      </w:r>
      <w:r w:rsidR="009B02A4" w:rsidRPr="00BD257A">
        <w:rPr>
          <w:rFonts w:ascii="Arial Narrow" w:hAnsi="Arial Narrow" w:cs="Times New Roman"/>
        </w:rPr>
        <w:t xml:space="preserve"> vstup a vjezd na </w:t>
      </w:r>
      <w:r w:rsidR="003C2CB3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Služebný pozemek po nezbytnou dobu a v nutném rozsahu za účelem prohlídky, údržby, opravy nebo odstranění havárií Inženýrské sítě. Budoucí oprávněná </w:t>
      </w:r>
      <w:r w:rsidR="00D760C4" w:rsidRPr="00BD257A">
        <w:rPr>
          <w:rFonts w:ascii="Arial Narrow" w:hAnsi="Arial Narrow" w:cs="Times New Roman"/>
        </w:rPr>
        <w:t>osoba</w:t>
      </w:r>
      <w:r w:rsidR="009B02A4" w:rsidRPr="00BD257A">
        <w:rPr>
          <w:rFonts w:ascii="Arial Narrow" w:hAnsi="Arial Narrow" w:cs="Times New Roman"/>
        </w:rPr>
        <w:t xml:space="preserve"> </w:t>
      </w:r>
      <w:r w:rsidR="006100C2" w:rsidRPr="00BD257A">
        <w:rPr>
          <w:rFonts w:ascii="Arial Narrow" w:hAnsi="Arial Narrow" w:cs="Times New Roman"/>
        </w:rPr>
        <w:t xml:space="preserve">nebo </w:t>
      </w:r>
      <w:r w:rsidR="002443AC" w:rsidRPr="00BD257A">
        <w:rPr>
          <w:rFonts w:ascii="Arial Narrow" w:hAnsi="Arial Narrow" w:cs="Times New Roman"/>
        </w:rPr>
        <w:t xml:space="preserve">budoucí </w:t>
      </w:r>
      <w:r w:rsidR="006100C2" w:rsidRPr="00BD257A">
        <w:rPr>
          <w:rFonts w:ascii="Arial Narrow" w:hAnsi="Arial Narrow" w:cs="Times New Roman"/>
        </w:rPr>
        <w:t>oprávněnou osobou zmocněn</w:t>
      </w:r>
      <w:r w:rsidR="00833CAC" w:rsidRPr="00BD257A">
        <w:rPr>
          <w:rFonts w:ascii="Arial Narrow" w:hAnsi="Arial Narrow" w:cs="Times New Roman"/>
        </w:rPr>
        <w:t>ý</w:t>
      </w:r>
      <w:r w:rsidR="006100C2" w:rsidRPr="00BD257A">
        <w:rPr>
          <w:rFonts w:ascii="Arial Narrow" w:hAnsi="Arial Narrow" w:cs="Times New Roman"/>
        </w:rPr>
        <w:t xml:space="preserve"> </w:t>
      </w:r>
      <w:r w:rsidR="00833CAC" w:rsidRPr="00BD257A">
        <w:rPr>
          <w:rFonts w:ascii="Arial Narrow" w:hAnsi="Arial Narrow" w:cs="Times New Roman"/>
        </w:rPr>
        <w:t xml:space="preserve">provozovatel Inženýrské sítě </w:t>
      </w:r>
      <w:r w:rsidR="009B02A4" w:rsidRPr="00BD257A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</w:t>
      </w:r>
      <w:r w:rsidR="003C2CB3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Služebný pozemek uvede na vlastní náklad do předešlého stavu s tím, že případnou škodu spojenou s prohlídkou, údržbou, opravou nebo havárií Inženýrské sítě </w:t>
      </w:r>
      <w:r w:rsidR="005A0D49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povinné osobě uhradí. Nesnese-li záležitost při náhlém poškození Inženýrské sítě odkladu, obstará její opravu </w:t>
      </w:r>
      <w:r w:rsidR="006100C2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>oprávněná osoba i bez předchozího projednání; dotčeným osobám však neprodleně oznámí provádění opravy, její místo označí a zabezpečí.</w:t>
      </w:r>
      <w:r w:rsidR="003C2CB3" w:rsidRPr="00BD257A">
        <w:rPr>
          <w:rFonts w:ascii="Arial Narrow" w:hAnsi="Arial Narrow" w:cs="Times New Roman"/>
        </w:rPr>
        <w:t xml:space="preserve"> Služebnost Inženýrské sítě bude zřízena na dobu neurčitou, a to ode dne zápisu do veřejného seznamu. </w:t>
      </w:r>
    </w:p>
    <w:p w14:paraId="577C0F4B" w14:textId="77777777" w:rsidR="009216CE" w:rsidRDefault="009216CE" w:rsidP="003C3BF4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</w:rPr>
      </w:pPr>
    </w:p>
    <w:p w14:paraId="58739E5A" w14:textId="5C5A8FE8" w:rsidR="00900853" w:rsidRPr="009216CE" w:rsidRDefault="004B31E7" w:rsidP="009216C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16496B">
        <w:rPr>
          <w:rFonts w:ascii="Arial Narrow" w:hAnsi="Arial Narrow" w:cs="Times New Roman"/>
        </w:rPr>
        <w:t xml:space="preserve">K uzavření smlouvy o zřízení služebnosti Inženýrské sítě je oprávněna vyzvat kterákoliv smluvní strana, výzva bude učiněna písemnou formou. Nesplní-li i přes písemnou výzvu vyzvaná strana svoji povinnost uzavřít </w:t>
      </w:r>
      <w:r w:rsidR="0016496B">
        <w:rPr>
          <w:rFonts w:ascii="Arial Narrow" w:hAnsi="Arial Narrow" w:cs="Times New Roman"/>
        </w:rPr>
        <w:t>vlastní</w:t>
      </w:r>
      <w:r w:rsidRPr="0016496B">
        <w:rPr>
          <w:rFonts w:ascii="Arial Narrow" w:hAnsi="Arial Narrow" w:cs="Times New Roman"/>
        </w:rPr>
        <w:t xml:space="preserve"> smlouvu o zřízení služebnosti inženýrské sítě, má oprávněná strana právo do jednoho roku se domáhat u příslušného soudu nahrazení vůle povinné strany soudním rozhodnutím.</w:t>
      </w:r>
    </w:p>
    <w:p w14:paraId="7EFA5179" w14:textId="57E6C363" w:rsidR="00EA785B" w:rsidRPr="009216CE" w:rsidRDefault="00FC1516" w:rsidP="009216CE">
      <w:pPr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IV.</w:t>
      </w:r>
    </w:p>
    <w:p w14:paraId="06929CEE" w14:textId="38074A0D" w:rsidR="00F2785F" w:rsidRPr="003C3BF4" w:rsidRDefault="00A61EF1" w:rsidP="003C3BF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</w:rPr>
      </w:pPr>
      <w:r w:rsidRPr="0087194B">
        <w:rPr>
          <w:rFonts w:ascii="Arial Narrow" w:hAnsi="Arial Narrow" w:cs="Arial"/>
          <w:color w:val="000000"/>
        </w:rPr>
        <w:t xml:space="preserve">Služebnost </w:t>
      </w:r>
      <w:r w:rsidR="00692686">
        <w:rPr>
          <w:rFonts w:ascii="Arial Narrow" w:hAnsi="Arial Narrow" w:cs="Arial"/>
          <w:color w:val="000000"/>
        </w:rPr>
        <w:t xml:space="preserve">Inženýrské sítě </w:t>
      </w:r>
      <w:r w:rsidRPr="0087194B">
        <w:rPr>
          <w:rFonts w:ascii="Arial Narrow" w:hAnsi="Arial Narrow" w:cs="Arial"/>
          <w:color w:val="000000"/>
        </w:rPr>
        <w:t>specifikovaná v čl. III</w:t>
      </w:r>
      <w:r w:rsidR="00692686">
        <w:rPr>
          <w:rFonts w:ascii="Arial Narrow" w:hAnsi="Arial Narrow" w:cs="Arial"/>
          <w:color w:val="000000"/>
        </w:rPr>
        <w:t>., odst. 1</w:t>
      </w:r>
      <w:r w:rsidRPr="0087194B">
        <w:rPr>
          <w:rFonts w:ascii="Arial Narrow" w:hAnsi="Arial Narrow" w:cs="Arial"/>
          <w:color w:val="000000"/>
        </w:rPr>
        <w:t xml:space="preserve"> této smlouvy </w:t>
      </w:r>
      <w:r w:rsidR="00692686">
        <w:rPr>
          <w:rFonts w:ascii="Arial Narrow" w:hAnsi="Arial Narrow" w:cs="Arial"/>
          <w:color w:val="000000"/>
        </w:rPr>
        <w:t>bude zřízena</w:t>
      </w:r>
      <w:r w:rsidRPr="0087194B">
        <w:rPr>
          <w:rFonts w:ascii="Arial Narrow" w:hAnsi="Arial Narrow" w:cs="Arial"/>
          <w:color w:val="000000"/>
        </w:rPr>
        <w:t xml:space="preserve"> úplatně, a to dle dohody smluvních stran za jednorázovou částku ………………………, Kč,</w:t>
      </w:r>
      <w:r w:rsidR="00692686">
        <w:rPr>
          <w:rFonts w:ascii="Arial Narrow" w:hAnsi="Arial Narrow" w:cs="Arial"/>
          <w:color w:val="000000"/>
        </w:rPr>
        <w:t xml:space="preserve"> která bude Budoucí povinné osobě</w:t>
      </w:r>
      <w:r>
        <w:rPr>
          <w:rFonts w:ascii="Arial Narrow" w:hAnsi="Arial Narrow" w:cs="Arial"/>
          <w:color w:val="000000"/>
        </w:rPr>
        <w:t xml:space="preserve"> uhrazena</w:t>
      </w:r>
      <w:r w:rsidR="00692686">
        <w:rPr>
          <w:rFonts w:ascii="Arial Narrow" w:hAnsi="Arial Narrow" w:cs="Arial"/>
          <w:color w:val="000000"/>
        </w:rPr>
        <w:t xml:space="preserve"> Investorem</w:t>
      </w:r>
      <w:r>
        <w:rPr>
          <w:rFonts w:ascii="Arial Narrow" w:hAnsi="Arial Narrow" w:cs="Arial"/>
          <w:color w:val="000000"/>
        </w:rPr>
        <w:t xml:space="preserve"> na základě vystavené faktury s náležitostmi daňového dokladu, ve které bude k úplatě připočteno </w:t>
      </w:r>
      <w:r>
        <w:rPr>
          <w:rFonts w:ascii="Arial Narrow" w:hAnsi="Arial Narrow" w:cs="Arial"/>
          <w:color w:val="000000"/>
        </w:rPr>
        <w:lastRenderedPageBreak/>
        <w:t>DPH v platné sazbě se splatností 30 dnů od vystavení faktury v případě,</w:t>
      </w:r>
      <w:r w:rsidR="00692686">
        <w:rPr>
          <w:rFonts w:ascii="Arial Narrow" w:hAnsi="Arial Narrow" w:cs="Arial"/>
          <w:color w:val="000000"/>
        </w:rPr>
        <w:t xml:space="preserve"> že Budoucí povinná osoba</w:t>
      </w:r>
      <w:r>
        <w:rPr>
          <w:rFonts w:ascii="Arial Narrow" w:hAnsi="Arial Narrow" w:cs="Arial"/>
          <w:color w:val="000000"/>
        </w:rPr>
        <w:t xml:space="preserve"> je plátcem DPH. Za datum zdanitelného plnění je považováno datum zápisu práva služebnosti </w:t>
      </w:r>
      <w:r w:rsidR="00692686">
        <w:rPr>
          <w:rFonts w:ascii="Arial Narrow" w:hAnsi="Arial Narrow" w:cs="Arial"/>
          <w:color w:val="000000"/>
        </w:rPr>
        <w:t xml:space="preserve">Inženýrské sítě </w:t>
      </w:r>
      <w:r>
        <w:rPr>
          <w:rFonts w:ascii="Arial Narrow" w:hAnsi="Arial Narrow" w:cs="Arial"/>
          <w:color w:val="000000"/>
        </w:rPr>
        <w:t xml:space="preserve">do veřejného seznamu. Úhrada bude provedena na účet uvedený ve </w:t>
      </w:r>
      <w:commentRangeStart w:id="0"/>
      <w:r>
        <w:rPr>
          <w:rFonts w:ascii="Arial Narrow" w:hAnsi="Arial Narrow" w:cs="Arial"/>
          <w:color w:val="000000"/>
        </w:rPr>
        <w:t>faktuře</w:t>
      </w:r>
      <w:commentRangeEnd w:id="0"/>
      <w:r>
        <w:rPr>
          <w:rStyle w:val="Odkaznakoment"/>
        </w:rPr>
        <w:commentReference w:id="0"/>
      </w:r>
      <w:r>
        <w:rPr>
          <w:rFonts w:ascii="Arial Narrow" w:hAnsi="Arial Narrow" w:cs="Arial"/>
          <w:color w:val="000000"/>
        </w:rPr>
        <w:t xml:space="preserve">. </w:t>
      </w:r>
    </w:p>
    <w:p w14:paraId="44234BEE" w14:textId="77777777" w:rsidR="00F10407" w:rsidRDefault="00F10407" w:rsidP="003C3BF4">
      <w:pPr>
        <w:spacing w:after="0"/>
        <w:jc w:val="center"/>
        <w:rPr>
          <w:rFonts w:ascii="Arial Narrow" w:hAnsi="Arial Narrow" w:cs="Times New Roman"/>
          <w:b/>
        </w:rPr>
      </w:pPr>
    </w:p>
    <w:p w14:paraId="0CB242F7" w14:textId="1924B12C" w:rsidR="00B77EDC" w:rsidRPr="00BD257A" w:rsidRDefault="00CB6A7D" w:rsidP="003C3BF4">
      <w:pPr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V.</w:t>
      </w:r>
    </w:p>
    <w:p w14:paraId="2DBFB4CE" w14:textId="09EB3A96" w:rsidR="00B77EDC" w:rsidRPr="00BD257A" w:rsidRDefault="00B77EDC" w:rsidP="003C3BF4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Geometrický plán </w:t>
      </w:r>
      <w:r w:rsidR="0027147D" w:rsidRPr="00BD257A">
        <w:rPr>
          <w:rFonts w:ascii="Arial Narrow" w:hAnsi="Arial Narrow" w:cs="Times New Roman"/>
        </w:rPr>
        <w:t>pro vymezení služebnosti Inženýrské sítě</w:t>
      </w:r>
      <w:r w:rsidRPr="00BD257A">
        <w:rPr>
          <w:rFonts w:ascii="Arial Narrow" w:hAnsi="Arial Narrow" w:cs="Times New Roman"/>
        </w:rPr>
        <w:t xml:space="preserve">, náklady spojené se sepsáním Smlouvy o zřízení služebnosti </w:t>
      </w:r>
      <w:r w:rsidR="001A5F70" w:rsidRPr="00BD257A">
        <w:rPr>
          <w:rFonts w:ascii="Arial Narrow" w:hAnsi="Arial Narrow" w:cs="Times New Roman"/>
        </w:rPr>
        <w:t>I</w:t>
      </w:r>
      <w:r w:rsidRPr="00BD257A">
        <w:rPr>
          <w:rFonts w:ascii="Arial Narrow" w:hAnsi="Arial Narrow" w:cs="Times New Roman"/>
        </w:rPr>
        <w:t xml:space="preserve">nženýrské sítě, jakož i veškeré náklady spojené se zápisem do veřejného seznamu služebnosti Inženýrské sítě ponese </w:t>
      </w:r>
      <w:r w:rsidR="00E4073F" w:rsidRPr="00BD257A">
        <w:rPr>
          <w:rFonts w:ascii="Arial Narrow" w:hAnsi="Arial Narrow" w:cs="Times New Roman"/>
        </w:rPr>
        <w:t>investor</w:t>
      </w:r>
      <w:r w:rsidR="00A36FFA" w:rsidRPr="00BD257A">
        <w:rPr>
          <w:rFonts w:ascii="Arial Narrow" w:hAnsi="Arial Narrow" w:cs="Times New Roman"/>
        </w:rPr>
        <w:t>.</w:t>
      </w:r>
    </w:p>
    <w:p w14:paraId="05F2908E" w14:textId="77777777" w:rsidR="00EA785B" w:rsidRDefault="00EA785B" w:rsidP="00F10407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29A28651" w14:textId="64149DB2" w:rsidR="00B2366A" w:rsidRPr="00BD257A" w:rsidRDefault="00B2366A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VI.</w:t>
      </w:r>
    </w:p>
    <w:p w14:paraId="18C61B90" w14:textId="77777777" w:rsidR="003B4E4D" w:rsidRPr="003B4E4D" w:rsidRDefault="003B4E4D" w:rsidP="003B4E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bookmarkStart w:id="1" w:name="_Hlk117665610"/>
      <w:r w:rsidRPr="003B4E4D">
        <w:rPr>
          <w:rFonts w:ascii="Arial Narrow" w:hAnsi="Arial Narrow" w:cs="Times New Roman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031C209C" w14:textId="492DF038" w:rsidR="003B4E4D" w:rsidRPr="00925F92" w:rsidRDefault="00471B42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>
        <w:rPr>
          <w:rFonts w:ascii="Arial Narrow" w:hAnsi="Arial Narrow" w:cs="Arial"/>
          <w:color w:val="000000"/>
        </w:rPr>
        <w:t>Budoucí oprávněná</w:t>
      </w:r>
      <w:r w:rsidR="003B4E4D" w:rsidRPr="00925F92">
        <w:rPr>
          <w:rFonts w:ascii="Arial Narrow" w:hAnsi="Arial Narrow" w:cs="Arial"/>
          <w:color w:val="000000"/>
        </w:rPr>
        <w:t xml:space="preserve"> 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</w:rPr>
        <w:t>Budoucí povinná</w:t>
      </w:r>
      <w:r w:rsidR="003B4E4D"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>
        <w:rPr>
          <w:rFonts w:ascii="Arial Narrow" w:hAnsi="Arial Narrow" w:cs="Arial"/>
          <w:color w:val="000000"/>
        </w:rPr>
        <w:t>Budoucí oprávněná</w:t>
      </w:r>
      <w:r w:rsidR="003B4E4D" w:rsidRPr="00925F92">
        <w:rPr>
          <w:rFonts w:ascii="Arial Narrow" w:hAnsi="Arial Narrow" w:cs="Arial"/>
          <w:color w:val="000000"/>
        </w:rPr>
        <w:t xml:space="preserve"> umožní plnění práv a povinností dle následujícího odstavce.      </w:t>
      </w:r>
    </w:p>
    <w:p w14:paraId="691BA41C" w14:textId="77777777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6473C327" w14:textId="70A75F03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Identifikace smluvní ujednání obsažená </w:t>
      </w:r>
      <w:r w:rsidRPr="00384CDD">
        <w:rPr>
          <w:rFonts w:ascii="Arial Narrow" w:hAnsi="Arial Narrow"/>
          <w:bCs/>
        </w:rPr>
        <w:t>v</w:t>
      </w:r>
      <w:r>
        <w:rPr>
          <w:rFonts w:ascii="Arial Narrow" w:hAnsi="Arial Narrow"/>
          <w:bCs/>
        </w:rPr>
        <w:t xml:space="preserve"> čl. I, v čl. II, </w:t>
      </w:r>
      <w:r w:rsidRPr="00384CDD">
        <w:rPr>
          <w:rFonts w:ascii="Arial Narrow" w:hAnsi="Arial Narrow"/>
          <w:bCs/>
        </w:rPr>
        <w:t>v čl. IV., v čl. V., jakož i veškeré přílohy, které jsou nedílnou součástí této smlouvy, jsou předmětem obchodního tajemství.</w:t>
      </w:r>
    </w:p>
    <w:p w14:paraId="48129F1C" w14:textId="77777777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0D6EDD40" w14:textId="2BBEA297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V případě změny, doplnění či zrušení této smlouvy dodatkem </w:t>
      </w:r>
      <w:bookmarkStart w:id="2" w:name="_Hlk117667361"/>
      <w:r w:rsidRPr="00925F92">
        <w:rPr>
          <w:rFonts w:ascii="Arial Narrow" w:hAnsi="Arial Narrow" w:cs="Arial"/>
          <w:color w:val="000000"/>
        </w:rPr>
        <w:t xml:space="preserve">dle postupu uvedeného v </w:t>
      </w:r>
      <w:r w:rsidRPr="003B4E4D">
        <w:rPr>
          <w:rFonts w:ascii="Arial Narrow" w:hAnsi="Arial Narrow" w:cs="Arial"/>
          <w:color w:val="000000"/>
        </w:rPr>
        <w:t>čl. VIII., odst. 1</w:t>
      </w:r>
      <w:r w:rsidRPr="00925F92">
        <w:rPr>
          <w:rFonts w:ascii="Arial Narrow" w:hAnsi="Arial Narrow" w:cs="Arial"/>
          <w:color w:val="000000"/>
        </w:rPr>
        <w:t xml:space="preserve"> </w:t>
      </w:r>
      <w:bookmarkEnd w:id="2"/>
      <w:r w:rsidRPr="00925F92">
        <w:rPr>
          <w:rFonts w:ascii="Arial Narrow" w:hAnsi="Arial Narrow" w:cs="Arial"/>
          <w:color w:val="000000"/>
        </w:rPr>
        <w:t>platí povinnosti uvedené v tomto odstavci pro zveřejnění takového dodatku obdobně.</w:t>
      </w:r>
    </w:p>
    <w:p w14:paraId="712A9F30" w14:textId="77777777" w:rsidR="003B4E4D" w:rsidRPr="00925F92" w:rsidRDefault="003B4E4D" w:rsidP="003B4E4D">
      <w:pPr>
        <w:pStyle w:val="Zkladntext20"/>
        <w:spacing w:before="0" w:after="0" w:line="276" w:lineRule="auto"/>
        <w:ind w:firstLine="0"/>
        <w:jc w:val="left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> </w:t>
      </w:r>
    </w:p>
    <w:p w14:paraId="0B29E475" w14:textId="77777777" w:rsidR="003B4E4D" w:rsidRPr="003B4E4D" w:rsidRDefault="003B4E4D" w:rsidP="003B4E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3B4E4D">
        <w:rPr>
          <w:rFonts w:ascii="Arial Narrow" w:hAnsi="Arial Narrow" w:cs="Times New Roman"/>
        </w:rPr>
        <w:t>Pokud se na smlouvu nevztahuje tzv. „uveřejňovací“ povinnost dle zákona o registru smluv, smlouva nabývá účinnosti dnem podpisu obou smluvních stran.</w:t>
      </w:r>
    </w:p>
    <w:bookmarkEnd w:id="1"/>
    <w:p w14:paraId="37BB1543" w14:textId="77777777" w:rsidR="009216CE" w:rsidRDefault="009216CE" w:rsidP="003B4E4D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38082213" w14:textId="77777777" w:rsidR="0096506D" w:rsidRDefault="0096506D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I. </w:t>
      </w:r>
    </w:p>
    <w:p w14:paraId="25546E6B" w14:textId="77777777" w:rsidR="003C3BF4" w:rsidRDefault="003C3BF4" w:rsidP="003C3BF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3" w:name="_Hlk93568705"/>
      <w:r w:rsidRPr="00E0467B">
        <w:rPr>
          <w:rFonts w:ascii="Arial Narrow" w:eastAsia="Times New Roman" w:hAnsi="Arial Narrow" w:cs="Arial"/>
          <w:bCs/>
        </w:rPr>
        <w:t>SVS informuje druhou smluvní stranu a její zástupce, že osobní údaje jsou zpracovávány v souladu s Informacemi o zpracování osobních údajů dodavatelů a smluvních partnerů, které jsou dostupné webu SVS v sekci GDPR (</w:t>
      </w:r>
      <w:hyperlink r:id="rId14" w:history="1">
        <w:r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331CC7DA" w14:textId="77777777" w:rsidR="003C3BF4" w:rsidRPr="00E0467B" w:rsidRDefault="003C3BF4" w:rsidP="003C3BF4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15600060" w14:textId="126CF4B5" w:rsidR="003C3BF4" w:rsidRPr="003C3BF4" w:rsidRDefault="003C3BF4" w:rsidP="003C3BF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4" w:name="_Hlk93569033"/>
      <w:bookmarkEnd w:id="3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4"/>
    </w:p>
    <w:p w14:paraId="40149974" w14:textId="77777777" w:rsidR="0096506D" w:rsidRDefault="0096506D" w:rsidP="003B4E4D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1168AFAF" w14:textId="4D38B3C0" w:rsidR="00081AEB" w:rsidRPr="003B4E4D" w:rsidRDefault="003B4E4D" w:rsidP="003B4E4D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VIII</w:t>
      </w:r>
      <w:r w:rsidR="00B2366A" w:rsidRPr="00BD257A">
        <w:rPr>
          <w:rFonts w:ascii="Arial Narrow" w:hAnsi="Arial Narrow" w:cs="Times New Roman"/>
          <w:b/>
        </w:rPr>
        <w:t>.</w:t>
      </w:r>
    </w:p>
    <w:p w14:paraId="78287A94" w14:textId="1AE81B50" w:rsidR="00625C4C" w:rsidRPr="00BD257A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D257A">
        <w:rPr>
          <w:rFonts w:ascii="Arial Narrow" w:hAnsi="Arial Narrow"/>
        </w:rPr>
        <w:t>Smlouvu lze doplňovat nebo měnit pouze písemnou formou se souhlasem obou smluvních stran.</w:t>
      </w:r>
    </w:p>
    <w:p w14:paraId="43F36DD6" w14:textId="77777777" w:rsidR="00081AEB" w:rsidRPr="00BD257A" w:rsidRDefault="00081AEB" w:rsidP="003C3BF4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1D2621ED" w14:textId="471925A7" w:rsidR="00BB60B8" w:rsidRPr="00F10407" w:rsidRDefault="00127D87" w:rsidP="00F1040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D257A">
        <w:rPr>
          <w:rFonts w:ascii="Arial Narrow" w:hAnsi="Arial Narrow"/>
          <w:bCs/>
        </w:rPr>
        <w:t>Smlouva o</w:t>
      </w:r>
      <w:r w:rsidR="00453099" w:rsidRPr="00BD257A">
        <w:rPr>
          <w:rFonts w:ascii="Arial Narrow" w:hAnsi="Arial Narrow"/>
          <w:bCs/>
        </w:rPr>
        <w:t xml:space="preserve"> budoucí smlouvě o</w:t>
      </w:r>
      <w:r w:rsidRPr="00BD257A">
        <w:rPr>
          <w:rFonts w:ascii="Arial Narrow" w:hAnsi="Arial Narrow"/>
          <w:bCs/>
        </w:rPr>
        <w:t xml:space="preserve"> zřízení služebnosti </w:t>
      </w:r>
      <w:r w:rsidR="00900853" w:rsidRPr="00BD257A">
        <w:rPr>
          <w:rFonts w:ascii="Arial Narrow" w:hAnsi="Arial Narrow"/>
          <w:bCs/>
        </w:rPr>
        <w:t>I</w:t>
      </w:r>
      <w:r w:rsidRPr="00BD257A">
        <w:rPr>
          <w:rFonts w:ascii="Arial Narrow" w:hAnsi="Arial Narrow"/>
          <w:bCs/>
        </w:rPr>
        <w:t>nženýrské sítě</w:t>
      </w:r>
      <w:r w:rsidRPr="00BD257A">
        <w:rPr>
          <w:rFonts w:ascii="Arial Narrow" w:hAnsi="Arial Narrow"/>
        </w:rPr>
        <w:t xml:space="preserve"> se uzavírá v souladu s dle ust. § 1785 a násl. zákona č. 89/2012 Sb., občanský zákoník, v platném znění.</w:t>
      </w:r>
      <w:r w:rsidR="005E4307" w:rsidRPr="00BD257A">
        <w:rPr>
          <w:rFonts w:ascii="Arial Narrow" w:hAnsi="Arial Narrow"/>
        </w:rPr>
        <w:t xml:space="preserve"> </w:t>
      </w:r>
      <w:r w:rsidR="00900853" w:rsidRPr="00BD257A">
        <w:rPr>
          <w:rFonts w:ascii="Arial Narrow" w:hAnsi="Arial Narrow"/>
          <w:b/>
        </w:rPr>
        <w:t>Služebnost Inženýrské sítě je jedním z věcných břemen</w:t>
      </w:r>
      <w:r w:rsidR="00900853" w:rsidRPr="00BD257A">
        <w:rPr>
          <w:rFonts w:ascii="Arial Narrow" w:hAnsi="Arial Narrow"/>
        </w:rPr>
        <w:t xml:space="preserve"> dle oddílu 2, pododdíl 4, zákona č. 89/2012 Sb., občanský zákoník, v platném znění.</w:t>
      </w:r>
    </w:p>
    <w:p w14:paraId="6E1215AB" w14:textId="0E916BE6" w:rsidR="00BB60B8" w:rsidRPr="00BD257A" w:rsidRDefault="00BB60B8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berou na vědomí skutečnost, že práva a závazky z této smlouvy přechází na jejich právní nástupce. Budoucí povinná osoba se zavazuje, že v případě převodu Budoucího služebného pozemku na třetí osobu bude tuto třetí osobu informovat o existenci této Smlouvy, v opačném případě bere na vědomí, že po ní může být vymáhán případný vznik škody, která by budoucí Oprávněné osobě vznikla porušením povinnosti informovat třetí osobu o existenci této Smlouvy. </w:t>
      </w:r>
    </w:p>
    <w:p w14:paraId="08F8E4ED" w14:textId="77777777" w:rsidR="00081AEB" w:rsidRPr="00BD257A" w:rsidRDefault="00081AEB" w:rsidP="00BB60B8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4F731444" w14:textId="761FBAC6" w:rsidR="00081AEB" w:rsidRPr="00384CDD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  <w:bCs/>
        </w:rPr>
      </w:pPr>
      <w:r w:rsidRPr="00384CDD">
        <w:rPr>
          <w:rFonts w:ascii="Arial Narrow" w:hAnsi="Arial Narrow"/>
          <w:bCs/>
        </w:rPr>
        <w:t xml:space="preserve">Tato Smlouva o </w:t>
      </w:r>
      <w:r w:rsidR="00453099" w:rsidRPr="00384CDD">
        <w:rPr>
          <w:rFonts w:ascii="Arial Narrow" w:hAnsi="Arial Narrow"/>
          <w:bCs/>
        </w:rPr>
        <w:t xml:space="preserve">budoucí smlouvě o </w:t>
      </w:r>
      <w:r w:rsidRPr="00384CDD">
        <w:rPr>
          <w:rFonts w:ascii="Arial Narrow" w:hAnsi="Arial Narrow"/>
          <w:bCs/>
        </w:rPr>
        <w:t xml:space="preserve">zřízení </w:t>
      </w:r>
      <w:r w:rsidR="00453099" w:rsidRPr="00384CDD">
        <w:rPr>
          <w:rFonts w:ascii="Arial Narrow" w:hAnsi="Arial Narrow"/>
          <w:bCs/>
        </w:rPr>
        <w:t>služebnosti Inženýrské sítě</w:t>
      </w:r>
      <w:r w:rsidRPr="00384CDD">
        <w:rPr>
          <w:rFonts w:ascii="Arial Narrow" w:hAnsi="Arial Narrow"/>
          <w:bCs/>
        </w:rPr>
        <w:t xml:space="preserve"> je sepsána ve </w:t>
      </w:r>
      <w:r w:rsidR="009216CE">
        <w:rPr>
          <w:rFonts w:ascii="Arial Narrow" w:hAnsi="Arial Narrow"/>
          <w:bCs/>
        </w:rPr>
        <w:t>3</w:t>
      </w:r>
      <w:r w:rsidR="009C5AD6" w:rsidRPr="00384CDD">
        <w:rPr>
          <w:rFonts w:ascii="Arial Narrow" w:hAnsi="Arial Narrow"/>
          <w:bCs/>
        </w:rPr>
        <w:t xml:space="preserve"> </w:t>
      </w:r>
      <w:r w:rsidRPr="00384CDD">
        <w:rPr>
          <w:rFonts w:ascii="Arial Narrow" w:hAnsi="Arial Narrow"/>
          <w:bCs/>
        </w:rPr>
        <w:t>vyh</w:t>
      </w:r>
      <w:r w:rsidR="004059A1" w:rsidRPr="00384CDD">
        <w:rPr>
          <w:rFonts w:ascii="Arial Narrow" w:hAnsi="Arial Narrow"/>
          <w:bCs/>
        </w:rPr>
        <w:t>otoveních, přičemž každé toto vyhotovení Smlouvy má platnost originálu.</w:t>
      </w:r>
      <w:r w:rsidR="00A72230" w:rsidRPr="00384CDD">
        <w:rPr>
          <w:rFonts w:ascii="Arial Narrow" w:hAnsi="Arial Narrow"/>
          <w:bCs/>
        </w:rPr>
        <w:t xml:space="preserve"> </w:t>
      </w:r>
      <w:r w:rsidRPr="00384CDD">
        <w:rPr>
          <w:rFonts w:ascii="Arial Narrow" w:hAnsi="Arial Narrow"/>
          <w:bCs/>
        </w:rPr>
        <w:t xml:space="preserve">Každý účastník této Smlouvy obdrží </w:t>
      </w:r>
      <w:r w:rsidR="0027147D" w:rsidRPr="00384CDD">
        <w:rPr>
          <w:rFonts w:ascii="Arial Narrow" w:hAnsi="Arial Narrow"/>
          <w:bCs/>
        </w:rPr>
        <w:t xml:space="preserve">dvě </w:t>
      </w:r>
      <w:r w:rsidRPr="00384CDD">
        <w:rPr>
          <w:rFonts w:ascii="Arial Narrow" w:hAnsi="Arial Narrow"/>
          <w:bCs/>
        </w:rPr>
        <w:t>vyhotovení podepsané všemi smluvními stranami</w:t>
      </w:r>
      <w:r w:rsidR="007F6761" w:rsidRPr="00384CDD">
        <w:rPr>
          <w:rFonts w:ascii="Arial Narrow" w:hAnsi="Arial Narrow"/>
          <w:bCs/>
        </w:rPr>
        <w:t>.</w:t>
      </w:r>
    </w:p>
    <w:p w14:paraId="0CDD4913" w14:textId="77777777" w:rsidR="007F6761" w:rsidRPr="00303D5D" w:rsidRDefault="007F6761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</w:rPr>
      </w:pPr>
    </w:p>
    <w:p w14:paraId="2049259C" w14:textId="06372A9C" w:rsidR="00783F2F" w:rsidRPr="00384CDD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  <w:bCs/>
        </w:rPr>
      </w:pPr>
      <w:r w:rsidRPr="00384CDD">
        <w:rPr>
          <w:rFonts w:ascii="Arial Narrow" w:hAnsi="Arial Narrow"/>
          <w:bCs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3134A4FE" w14:textId="77777777" w:rsidR="009B02A4" w:rsidRPr="00BD257A" w:rsidRDefault="009B02A4" w:rsidP="009216CE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BF268EC" w14:textId="7DB0009E" w:rsidR="00F10407" w:rsidRDefault="00F10407" w:rsidP="009216CE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10407" w:rsidRPr="00306D03" w14:paraId="6D83E1DF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0A3A88C4" w14:textId="7990FBD3" w:rsidR="00F10407" w:rsidRPr="00306D03" w:rsidRDefault="009216CE" w:rsidP="009216CE">
            <w:pPr>
              <w:spacing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F10407" w:rsidRPr="00306D03">
              <w:rPr>
                <w:rFonts w:ascii="Arial Narrow" w:hAnsi="Arial Narrow"/>
                <w:bCs/>
              </w:rPr>
              <w:t>V</w:t>
            </w:r>
            <w:r>
              <w:rPr>
                <w:rFonts w:ascii="Arial Narrow" w:hAnsi="Arial Narrow"/>
                <w:bCs/>
              </w:rPr>
              <w:t> Rychnově nad Nisou</w:t>
            </w:r>
            <w:r w:rsidR="00F10407">
              <w:rPr>
                <w:rFonts w:ascii="Arial Narrow" w:hAnsi="Arial Narrow"/>
                <w:bCs/>
              </w:rPr>
              <w:t xml:space="preserve"> </w:t>
            </w:r>
            <w:r w:rsidR="00F10407" w:rsidRPr="00306D03">
              <w:rPr>
                <w:rFonts w:ascii="Arial Narrow" w:hAnsi="Arial Narrow"/>
                <w:bCs/>
              </w:rPr>
              <w:t>dne ……………….</w:t>
            </w:r>
          </w:p>
        </w:tc>
        <w:tc>
          <w:tcPr>
            <w:tcW w:w="4606" w:type="dxa"/>
            <w:shd w:val="clear" w:color="auto" w:fill="auto"/>
          </w:tcPr>
          <w:p w14:paraId="029D7450" w14:textId="77777777" w:rsidR="00F10407" w:rsidRPr="00306D03" w:rsidRDefault="00F10407" w:rsidP="009216CE">
            <w:pPr>
              <w:spacing w:line="240" w:lineRule="auto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Teplicích</w:t>
            </w:r>
            <w:r w:rsidRPr="00306D03">
              <w:rPr>
                <w:rFonts w:ascii="Arial Narrow" w:hAnsi="Arial Narrow"/>
                <w:bCs/>
              </w:rPr>
              <w:t xml:space="preserve"> dne ……………….</w:t>
            </w:r>
          </w:p>
        </w:tc>
      </w:tr>
      <w:tr w:rsidR="00F10407" w:rsidRPr="00306D03" w14:paraId="6C0F4EA1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777D2CC9" w14:textId="6E86DBAB" w:rsidR="00F10407" w:rsidRPr="004955C4" w:rsidRDefault="009216CE" w:rsidP="009216CE">
            <w:pPr>
              <w:spacing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F10407" w:rsidRPr="004955C4">
              <w:rPr>
                <w:rFonts w:ascii="Arial Narrow" w:hAnsi="Arial Narrow"/>
                <w:bCs/>
              </w:rPr>
              <w:t>Budoucí povinná osoba:</w:t>
            </w:r>
          </w:p>
        </w:tc>
        <w:tc>
          <w:tcPr>
            <w:tcW w:w="4606" w:type="dxa"/>
            <w:shd w:val="clear" w:color="auto" w:fill="auto"/>
          </w:tcPr>
          <w:p w14:paraId="7EFDB586" w14:textId="77777777" w:rsidR="00F10407" w:rsidRDefault="009216CE" w:rsidP="009216CE">
            <w:pPr>
              <w:spacing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</w:t>
            </w:r>
            <w:r w:rsidR="00F10407" w:rsidRPr="004955C4">
              <w:rPr>
                <w:rFonts w:ascii="Arial Narrow" w:hAnsi="Arial Narrow"/>
                <w:bCs/>
              </w:rPr>
              <w:t>Budoucí oprávněná osoba:</w:t>
            </w:r>
          </w:p>
          <w:p w14:paraId="182C06D8" w14:textId="5E8A697C" w:rsidR="00AA58DE" w:rsidRPr="004955C4" w:rsidRDefault="00AA58DE" w:rsidP="009216CE">
            <w:pPr>
              <w:spacing w:line="240" w:lineRule="auto"/>
              <w:rPr>
                <w:rFonts w:ascii="Arial Narrow" w:hAnsi="Arial Narrow"/>
                <w:bCs/>
              </w:rPr>
            </w:pPr>
          </w:p>
        </w:tc>
      </w:tr>
      <w:tr w:rsidR="00F10407" w:rsidRPr="00306D03" w14:paraId="1DFF6EE4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4D7A7E9A" w14:textId="77777777" w:rsidR="00F10407" w:rsidRPr="00306D03" w:rsidRDefault="00F10407" w:rsidP="009216CE">
            <w:pPr>
              <w:spacing w:line="240" w:lineRule="auto"/>
              <w:jc w:val="center"/>
              <w:rPr>
                <w:rFonts w:ascii="Arial Narrow" w:hAnsi="Arial Narrow"/>
                <w:bCs/>
              </w:rPr>
            </w:pPr>
          </w:p>
          <w:p w14:paraId="6F57B2CF" w14:textId="46A62A4E" w:rsidR="00F10407" w:rsidRPr="00306D03" w:rsidRDefault="009216CE" w:rsidP="009216CE">
            <w:pPr>
              <w:spacing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F10407"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77CFBA2F" w14:textId="77777777" w:rsidR="00F10407" w:rsidRDefault="00F10407" w:rsidP="009216CE">
            <w:pPr>
              <w:spacing w:line="240" w:lineRule="auto"/>
              <w:jc w:val="center"/>
              <w:rPr>
                <w:rFonts w:ascii="Arial Narrow" w:hAnsi="Arial Narrow"/>
                <w:bCs/>
              </w:rPr>
            </w:pPr>
          </w:p>
          <w:p w14:paraId="772693C2" w14:textId="77777777" w:rsidR="00F10407" w:rsidRPr="00306D03" w:rsidRDefault="00F10407" w:rsidP="009216CE">
            <w:pPr>
              <w:spacing w:line="240" w:lineRule="auto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</w:tr>
      <w:tr w:rsidR="00F10407" w:rsidRPr="00306D03" w14:paraId="4C276BB7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6B4DEC94" w14:textId="14D502CA" w:rsidR="00F10407" w:rsidRDefault="009216CE" w:rsidP="009216CE">
            <w:p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Bc. Tomáš Levinský, starosta města</w:t>
            </w:r>
          </w:p>
          <w:p w14:paraId="2779DC1C" w14:textId="45D3F0FB" w:rsidR="00F10407" w:rsidRPr="004955C4" w:rsidRDefault="009216CE" w:rsidP="009216CE">
            <w:pPr>
              <w:spacing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Město Rychnov u Jablonce nad Nisou</w:t>
            </w:r>
          </w:p>
        </w:tc>
        <w:tc>
          <w:tcPr>
            <w:tcW w:w="4606" w:type="dxa"/>
            <w:shd w:val="clear" w:color="auto" w:fill="auto"/>
          </w:tcPr>
          <w:p w14:paraId="08FDD8D8" w14:textId="77777777" w:rsidR="00F10407" w:rsidRPr="004955C4" w:rsidRDefault="00F10407" w:rsidP="009216C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Bc. Patrik Novák, na základě pověření</w:t>
            </w:r>
          </w:p>
          <w:p w14:paraId="0D749291" w14:textId="77777777" w:rsidR="00F10407" w:rsidRPr="004955C4" w:rsidRDefault="00F10407" w:rsidP="009216C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4955C4">
              <w:rPr>
                <w:rFonts w:ascii="Arial Narrow" w:hAnsi="Arial Narrow" w:cs="Arial"/>
              </w:rPr>
              <w:t>Severočeská vodárenská společnost a.s.</w:t>
            </w:r>
          </w:p>
        </w:tc>
      </w:tr>
    </w:tbl>
    <w:p w14:paraId="6414BA43" w14:textId="342CB2BB" w:rsidR="00F10407" w:rsidRDefault="00F10407" w:rsidP="009216CE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="142" w:tblpY="202"/>
        <w:tblW w:w="0" w:type="auto"/>
        <w:tblLook w:val="04A0" w:firstRow="1" w:lastRow="0" w:firstColumn="1" w:lastColumn="0" w:noHBand="0" w:noVBand="1"/>
      </w:tblPr>
      <w:tblGrid>
        <w:gridCol w:w="4606"/>
      </w:tblGrid>
      <w:tr w:rsidR="00F10407" w:rsidRPr="00306D03" w14:paraId="75F6F50D" w14:textId="77777777" w:rsidTr="00F10407">
        <w:tc>
          <w:tcPr>
            <w:tcW w:w="4606" w:type="dxa"/>
            <w:shd w:val="clear" w:color="auto" w:fill="auto"/>
          </w:tcPr>
          <w:p w14:paraId="2390681D" w14:textId="69FD31E7" w:rsidR="00F10407" w:rsidRPr="00306D03" w:rsidRDefault="009216CE" w:rsidP="009216CE">
            <w:pPr>
              <w:spacing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F10407" w:rsidRPr="00306D03">
              <w:rPr>
                <w:rFonts w:ascii="Arial Narrow" w:hAnsi="Arial Narrow"/>
                <w:bCs/>
              </w:rPr>
              <w:t>V</w:t>
            </w:r>
            <w:r>
              <w:rPr>
                <w:rFonts w:ascii="Arial Narrow" w:hAnsi="Arial Narrow"/>
                <w:bCs/>
              </w:rPr>
              <w:t> </w:t>
            </w:r>
            <w:r w:rsidR="00866249">
              <w:rPr>
                <w:rFonts w:ascii="Arial Narrow" w:hAnsi="Arial Narrow"/>
                <w:bCs/>
              </w:rPr>
              <w:t>Jablonci</w:t>
            </w:r>
            <w:r>
              <w:rPr>
                <w:rFonts w:ascii="Arial Narrow" w:hAnsi="Arial Narrow"/>
                <w:bCs/>
              </w:rPr>
              <w:t xml:space="preserve"> nad Nisou</w:t>
            </w:r>
            <w:r w:rsidR="00F10407">
              <w:rPr>
                <w:rFonts w:ascii="Arial Narrow" w:hAnsi="Arial Narrow"/>
                <w:bCs/>
              </w:rPr>
              <w:t xml:space="preserve"> </w:t>
            </w:r>
            <w:r w:rsidR="00F10407" w:rsidRPr="00306D03">
              <w:rPr>
                <w:rFonts w:ascii="Arial Narrow" w:hAnsi="Arial Narrow"/>
                <w:bCs/>
              </w:rPr>
              <w:t>dne ……………….</w:t>
            </w:r>
          </w:p>
        </w:tc>
      </w:tr>
      <w:tr w:rsidR="00F10407" w:rsidRPr="00306D03" w14:paraId="63B0A416" w14:textId="77777777" w:rsidTr="00F10407">
        <w:tc>
          <w:tcPr>
            <w:tcW w:w="4606" w:type="dxa"/>
            <w:shd w:val="clear" w:color="auto" w:fill="auto"/>
          </w:tcPr>
          <w:p w14:paraId="6FF8FA16" w14:textId="77777777" w:rsidR="00F10407" w:rsidRDefault="009216CE" w:rsidP="009216CE">
            <w:pPr>
              <w:spacing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F10407">
              <w:rPr>
                <w:rFonts w:ascii="Arial Narrow" w:hAnsi="Arial Narrow"/>
                <w:bCs/>
              </w:rPr>
              <w:t>Investor:</w:t>
            </w:r>
          </w:p>
          <w:p w14:paraId="181A86BF" w14:textId="77777777" w:rsidR="00AA58DE" w:rsidRDefault="00AA58DE" w:rsidP="009216CE">
            <w:pPr>
              <w:spacing w:line="240" w:lineRule="auto"/>
              <w:rPr>
                <w:rFonts w:ascii="Arial Narrow" w:hAnsi="Arial Narrow"/>
                <w:bCs/>
              </w:rPr>
            </w:pPr>
          </w:p>
          <w:p w14:paraId="1E23EFBB" w14:textId="3D9F01F2" w:rsidR="00AA58DE" w:rsidRPr="004955C4" w:rsidRDefault="00AA58DE" w:rsidP="009216CE">
            <w:pPr>
              <w:spacing w:line="240" w:lineRule="auto"/>
              <w:rPr>
                <w:rFonts w:ascii="Arial Narrow" w:hAnsi="Arial Narrow"/>
                <w:bCs/>
              </w:rPr>
            </w:pPr>
          </w:p>
        </w:tc>
      </w:tr>
      <w:tr w:rsidR="00F10407" w:rsidRPr="00306D03" w14:paraId="541F0806" w14:textId="77777777" w:rsidTr="00F10407">
        <w:tc>
          <w:tcPr>
            <w:tcW w:w="4606" w:type="dxa"/>
            <w:shd w:val="clear" w:color="auto" w:fill="auto"/>
          </w:tcPr>
          <w:p w14:paraId="6F1001B9" w14:textId="4B304033" w:rsidR="00F10407" w:rsidRPr="00306D03" w:rsidRDefault="009216CE" w:rsidP="009216CE">
            <w:pPr>
              <w:spacing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F10407" w:rsidRPr="00306D03">
              <w:rPr>
                <w:rFonts w:ascii="Arial Narrow" w:hAnsi="Arial Narrow"/>
                <w:bCs/>
              </w:rPr>
              <w:t>…………………………………………………</w:t>
            </w:r>
            <w:r>
              <w:rPr>
                <w:rFonts w:ascii="Arial Narrow" w:hAnsi="Arial Narrow"/>
                <w:bCs/>
              </w:rPr>
              <w:t>……..</w:t>
            </w:r>
          </w:p>
        </w:tc>
      </w:tr>
      <w:tr w:rsidR="00F10407" w:rsidRPr="00306D03" w14:paraId="1DDFF69D" w14:textId="77777777" w:rsidTr="00F10407">
        <w:tc>
          <w:tcPr>
            <w:tcW w:w="4606" w:type="dxa"/>
            <w:shd w:val="clear" w:color="auto" w:fill="auto"/>
          </w:tcPr>
          <w:p w14:paraId="4583A4B9" w14:textId="0145802F" w:rsidR="00F10407" w:rsidRDefault="009216CE" w:rsidP="009216CE">
            <w:p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Rychnovská 14 s.r.o. Mgr. Jan Zeman – jednatel     </w:t>
            </w:r>
          </w:p>
          <w:p w14:paraId="66531F2D" w14:textId="0D4484D1" w:rsidR="00F10407" w:rsidRPr="004955C4" w:rsidRDefault="00F10407" w:rsidP="009216CE">
            <w:pPr>
              <w:spacing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</w:tbl>
    <w:p w14:paraId="31D18C19" w14:textId="4EF85E98" w:rsidR="00F10407" w:rsidRDefault="00F10407" w:rsidP="009216CE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2951B9F2" w14:textId="77777777" w:rsidR="00F10407" w:rsidRPr="00BB60B8" w:rsidRDefault="00F10407" w:rsidP="00BB60B8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sectPr w:rsidR="00F10407" w:rsidRPr="00BB60B8" w:rsidSect="002A4DC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mila Lišková" w:date="2021-03-04T10:55:00Z" w:initials="KL">
    <w:p w14:paraId="753F1EFC" w14:textId="5B0E4868" w:rsidR="00A61EF1" w:rsidRDefault="00A61EF1" w:rsidP="00A61EF1">
      <w:pPr>
        <w:pStyle w:val="Textkomente"/>
      </w:pPr>
      <w:r>
        <w:rPr>
          <w:rStyle w:val="Odkaznakoment"/>
        </w:rPr>
        <w:annotationRef/>
      </w:r>
      <w:r>
        <w:t xml:space="preserve">BUDOUCÍ POVINNÝ JE PLÁTCE DPH, </w:t>
      </w:r>
      <w:r w:rsidR="00EA785B">
        <w:t>pak bod</w:t>
      </w:r>
      <w:r>
        <w:t xml:space="preserve"> </w:t>
      </w:r>
      <w:r w:rsidR="00692686">
        <w:t>1</w:t>
      </w:r>
      <w:r>
        <w:t xml:space="preserve">) smazat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3F1E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F1EFC" w16cid:durableId="23FDCE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9882" w14:textId="77777777" w:rsidR="0009318C" w:rsidRDefault="0009318C" w:rsidP="00C95560">
      <w:pPr>
        <w:spacing w:after="0" w:line="240" w:lineRule="auto"/>
      </w:pPr>
      <w:r>
        <w:separator/>
      </w:r>
    </w:p>
  </w:endnote>
  <w:endnote w:type="continuationSeparator" w:id="0">
    <w:p w14:paraId="57273973" w14:textId="77777777" w:rsidR="0009318C" w:rsidRDefault="0009318C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D2BB" w14:textId="58ECDE67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>Verze</w:t>
    </w:r>
    <w:r w:rsidR="005B08E5">
      <w:rPr>
        <w:rFonts w:ascii="Arial Narrow" w:hAnsi="Arial Narrow" w:cs="Arial"/>
        <w:sz w:val="18"/>
        <w:szCs w:val="18"/>
      </w:rPr>
      <w:t xml:space="preserve"> 1.</w:t>
    </w:r>
    <w:r w:rsidR="003B4E4D">
      <w:rPr>
        <w:rFonts w:ascii="Arial Narrow" w:hAnsi="Arial Narrow" w:cs="Arial"/>
        <w:sz w:val="18"/>
        <w:szCs w:val="18"/>
      </w:rPr>
      <w:t>7</w:t>
    </w:r>
  </w:p>
  <w:p w14:paraId="775F1397" w14:textId="0E14F0C4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 xml:space="preserve">Smlouva o budoucí smlouvě o zřízení služebnosti </w:t>
    </w:r>
    <w:r w:rsidR="00653EB2">
      <w:rPr>
        <w:rFonts w:ascii="Arial Narrow" w:hAnsi="Arial Narrow" w:cs="Arial"/>
        <w:sz w:val="18"/>
        <w:szCs w:val="18"/>
      </w:rPr>
      <w:t>IS 3stranná (OSM</w:t>
    </w:r>
    <w:r w:rsidRPr="00BD257A">
      <w:rPr>
        <w:rFonts w:ascii="Arial Narrow" w:hAnsi="Arial Narrow" w:cs="Arial"/>
        <w:sz w:val="18"/>
        <w:szCs w:val="18"/>
      </w:rPr>
      <w:t>)</w:t>
    </w:r>
    <w:r w:rsidRPr="00BD257A">
      <w:rPr>
        <w:rFonts w:ascii="Arial Narrow" w:hAnsi="Arial Narrow" w:cs="Arial"/>
        <w:sz w:val="18"/>
        <w:szCs w:val="18"/>
      </w:rPr>
      <w:ptab w:relativeTo="margin" w:alignment="right" w:leader="none"/>
    </w:r>
    <w:r w:rsidRPr="00BD257A">
      <w:rPr>
        <w:rFonts w:ascii="Arial Narrow" w:hAnsi="Arial Narrow" w:cs="Arial"/>
        <w:sz w:val="18"/>
        <w:szCs w:val="18"/>
      </w:rPr>
      <w:t xml:space="preserve">Stránka </w:t>
    </w:r>
    <w:r w:rsidRPr="00BD257A">
      <w:rPr>
        <w:rFonts w:ascii="Arial Narrow" w:hAnsi="Arial Narrow" w:cs="Arial"/>
        <w:sz w:val="18"/>
        <w:szCs w:val="18"/>
      </w:rPr>
      <w:fldChar w:fldCharType="begin"/>
    </w:r>
    <w:r w:rsidRPr="00BD257A">
      <w:rPr>
        <w:rFonts w:ascii="Arial Narrow" w:hAnsi="Arial Narrow" w:cs="Arial"/>
        <w:sz w:val="18"/>
        <w:szCs w:val="18"/>
      </w:rPr>
      <w:instrText xml:space="preserve"> PAGE   \* MERGEFORMAT </w:instrText>
    </w:r>
    <w:r w:rsidRPr="00BD257A">
      <w:rPr>
        <w:rFonts w:ascii="Arial Narrow" w:hAnsi="Arial Narrow" w:cs="Arial"/>
        <w:sz w:val="18"/>
        <w:szCs w:val="18"/>
      </w:rPr>
      <w:fldChar w:fldCharType="separate"/>
    </w:r>
    <w:r w:rsidR="001E4F06">
      <w:rPr>
        <w:rFonts w:ascii="Arial Narrow" w:hAnsi="Arial Narrow" w:cs="Arial"/>
        <w:noProof/>
        <w:sz w:val="18"/>
        <w:szCs w:val="18"/>
      </w:rPr>
      <w:t>2</w:t>
    </w:r>
    <w:r w:rsidRPr="00BD257A">
      <w:rPr>
        <w:rFonts w:ascii="Arial Narrow" w:hAnsi="Arial Narrow" w:cs="Arial"/>
        <w:sz w:val="18"/>
        <w:szCs w:val="18"/>
      </w:rPr>
      <w:fldChar w:fldCharType="end"/>
    </w:r>
  </w:p>
  <w:p w14:paraId="157F88E3" w14:textId="77777777" w:rsidR="000D652E" w:rsidRDefault="000D652E" w:rsidP="000D652E">
    <w:pPr>
      <w:pStyle w:val="Zpat"/>
    </w:pPr>
  </w:p>
  <w:p w14:paraId="483CDFC6" w14:textId="77777777" w:rsidR="009116A5" w:rsidRPr="000D652E" w:rsidRDefault="009116A5" w:rsidP="000D65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97B3" w14:textId="140F5BCB" w:rsidR="000D652E" w:rsidRPr="00BD257A" w:rsidRDefault="0096506D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1.1</w:t>
    </w:r>
  </w:p>
  <w:p w14:paraId="368695CD" w14:textId="4421956E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>Smlouva o budoucí smlouvě o zřízení služebnosti inženýrské sítě (OSM 3str)</w:t>
    </w:r>
    <w:r w:rsidRPr="00BD257A">
      <w:rPr>
        <w:rFonts w:ascii="Arial Narrow" w:hAnsi="Arial Narrow" w:cs="Arial"/>
        <w:sz w:val="18"/>
        <w:szCs w:val="18"/>
      </w:rPr>
      <w:ptab w:relativeTo="margin" w:alignment="right" w:leader="none"/>
    </w:r>
    <w:r w:rsidRPr="00BD257A">
      <w:rPr>
        <w:rFonts w:ascii="Arial Narrow" w:hAnsi="Arial Narrow" w:cs="Arial"/>
        <w:sz w:val="18"/>
        <w:szCs w:val="18"/>
      </w:rPr>
      <w:t xml:space="preserve">Stránka </w:t>
    </w:r>
    <w:r w:rsidRPr="00BD257A">
      <w:rPr>
        <w:rFonts w:ascii="Arial Narrow" w:hAnsi="Arial Narrow" w:cs="Arial"/>
        <w:sz w:val="18"/>
        <w:szCs w:val="18"/>
      </w:rPr>
      <w:fldChar w:fldCharType="begin"/>
    </w:r>
    <w:r w:rsidRPr="00BD257A">
      <w:rPr>
        <w:rFonts w:ascii="Arial Narrow" w:hAnsi="Arial Narrow" w:cs="Arial"/>
        <w:sz w:val="18"/>
        <w:szCs w:val="18"/>
      </w:rPr>
      <w:instrText xml:space="preserve"> PAGE   \* MERGEFORMAT </w:instrText>
    </w:r>
    <w:r w:rsidRPr="00BD257A">
      <w:rPr>
        <w:rFonts w:ascii="Arial Narrow" w:hAnsi="Arial Narrow" w:cs="Arial"/>
        <w:sz w:val="18"/>
        <w:szCs w:val="18"/>
      </w:rPr>
      <w:fldChar w:fldCharType="separate"/>
    </w:r>
    <w:r w:rsidR="002A4DCF">
      <w:rPr>
        <w:rFonts w:ascii="Arial Narrow" w:hAnsi="Arial Narrow" w:cs="Arial"/>
        <w:noProof/>
        <w:sz w:val="18"/>
        <w:szCs w:val="18"/>
      </w:rPr>
      <w:t>1</w:t>
    </w:r>
    <w:r w:rsidRPr="00BD257A">
      <w:rPr>
        <w:rFonts w:ascii="Arial Narrow" w:hAnsi="Arial Narrow" w:cs="Arial"/>
        <w:sz w:val="18"/>
        <w:szCs w:val="18"/>
      </w:rPr>
      <w:fldChar w:fldCharType="end"/>
    </w:r>
  </w:p>
  <w:p w14:paraId="00744F5D" w14:textId="77777777" w:rsidR="000D652E" w:rsidRDefault="000D6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8B5A" w14:textId="77777777" w:rsidR="0009318C" w:rsidRDefault="0009318C" w:rsidP="00C95560">
      <w:pPr>
        <w:spacing w:after="0" w:line="240" w:lineRule="auto"/>
      </w:pPr>
      <w:r>
        <w:separator/>
      </w:r>
    </w:p>
  </w:footnote>
  <w:footnote w:type="continuationSeparator" w:id="0">
    <w:p w14:paraId="0793E94E" w14:textId="77777777" w:rsidR="0009318C" w:rsidRDefault="0009318C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DBC8" w14:textId="56505410" w:rsidR="002A4DCF" w:rsidRPr="00F36301" w:rsidRDefault="002A4DCF" w:rsidP="003C3BF4">
    <w:pPr>
      <w:pStyle w:val="Zhlav"/>
      <w:jc w:val="right"/>
      <w:rPr>
        <w:rFonts w:ascii="Arial Narrow" w:hAnsi="Arial Narrow"/>
      </w:rPr>
    </w:pPr>
    <w:r w:rsidRPr="002C5461">
      <w:rPr>
        <w:rFonts w:ascii="Arial Narrow" w:hAnsi="Arial Narrow"/>
        <w:highlight w:val="yellow"/>
      </w:rPr>
      <w:t xml:space="preserve">CES </w:t>
    </w:r>
    <w:r w:rsidR="0071376C" w:rsidRPr="002C5461">
      <w:rPr>
        <w:rFonts w:ascii="Arial Narrow" w:hAnsi="Arial Narrow"/>
        <w:highlight w:val="yellow"/>
      </w:rPr>
      <w:t>221</w:t>
    </w:r>
    <w:r w:rsidRPr="002C5461">
      <w:rPr>
        <w:rFonts w:ascii="Arial Narrow" w:hAnsi="Arial Narrow"/>
        <w:highlight w:val="yellow"/>
      </w:rPr>
      <w:t>/</w:t>
    </w:r>
    <w:r w:rsidR="0071376C" w:rsidRPr="002C5461">
      <w:rPr>
        <w:rFonts w:ascii="Arial Narrow" w:hAnsi="Arial Narrow"/>
        <w:highlight w:val="yellow"/>
      </w:rPr>
      <w:t>2019</w:t>
    </w:r>
    <w:r w:rsidRPr="002C5461">
      <w:rPr>
        <w:rFonts w:ascii="Arial Narrow" w:hAnsi="Arial Narrow"/>
        <w:highlight w:val="yellow"/>
      </w:rPr>
      <w:t>/GARANT</w:t>
    </w:r>
  </w:p>
  <w:p w14:paraId="21E64001" w14:textId="43D39E47" w:rsidR="002A4DCF" w:rsidRDefault="002A4DCF" w:rsidP="003C3BF4">
    <w:pPr>
      <w:pStyle w:val="Zhlav"/>
      <w:jc w:val="right"/>
      <w:rPr>
        <w:rFonts w:ascii="Arial Narrow" w:hAnsi="Arial Narrow"/>
        <w:sz w:val="20"/>
        <w:szCs w:val="20"/>
      </w:rPr>
    </w:pPr>
    <w:r w:rsidRPr="00F36301">
      <w:rPr>
        <w:rFonts w:ascii="Arial Narrow" w:hAnsi="Arial Narrow"/>
      </w:rPr>
      <w:t>ČÍSLO STAVBY:</w:t>
    </w:r>
    <w:r w:rsidR="003C3BF4" w:rsidRPr="00F36301">
      <w:rPr>
        <w:rFonts w:ascii="Arial Narrow" w:hAnsi="Arial Narrow"/>
      </w:rPr>
      <w:t xml:space="preserve"> </w:t>
    </w:r>
    <w:r w:rsidR="00F36301">
      <w:rPr>
        <w:rFonts w:ascii="Arial Narrow" w:hAnsi="Arial Narrow"/>
      </w:rPr>
      <w:t>JN 029 051</w:t>
    </w:r>
  </w:p>
  <w:p w14:paraId="64E9C2FD" w14:textId="77777777" w:rsidR="0096506D" w:rsidRDefault="009650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A0AE" w14:textId="77777777" w:rsidR="0063523F" w:rsidRDefault="0063523F" w:rsidP="0063523F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r>
      <w:rPr>
        <w:rFonts w:ascii="Arial Narrow" w:hAnsi="Arial Narrow"/>
        <w:sz w:val="20"/>
        <w:szCs w:val="20"/>
        <w:highlight w:val="yellow"/>
      </w:rPr>
      <w:t>CES  XX/ROK/GARANT</w:t>
    </w:r>
  </w:p>
  <w:p w14:paraId="607AF12D" w14:textId="77777777" w:rsidR="0063523F" w:rsidRDefault="0063523F" w:rsidP="0063523F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>ČÍSLO STAVBY:………….</w:t>
    </w:r>
  </w:p>
  <w:p w14:paraId="62ACA1DA" w14:textId="77777777" w:rsidR="000D652E" w:rsidRDefault="000D6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962"/>
    <w:multiLevelType w:val="hybridMultilevel"/>
    <w:tmpl w:val="41BAE85E"/>
    <w:lvl w:ilvl="0" w:tplc="E8361B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11DB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6D3C"/>
    <w:multiLevelType w:val="hybridMultilevel"/>
    <w:tmpl w:val="CC124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7126"/>
    <w:multiLevelType w:val="hybridMultilevel"/>
    <w:tmpl w:val="556EB54E"/>
    <w:lvl w:ilvl="0" w:tplc="FAAA0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32A27"/>
    <w:multiLevelType w:val="hybridMultilevel"/>
    <w:tmpl w:val="CBB44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4685C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A06"/>
    <w:multiLevelType w:val="hybridMultilevel"/>
    <w:tmpl w:val="DF961EE4"/>
    <w:lvl w:ilvl="0" w:tplc="424E2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25C7"/>
    <w:multiLevelType w:val="hybridMultilevel"/>
    <w:tmpl w:val="997CA040"/>
    <w:lvl w:ilvl="0" w:tplc="A2229108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23986"/>
    <w:multiLevelType w:val="hybridMultilevel"/>
    <w:tmpl w:val="1D466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993"/>
    <w:multiLevelType w:val="hybridMultilevel"/>
    <w:tmpl w:val="2E143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8560D64"/>
    <w:multiLevelType w:val="hybridMultilevel"/>
    <w:tmpl w:val="3D1265D4"/>
    <w:lvl w:ilvl="0" w:tplc="308006E0">
      <w:start w:val="4"/>
      <w:numFmt w:val="bullet"/>
      <w:lvlText w:val=""/>
      <w:lvlJc w:val="left"/>
      <w:pPr>
        <w:ind w:left="825" w:hanging="465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710A3"/>
    <w:multiLevelType w:val="hybridMultilevel"/>
    <w:tmpl w:val="A1E8EE60"/>
    <w:lvl w:ilvl="0" w:tplc="6DEA1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53FCC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0CFB"/>
    <w:multiLevelType w:val="hybridMultilevel"/>
    <w:tmpl w:val="A1E8EE60"/>
    <w:lvl w:ilvl="0" w:tplc="6DEA1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9424A"/>
    <w:multiLevelType w:val="hybridMultilevel"/>
    <w:tmpl w:val="556EB54E"/>
    <w:lvl w:ilvl="0" w:tplc="FAAA0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E6066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57BB3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D12B1"/>
    <w:multiLevelType w:val="hybridMultilevel"/>
    <w:tmpl w:val="A66CF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64339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F48C6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E1D44"/>
    <w:multiLevelType w:val="hybridMultilevel"/>
    <w:tmpl w:val="EF0A0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80C11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33" w15:restartNumberingAfterBreak="0">
    <w:nsid w:val="7A2B266E"/>
    <w:multiLevelType w:val="hybridMultilevel"/>
    <w:tmpl w:val="2586C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09370">
    <w:abstractNumId w:val="25"/>
  </w:num>
  <w:num w:numId="2" w16cid:durableId="604389561">
    <w:abstractNumId w:val="11"/>
  </w:num>
  <w:num w:numId="3" w16cid:durableId="544299056">
    <w:abstractNumId w:val="16"/>
  </w:num>
  <w:num w:numId="4" w16cid:durableId="205029235">
    <w:abstractNumId w:val="33"/>
  </w:num>
  <w:num w:numId="5" w16cid:durableId="1764914524">
    <w:abstractNumId w:val="23"/>
  </w:num>
  <w:num w:numId="6" w16cid:durableId="229507942">
    <w:abstractNumId w:val="26"/>
  </w:num>
  <w:num w:numId="7" w16cid:durableId="16989196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3728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0391759">
    <w:abstractNumId w:val="3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368367">
    <w:abstractNumId w:val="1"/>
  </w:num>
  <w:num w:numId="11" w16cid:durableId="1934782102">
    <w:abstractNumId w:val="14"/>
  </w:num>
  <w:num w:numId="12" w16cid:durableId="277373551">
    <w:abstractNumId w:val="13"/>
  </w:num>
  <w:num w:numId="13" w16cid:durableId="503058778">
    <w:abstractNumId w:val="30"/>
  </w:num>
  <w:num w:numId="14" w16cid:durableId="572277599">
    <w:abstractNumId w:val="3"/>
  </w:num>
  <w:num w:numId="15" w16cid:durableId="148658260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7027509">
    <w:abstractNumId w:val="19"/>
  </w:num>
  <w:num w:numId="17" w16cid:durableId="1337004203">
    <w:abstractNumId w:val="9"/>
  </w:num>
  <w:num w:numId="18" w16cid:durableId="1909681291">
    <w:abstractNumId w:val="31"/>
  </w:num>
  <w:num w:numId="19" w16cid:durableId="458959476">
    <w:abstractNumId w:val="22"/>
  </w:num>
  <w:num w:numId="20" w16cid:durableId="1116174782">
    <w:abstractNumId w:val="28"/>
  </w:num>
  <w:num w:numId="21" w16cid:durableId="1191992092">
    <w:abstractNumId w:val="8"/>
  </w:num>
  <w:num w:numId="22" w16cid:durableId="1028070957">
    <w:abstractNumId w:val="24"/>
  </w:num>
  <w:num w:numId="23" w16cid:durableId="1037462651">
    <w:abstractNumId w:val="20"/>
  </w:num>
  <w:num w:numId="24" w16cid:durableId="412510088">
    <w:abstractNumId w:val="21"/>
  </w:num>
  <w:num w:numId="25" w16cid:durableId="137573837">
    <w:abstractNumId w:val="7"/>
  </w:num>
  <w:num w:numId="26" w16cid:durableId="1563443080">
    <w:abstractNumId w:val="4"/>
  </w:num>
  <w:num w:numId="27" w16cid:durableId="1123231585">
    <w:abstractNumId w:val="0"/>
  </w:num>
  <w:num w:numId="28" w16cid:durableId="857308336">
    <w:abstractNumId w:val="18"/>
  </w:num>
  <w:num w:numId="29" w16cid:durableId="874539702">
    <w:abstractNumId w:val="27"/>
  </w:num>
  <w:num w:numId="30" w16cid:durableId="1934774894">
    <w:abstractNumId w:val="29"/>
  </w:num>
  <w:num w:numId="31" w16cid:durableId="322469351">
    <w:abstractNumId w:val="10"/>
  </w:num>
  <w:num w:numId="32" w16cid:durableId="1007100799">
    <w:abstractNumId w:val="5"/>
  </w:num>
  <w:num w:numId="33" w16cid:durableId="805782136">
    <w:abstractNumId w:val="17"/>
  </w:num>
  <w:num w:numId="34" w16cid:durableId="657071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874338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mila Lišková">
    <w15:presenceInfo w15:providerId="AD" w15:userId="S-1-5-21-3046611200-3302330125-4114882597-3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0555A"/>
    <w:rsid w:val="000071B0"/>
    <w:rsid w:val="00020745"/>
    <w:rsid w:val="0002170E"/>
    <w:rsid w:val="00023762"/>
    <w:rsid w:val="00024310"/>
    <w:rsid w:val="00025A75"/>
    <w:rsid w:val="00034988"/>
    <w:rsid w:val="00073936"/>
    <w:rsid w:val="00081AEB"/>
    <w:rsid w:val="00086C04"/>
    <w:rsid w:val="00091E56"/>
    <w:rsid w:val="0009318C"/>
    <w:rsid w:val="00097C17"/>
    <w:rsid w:val="000A148A"/>
    <w:rsid w:val="000A30EE"/>
    <w:rsid w:val="000B31C1"/>
    <w:rsid w:val="000B7436"/>
    <w:rsid w:val="000B7664"/>
    <w:rsid w:val="000B7750"/>
    <w:rsid w:val="000C40FF"/>
    <w:rsid w:val="000D32EB"/>
    <w:rsid w:val="000D652E"/>
    <w:rsid w:val="000E7F87"/>
    <w:rsid w:val="000F322C"/>
    <w:rsid w:val="001143B9"/>
    <w:rsid w:val="00114BEC"/>
    <w:rsid w:val="00116058"/>
    <w:rsid w:val="00116230"/>
    <w:rsid w:val="00122FD2"/>
    <w:rsid w:val="00127D87"/>
    <w:rsid w:val="00134A87"/>
    <w:rsid w:val="00144E6C"/>
    <w:rsid w:val="0015760E"/>
    <w:rsid w:val="00163BE0"/>
    <w:rsid w:val="0016496B"/>
    <w:rsid w:val="00181FA3"/>
    <w:rsid w:val="0019547C"/>
    <w:rsid w:val="001A3121"/>
    <w:rsid w:val="001A5F70"/>
    <w:rsid w:val="001E4F06"/>
    <w:rsid w:val="001F0623"/>
    <w:rsid w:val="001F2821"/>
    <w:rsid w:val="001F67BE"/>
    <w:rsid w:val="00200CF2"/>
    <w:rsid w:val="0020700C"/>
    <w:rsid w:val="002137B6"/>
    <w:rsid w:val="002338DC"/>
    <w:rsid w:val="00233989"/>
    <w:rsid w:val="002443AC"/>
    <w:rsid w:val="00245BB3"/>
    <w:rsid w:val="00250082"/>
    <w:rsid w:val="0027147D"/>
    <w:rsid w:val="00282556"/>
    <w:rsid w:val="00295AEB"/>
    <w:rsid w:val="002A4DCF"/>
    <w:rsid w:val="002C5461"/>
    <w:rsid w:val="002D5680"/>
    <w:rsid w:val="002F3ECC"/>
    <w:rsid w:val="00303D5D"/>
    <w:rsid w:val="003079FD"/>
    <w:rsid w:val="00314F95"/>
    <w:rsid w:val="00317F3F"/>
    <w:rsid w:val="00332E77"/>
    <w:rsid w:val="0036602F"/>
    <w:rsid w:val="003666A8"/>
    <w:rsid w:val="00377382"/>
    <w:rsid w:val="00380B77"/>
    <w:rsid w:val="00382E03"/>
    <w:rsid w:val="00384CDD"/>
    <w:rsid w:val="003858C1"/>
    <w:rsid w:val="0039204B"/>
    <w:rsid w:val="00394052"/>
    <w:rsid w:val="003941EC"/>
    <w:rsid w:val="00394FD0"/>
    <w:rsid w:val="003A745E"/>
    <w:rsid w:val="003B4E4D"/>
    <w:rsid w:val="003B6DB2"/>
    <w:rsid w:val="003C2294"/>
    <w:rsid w:val="003C2CB3"/>
    <w:rsid w:val="003C3BF4"/>
    <w:rsid w:val="003D494B"/>
    <w:rsid w:val="003D7085"/>
    <w:rsid w:val="003F2BCA"/>
    <w:rsid w:val="00403EF4"/>
    <w:rsid w:val="0040524F"/>
    <w:rsid w:val="004059A1"/>
    <w:rsid w:val="00407407"/>
    <w:rsid w:val="004121F0"/>
    <w:rsid w:val="00414276"/>
    <w:rsid w:val="00415B2F"/>
    <w:rsid w:val="004212A6"/>
    <w:rsid w:val="00421E3C"/>
    <w:rsid w:val="0042662F"/>
    <w:rsid w:val="00433AAD"/>
    <w:rsid w:val="00440297"/>
    <w:rsid w:val="00453099"/>
    <w:rsid w:val="004579E8"/>
    <w:rsid w:val="00467E5E"/>
    <w:rsid w:val="00470429"/>
    <w:rsid w:val="00471B42"/>
    <w:rsid w:val="00472C6B"/>
    <w:rsid w:val="00476581"/>
    <w:rsid w:val="00477A1C"/>
    <w:rsid w:val="00485512"/>
    <w:rsid w:val="00486EC9"/>
    <w:rsid w:val="0048715D"/>
    <w:rsid w:val="00493D69"/>
    <w:rsid w:val="0049430A"/>
    <w:rsid w:val="00495A48"/>
    <w:rsid w:val="004A5C11"/>
    <w:rsid w:val="004B31E7"/>
    <w:rsid w:val="004B7E8E"/>
    <w:rsid w:val="004D2820"/>
    <w:rsid w:val="004D4BB6"/>
    <w:rsid w:val="004F3D43"/>
    <w:rsid w:val="00501A7D"/>
    <w:rsid w:val="0050203E"/>
    <w:rsid w:val="00515D9B"/>
    <w:rsid w:val="00523F34"/>
    <w:rsid w:val="00531CED"/>
    <w:rsid w:val="00532B72"/>
    <w:rsid w:val="00534A0C"/>
    <w:rsid w:val="00547C87"/>
    <w:rsid w:val="00552210"/>
    <w:rsid w:val="00556F83"/>
    <w:rsid w:val="0058261E"/>
    <w:rsid w:val="0059511F"/>
    <w:rsid w:val="00597017"/>
    <w:rsid w:val="005A0D49"/>
    <w:rsid w:val="005A277E"/>
    <w:rsid w:val="005A2C84"/>
    <w:rsid w:val="005A3224"/>
    <w:rsid w:val="005B08E5"/>
    <w:rsid w:val="005B0E01"/>
    <w:rsid w:val="005B27EA"/>
    <w:rsid w:val="005C30A2"/>
    <w:rsid w:val="005D4407"/>
    <w:rsid w:val="005E4307"/>
    <w:rsid w:val="005E7860"/>
    <w:rsid w:val="005F340D"/>
    <w:rsid w:val="006057FF"/>
    <w:rsid w:val="006100C2"/>
    <w:rsid w:val="0062524B"/>
    <w:rsid w:val="00625C4C"/>
    <w:rsid w:val="0063523F"/>
    <w:rsid w:val="006410A1"/>
    <w:rsid w:val="006434F9"/>
    <w:rsid w:val="006443FF"/>
    <w:rsid w:val="00653EB2"/>
    <w:rsid w:val="00660820"/>
    <w:rsid w:val="00672D67"/>
    <w:rsid w:val="006865D5"/>
    <w:rsid w:val="00692686"/>
    <w:rsid w:val="00695754"/>
    <w:rsid w:val="006B11AC"/>
    <w:rsid w:val="006B3044"/>
    <w:rsid w:val="006B3F91"/>
    <w:rsid w:val="006D5180"/>
    <w:rsid w:val="006F4014"/>
    <w:rsid w:val="0071376C"/>
    <w:rsid w:val="00713AB8"/>
    <w:rsid w:val="00714D24"/>
    <w:rsid w:val="0072757E"/>
    <w:rsid w:val="00733C58"/>
    <w:rsid w:val="00741DFA"/>
    <w:rsid w:val="007466FB"/>
    <w:rsid w:val="0076471F"/>
    <w:rsid w:val="007652A8"/>
    <w:rsid w:val="00766298"/>
    <w:rsid w:val="00774C8E"/>
    <w:rsid w:val="00783F2F"/>
    <w:rsid w:val="00784614"/>
    <w:rsid w:val="007B3E1D"/>
    <w:rsid w:val="007C1C3B"/>
    <w:rsid w:val="007D03C0"/>
    <w:rsid w:val="007D4585"/>
    <w:rsid w:val="007D7239"/>
    <w:rsid w:val="007E31C0"/>
    <w:rsid w:val="007F6761"/>
    <w:rsid w:val="007F6A09"/>
    <w:rsid w:val="00803964"/>
    <w:rsid w:val="008109DE"/>
    <w:rsid w:val="00814D03"/>
    <w:rsid w:val="00817184"/>
    <w:rsid w:val="00833CAC"/>
    <w:rsid w:val="008344EE"/>
    <w:rsid w:val="0083488D"/>
    <w:rsid w:val="008510B3"/>
    <w:rsid w:val="00854AAE"/>
    <w:rsid w:val="0085615B"/>
    <w:rsid w:val="0086395D"/>
    <w:rsid w:val="00866249"/>
    <w:rsid w:val="008779C2"/>
    <w:rsid w:val="00890773"/>
    <w:rsid w:val="00890A27"/>
    <w:rsid w:val="008A43EB"/>
    <w:rsid w:val="008A6AE9"/>
    <w:rsid w:val="008B4101"/>
    <w:rsid w:val="008B6B1A"/>
    <w:rsid w:val="008C072B"/>
    <w:rsid w:val="008D09F2"/>
    <w:rsid w:val="008D7BFB"/>
    <w:rsid w:val="008E497E"/>
    <w:rsid w:val="008E7AFF"/>
    <w:rsid w:val="008E7BC7"/>
    <w:rsid w:val="008F1FA5"/>
    <w:rsid w:val="00900853"/>
    <w:rsid w:val="00905BB8"/>
    <w:rsid w:val="009116A5"/>
    <w:rsid w:val="00913475"/>
    <w:rsid w:val="0091475B"/>
    <w:rsid w:val="00917655"/>
    <w:rsid w:val="009216CE"/>
    <w:rsid w:val="009306DE"/>
    <w:rsid w:val="009443F4"/>
    <w:rsid w:val="00945D7D"/>
    <w:rsid w:val="00947504"/>
    <w:rsid w:val="00953069"/>
    <w:rsid w:val="0096506D"/>
    <w:rsid w:val="00977D1E"/>
    <w:rsid w:val="009A5457"/>
    <w:rsid w:val="009B02A4"/>
    <w:rsid w:val="009B2789"/>
    <w:rsid w:val="009B3EA9"/>
    <w:rsid w:val="009B5DCE"/>
    <w:rsid w:val="009C2140"/>
    <w:rsid w:val="009C5AD6"/>
    <w:rsid w:val="009C5DBC"/>
    <w:rsid w:val="009D5FE4"/>
    <w:rsid w:val="009E23B7"/>
    <w:rsid w:val="009E3759"/>
    <w:rsid w:val="009F7BF6"/>
    <w:rsid w:val="00A00B3C"/>
    <w:rsid w:val="00A0106A"/>
    <w:rsid w:val="00A056B1"/>
    <w:rsid w:val="00A17997"/>
    <w:rsid w:val="00A25003"/>
    <w:rsid w:val="00A35FD0"/>
    <w:rsid w:val="00A36FFA"/>
    <w:rsid w:val="00A4175B"/>
    <w:rsid w:val="00A457A2"/>
    <w:rsid w:val="00A5157E"/>
    <w:rsid w:val="00A51DA6"/>
    <w:rsid w:val="00A53060"/>
    <w:rsid w:val="00A54C9F"/>
    <w:rsid w:val="00A61EF1"/>
    <w:rsid w:val="00A71BC4"/>
    <w:rsid w:val="00A72230"/>
    <w:rsid w:val="00A9180D"/>
    <w:rsid w:val="00AA58DE"/>
    <w:rsid w:val="00AE2893"/>
    <w:rsid w:val="00AE5266"/>
    <w:rsid w:val="00AE7088"/>
    <w:rsid w:val="00AF5BB5"/>
    <w:rsid w:val="00AF5DB0"/>
    <w:rsid w:val="00AF7519"/>
    <w:rsid w:val="00B174A7"/>
    <w:rsid w:val="00B226AA"/>
    <w:rsid w:val="00B2366A"/>
    <w:rsid w:val="00B26BEC"/>
    <w:rsid w:val="00B3055F"/>
    <w:rsid w:val="00B379EF"/>
    <w:rsid w:val="00B37B1F"/>
    <w:rsid w:val="00B40E86"/>
    <w:rsid w:val="00B479C1"/>
    <w:rsid w:val="00B51FFF"/>
    <w:rsid w:val="00B65718"/>
    <w:rsid w:val="00B73BEB"/>
    <w:rsid w:val="00B77EDC"/>
    <w:rsid w:val="00B94412"/>
    <w:rsid w:val="00B94DC5"/>
    <w:rsid w:val="00BB60B8"/>
    <w:rsid w:val="00BB6F49"/>
    <w:rsid w:val="00BC3A8E"/>
    <w:rsid w:val="00BC774D"/>
    <w:rsid w:val="00BD257A"/>
    <w:rsid w:val="00BE7D4D"/>
    <w:rsid w:val="00BF1C51"/>
    <w:rsid w:val="00C0166E"/>
    <w:rsid w:val="00C11391"/>
    <w:rsid w:val="00C227A9"/>
    <w:rsid w:val="00C24827"/>
    <w:rsid w:val="00C25C31"/>
    <w:rsid w:val="00C31085"/>
    <w:rsid w:val="00C3311E"/>
    <w:rsid w:val="00C3647F"/>
    <w:rsid w:val="00C449CA"/>
    <w:rsid w:val="00C50112"/>
    <w:rsid w:val="00C5490A"/>
    <w:rsid w:val="00C562A1"/>
    <w:rsid w:val="00C661DE"/>
    <w:rsid w:val="00C7650D"/>
    <w:rsid w:val="00C80B2A"/>
    <w:rsid w:val="00C95560"/>
    <w:rsid w:val="00CA2CBF"/>
    <w:rsid w:val="00CB6A7D"/>
    <w:rsid w:val="00CE467C"/>
    <w:rsid w:val="00CE738F"/>
    <w:rsid w:val="00D100F1"/>
    <w:rsid w:val="00D324D6"/>
    <w:rsid w:val="00D35298"/>
    <w:rsid w:val="00D3795E"/>
    <w:rsid w:val="00D43DD8"/>
    <w:rsid w:val="00D44D6A"/>
    <w:rsid w:val="00D45AF6"/>
    <w:rsid w:val="00D573F2"/>
    <w:rsid w:val="00D61563"/>
    <w:rsid w:val="00D618D1"/>
    <w:rsid w:val="00D67828"/>
    <w:rsid w:val="00D760C4"/>
    <w:rsid w:val="00DA71BD"/>
    <w:rsid w:val="00DB1410"/>
    <w:rsid w:val="00DB6603"/>
    <w:rsid w:val="00DB7238"/>
    <w:rsid w:val="00DB7876"/>
    <w:rsid w:val="00DC0C6A"/>
    <w:rsid w:val="00DC7EA0"/>
    <w:rsid w:val="00DD3262"/>
    <w:rsid w:val="00DF3E05"/>
    <w:rsid w:val="00DF4991"/>
    <w:rsid w:val="00DF6B4A"/>
    <w:rsid w:val="00E008B3"/>
    <w:rsid w:val="00E02E8C"/>
    <w:rsid w:val="00E06EE4"/>
    <w:rsid w:val="00E07139"/>
    <w:rsid w:val="00E27E38"/>
    <w:rsid w:val="00E4073F"/>
    <w:rsid w:val="00E415E9"/>
    <w:rsid w:val="00E54518"/>
    <w:rsid w:val="00E55124"/>
    <w:rsid w:val="00E83769"/>
    <w:rsid w:val="00E90159"/>
    <w:rsid w:val="00E91CA2"/>
    <w:rsid w:val="00E9456F"/>
    <w:rsid w:val="00EA0C11"/>
    <w:rsid w:val="00EA11DB"/>
    <w:rsid w:val="00EA1B49"/>
    <w:rsid w:val="00EA785B"/>
    <w:rsid w:val="00EC07FE"/>
    <w:rsid w:val="00EC7AC7"/>
    <w:rsid w:val="00ED06DE"/>
    <w:rsid w:val="00ED0805"/>
    <w:rsid w:val="00ED4C1A"/>
    <w:rsid w:val="00EE3721"/>
    <w:rsid w:val="00EF4F12"/>
    <w:rsid w:val="00EF686C"/>
    <w:rsid w:val="00EF6B90"/>
    <w:rsid w:val="00F0093A"/>
    <w:rsid w:val="00F10407"/>
    <w:rsid w:val="00F137CC"/>
    <w:rsid w:val="00F15827"/>
    <w:rsid w:val="00F224BB"/>
    <w:rsid w:val="00F23595"/>
    <w:rsid w:val="00F259C0"/>
    <w:rsid w:val="00F2785F"/>
    <w:rsid w:val="00F36301"/>
    <w:rsid w:val="00F36CEB"/>
    <w:rsid w:val="00F41482"/>
    <w:rsid w:val="00F435E2"/>
    <w:rsid w:val="00F46D9B"/>
    <w:rsid w:val="00F516E8"/>
    <w:rsid w:val="00F70BFE"/>
    <w:rsid w:val="00F71B83"/>
    <w:rsid w:val="00F75635"/>
    <w:rsid w:val="00F76931"/>
    <w:rsid w:val="00F93947"/>
    <w:rsid w:val="00FA08A7"/>
    <w:rsid w:val="00FA1261"/>
    <w:rsid w:val="00FA1314"/>
    <w:rsid w:val="00FA4AC8"/>
    <w:rsid w:val="00FB3A2E"/>
    <w:rsid w:val="00FC1516"/>
    <w:rsid w:val="00FC42E0"/>
    <w:rsid w:val="00FC6A25"/>
    <w:rsid w:val="00FF140E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EF3189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tabs>
        <w:tab w:val="clear" w:pos="717"/>
        <w:tab w:val="num" w:pos="360"/>
      </w:tabs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Textbubliny">
    <w:name w:val="Balloon Text"/>
    <w:basedOn w:val="Normln"/>
    <w:link w:val="TextbublinyChar"/>
    <w:uiPriority w:val="99"/>
    <w:semiHidden/>
    <w:unhideWhenUsed/>
    <w:rsid w:val="0064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0A1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semiHidden/>
    <w:rsid w:val="00695754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2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8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8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8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893"/>
    <w:rPr>
      <w:b/>
      <w:bCs/>
      <w:sz w:val="20"/>
      <w:szCs w:val="20"/>
    </w:rPr>
  </w:style>
  <w:style w:type="paragraph" w:styleId="Normlnweb">
    <w:name w:val="Normal (Web)"/>
    <w:basedOn w:val="Normln"/>
    <w:unhideWhenUsed/>
    <w:rsid w:val="0074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96506D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96506D"/>
    <w:pPr>
      <w:numPr>
        <w:ilvl w:val="1"/>
        <w:numId w:val="7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96506D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C3BF4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3B4E4D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B4E4D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eck-online.cz/bo/document-view.seam?documentId=nnptembqhfpwy6boozxwi33wn5s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vs.cz/cz/spolecnost/gdpr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41B38-E118-4872-B530-45F38D593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01316-8FA1-456F-B198-7927A2EBC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DC18B-748D-4609-92B4-717120CCD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1441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Alena Koberová</cp:lastModifiedBy>
  <cp:revision>9</cp:revision>
  <cp:lastPrinted>2014-01-08T13:00:00Z</cp:lastPrinted>
  <dcterms:created xsi:type="dcterms:W3CDTF">2023-04-03T09:39:00Z</dcterms:created>
  <dcterms:modified xsi:type="dcterms:W3CDTF">2023-04-06T07:43:00Z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