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FAE5B" w14:textId="77777777" w:rsidR="00180FD9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Calibri" w:eastAsia="Calibri" w:hAnsi="Calibri" w:cs="Calibri"/>
          <w:b/>
          <w:color w:val="000000"/>
          <w:sz w:val="40"/>
          <w:szCs w:val="40"/>
        </w:rPr>
      </w:pPr>
      <w:r>
        <w:rPr>
          <w:rFonts w:ascii="Calibri" w:eastAsia="Calibri" w:hAnsi="Calibri" w:cs="Calibri"/>
          <w:b/>
          <w:color w:val="000000"/>
          <w:sz w:val="40"/>
          <w:szCs w:val="40"/>
        </w:rPr>
        <w:t>Obec Kunčice pod Ondřejníkem</w:t>
      </w:r>
      <w:r>
        <w:rPr>
          <w:noProof/>
        </w:rPr>
        <w:drawing>
          <wp:anchor distT="0" distB="0" distL="0" distR="0" simplePos="0" relativeHeight="251658240" behindDoc="1" locked="0" layoutInCell="1" hidden="0" allowOverlap="1" wp14:anchorId="3684ABAF" wp14:editId="1ABB27ED">
            <wp:simplePos x="0" y="0"/>
            <wp:positionH relativeFrom="column">
              <wp:posOffset>109854</wp:posOffset>
            </wp:positionH>
            <wp:positionV relativeFrom="paragraph">
              <wp:posOffset>-109218</wp:posOffset>
            </wp:positionV>
            <wp:extent cx="582958" cy="650744"/>
            <wp:effectExtent l="0" t="0" r="0" b="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2958" cy="6507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C50BA64" w14:textId="77777777" w:rsidR="00180FD9" w:rsidRDefault="00180F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500B664B" w14:textId="77777777" w:rsidR="00180FD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ab/>
        <w:t xml:space="preserve">                     Kunčice pod Ondřejníkem č.p. 569, PSČ 739 13, IČ 00296856,</w:t>
      </w:r>
    </w:p>
    <w:p w14:paraId="60602E86" w14:textId="77777777" w:rsidR="00180FD9" w:rsidRDefault="00000000">
      <w:pPr>
        <w:pBdr>
          <w:top w:val="nil"/>
          <w:left w:val="nil"/>
          <w:bottom w:val="single" w:sz="12" w:space="1" w:color="000000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ab/>
        <w:t xml:space="preserve">                     tel. 556 850 154, ID: </w:t>
      </w:r>
      <w:r>
        <w:rPr>
          <w:rFonts w:ascii="Calibri" w:eastAsia="Calibri" w:hAnsi="Calibri" w:cs="Calibri"/>
        </w:rPr>
        <w:t>i8cbdbu</w:t>
      </w:r>
      <w:r>
        <w:rPr>
          <w:rFonts w:ascii="Calibri" w:eastAsia="Calibri" w:hAnsi="Calibri" w:cs="Calibri"/>
          <w:color w:val="000000"/>
        </w:rPr>
        <w:t xml:space="preserve">, e-mail: </w:t>
      </w:r>
      <w:hyperlink r:id="rId7">
        <w:r w:rsidR="00180FD9">
          <w:rPr>
            <w:rFonts w:ascii="Calibri" w:eastAsia="Calibri" w:hAnsi="Calibri" w:cs="Calibri"/>
            <w:color w:val="0000FF"/>
            <w:u w:val="single"/>
          </w:rPr>
          <w:t>obecni.urad@kuncicepo.cz</w:t>
        </w:r>
      </w:hyperlink>
    </w:p>
    <w:p w14:paraId="64E5BE5E" w14:textId="77777777" w:rsidR="00180FD9" w:rsidRDefault="00180FD9">
      <w:pPr>
        <w:pBdr>
          <w:top w:val="nil"/>
          <w:left w:val="nil"/>
          <w:bottom w:val="single" w:sz="12" w:space="1" w:color="000000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</w:p>
    <w:p w14:paraId="5CC5075F" w14:textId="77777777" w:rsidR="00180FD9" w:rsidRDefault="00180F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0DB89E95" w14:textId="77777777" w:rsidR="00180FD9" w:rsidRDefault="00180F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7EA87026" w14:textId="61A16F1F" w:rsidR="00180FD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Calibri" w:eastAsia="Calibri" w:hAnsi="Calibri" w:cs="Calibri"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DODATEK Č. </w:t>
      </w:r>
      <w:r w:rsidR="00CC7ECD">
        <w:rPr>
          <w:rFonts w:ascii="Calibri" w:eastAsia="Calibri" w:hAnsi="Calibri" w:cs="Calibri"/>
          <w:b/>
          <w:sz w:val="32"/>
          <w:szCs w:val="32"/>
        </w:rPr>
        <w:t>6</w:t>
      </w:r>
      <w:r w:rsidR="00CC7ECD">
        <w:rPr>
          <w:rFonts w:ascii="Calibri" w:eastAsia="Calibri" w:hAnsi="Calibri" w:cs="Calibri"/>
          <w:b/>
          <w:sz w:val="32"/>
          <w:szCs w:val="32"/>
        </w:rPr>
        <w:tab/>
      </w:r>
    </w:p>
    <w:p w14:paraId="1EE36096" w14:textId="77777777" w:rsidR="00180FD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KE SMLOUVĚ O ZEMĚDĚLSKÉM PACHTU ZE DNE 01.10.2018</w:t>
      </w:r>
    </w:p>
    <w:p w14:paraId="13FD1ADC" w14:textId="77777777" w:rsidR="00180FD9" w:rsidRDefault="00180F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6FFC1E85" w14:textId="77777777" w:rsidR="00180FD9" w:rsidRDefault="00180F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362BC1CA" w14:textId="77777777" w:rsidR="00180FD9" w:rsidRDefault="00180F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47B62465" w14:textId="77777777" w:rsidR="00180FD9" w:rsidRDefault="00180F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319F1181" w14:textId="77777777" w:rsidR="00180FD9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  <w:color w:val="000000"/>
        </w:rPr>
        <w:t>Obec Kunčice pod Ondřejníkem</w:t>
      </w:r>
    </w:p>
    <w:p w14:paraId="3E6F6166" w14:textId="77777777" w:rsidR="00180FD9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se sídlem Kunčice pod Ondřejníkem 569, 73913</w:t>
      </w:r>
    </w:p>
    <w:p w14:paraId="51F8503C" w14:textId="77777777" w:rsidR="00180FD9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IČ: 00296856</w:t>
      </w:r>
    </w:p>
    <w:p w14:paraId="3E2AE0E5" w14:textId="77777777" w:rsidR="00180FD9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DIČ: CZ00296856</w:t>
      </w:r>
    </w:p>
    <w:p w14:paraId="0E027588" w14:textId="77777777" w:rsidR="00180FD9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č. účtu 1682010349/0800</w:t>
      </w:r>
    </w:p>
    <w:p w14:paraId="0F6388B3" w14:textId="77777777" w:rsidR="00180FD9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zastoupena: </w:t>
      </w:r>
      <w:r>
        <w:rPr>
          <w:rFonts w:ascii="Calibri" w:eastAsia="Calibri" w:hAnsi="Calibri" w:cs="Calibri"/>
        </w:rPr>
        <w:t>Ing.</w:t>
      </w:r>
      <w:r>
        <w:rPr>
          <w:rFonts w:ascii="Calibri" w:eastAsia="Calibri" w:hAnsi="Calibri" w:cs="Calibri"/>
          <w:color w:val="000000"/>
        </w:rPr>
        <w:t xml:space="preserve"> Jiřím Mikalou, starostou obce</w:t>
      </w:r>
    </w:p>
    <w:p w14:paraId="787FE788" w14:textId="77777777" w:rsidR="00180FD9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dále jen Propachtovatel</w:t>
      </w:r>
    </w:p>
    <w:p w14:paraId="5DE24890" w14:textId="77777777" w:rsidR="00180FD9" w:rsidRDefault="00180F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</w:rPr>
      </w:pPr>
    </w:p>
    <w:p w14:paraId="4D069567" w14:textId="77777777" w:rsidR="00180FD9" w:rsidRDefault="00180F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</w:rPr>
      </w:pPr>
    </w:p>
    <w:p w14:paraId="109E6923" w14:textId="77777777" w:rsidR="00180FD9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</w:t>
      </w:r>
    </w:p>
    <w:p w14:paraId="28341997" w14:textId="77777777" w:rsidR="00180FD9" w:rsidRDefault="00180F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</w:rPr>
      </w:pPr>
    </w:p>
    <w:p w14:paraId="71C68055" w14:textId="77777777" w:rsidR="00180FD9" w:rsidRDefault="00180F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</w:rPr>
      </w:pPr>
    </w:p>
    <w:p w14:paraId="67362BD8" w14:textId="77777777" w:rsidR="00180FD9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Leoš Řezníček</w:t>
      </w:r>
    </w:p>
    <w:p w14:paraId="243CFE1F" w14:textId="77777777" w:rsidR="00180FD9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Nar. 9. 6. 1973</w:t>
      </w:r>
    </w:p>
    <w:p w14:paraId="52EDC061" w14:textId="77777777" w:rsidR="00180FD9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IČ: 73060275</w:t>
      </w:r>
    </w:p>
    <w:p w14:paraId="05FA3045" w14:textId="77777777" w:rsidR="00180FD9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DIČ: CZ7306094972</w:t>
      </w:r>
    </w:p>
    <w:p w14:paraId="6A1A712D" w14:textId="77777777" w:rsidR="00180FD9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bytem/sídlem:</w:t>
      </w:r>
      <w:r>
        <w:rPr>
          <w:rFonts w:ascii="Calibri" w:eastAsia="Calibri" w:hAnsi="Calibri" w:cs="Calibri"/>
          <w:color w:val="000000"/>
        </w:rPr>
        <w:tab/>
        <w:t xml:space="preserve"> Kunčice pod Ondřejníkem 75, 739 13</w:t>
      </w:r>
    </w:p>
    <w:p w14:paraId="1374A856" w14:textId="77777777" w:rsidR="00180FD9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tel.: 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>+420 732 950 980</w:t>
      </w:r>
    </w:p>
    <w:p w14:paraId="7D6AAEAD" w14:textId="77777777" w:rsidR="00180FD9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e-mail: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>SHRreznicek@email.cz</w:t>
      </w:r>
    </w:p>
    <w:p w14:paraId="00BC0EF9" w14:textId="77777777" w:rsidR="00180FD9" w:rsidRDefault="00180F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</w:rPr>
      </w:pPr>
    </w:p>
    <w:p w14:paraId="49971E21" w14:textId="77777777" w:rsidR="00180FD9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dále jen Pachtýř</w:t>
      </w:r>
    </w:p>
    <w:p w14:paraId="456BB041" w14:textId="77777777" w:rsidR="00180FD9" w:rsidRDefault="00180F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4F5591DE" w14:textId="77777777" w:rsidR="00180FD9" w:rsidRDefault="00180F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20C9CCD7" w14:textId="77777777" w:rsidR="00180FD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I</w:t>
      </w:r>
      <w:r>
        <w:rPr>
          <w:rFonts w:ascii="Calibri" w:eastAsia="Calibri" w:hAnsi="Calibri" w:cs="Calibri"/>
          <w:color w:val="000000"/>
        </w:rPr>
        <w:t>.</w:t>
      </w:r>
    </w:p>
    <w:p w14:paraId="78C409C0" w14:textId="77777777" w:rsidR="00180FD9" w:rsidRDefault="00180F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</w:rPr>
      </w:pPr>
    </w:p>
    <w:p w14:paraId="13B70D0E" w14:textId="77777777" w:rsidR="00180FD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Obě smluvní strany spolu dne 01.10.2018 uzavřely Smlouvu o zemědělském pachtu.</w:t>
      </w:r>
    </w:p>
    <w:p w14:paraId="707C80C3" w14:textId="77777777" w:rsidR="00180FD9" w:rsidRDefault="00180F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7364BF42" w14:textId="77777777" w:rsidR="00180FD9" w:rsidRDefault="00180F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7B0A4215" w14:textId="77777777" w:rsidR="00180FD9" w:rsidRDefault="00180F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53960A40" w14:textId="77777777" w:rsidR="00180FD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lastRenderedPageBreak/>
        <w:t>II.</w:t>
      </w:r>
    </w:p>
    <w:p w14:paraId="3E14255F" w14:textId="77777777" w:rsidR="00180FD9" w:rsidRDefault="00180F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b/>
        </w:rPr>
      </w:pPr>
    </w:p>
    <w:p w14:paraId="25EA8B79" w14:textId="77777777" w:rsidR="00180FD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V souladu s čl. 5. bod 8. smlouvy:</w:t>
      </w:r>
    </w:p>
    <w:p w14:paraId="31F57241" w14:textId="77777777" w:rsidR="00180FD9" w:rsidRDefault="00180F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302D0487" w14:textId="77777777" w:rsidR="00180FD9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Propachtovatel je oprávněn zvýšit cenu pachtovného, uvedenou v odst. 5.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color w:val="000000"/>
        </w:rPr>
        <w:t>. tohoto článku, podle oficiálně vyhl</w:t>
      </w:r>
      <w:r>
        <w:rPr>
          <w:rFonts w:ascii="Calibri" w:eastAsia="Calibri" w:hAnsi="Calibri" w:cs="Calibri"/>
        </w:rPr>
        <w:t>ášené</w:t>
      </w:r>
      <w:r>
        <w:rPr>
          <w:rFonts w:ascii="Calibri" w:eastAsia="Calibri" w:hAnsi="Calibri" w:cs="Calibri"/>
          <w:color w:val="000000"/>
        </w:rPr>
        <w:t xml:space="preserve"> míry inflace vyjádřené přírůstkem průměrného ročního indexu spotřebitelských cen podle oficiálních údajů Českého statistického úřadu, v případě, že od posledního stanovení výše této částky došlo ke změně míry inflace o minimálně 1 %. Toto je propachtovatel oprávněn učinit do jednoho měsíce od takového vyhlášení a Pachtýř se zavazuje přijmout takové zvýšení ceny pachtovného.</w:t>
      </w:r>
    </w:p>
    <w:p w14:paraId="4A136B83" w14:textId="77777777" w:rsidR="00180FD9" w:rsidRDefault="00180F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66104A78" w14:textId="77777777" w:rsidR="00180FD9" w:rsidRDefault="00180F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1A05BB2F" w14:textId="77777777" w:rsidR="00180FD9" w:rsidRDefault="00180F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131EC745" w14:textId="77777777" w:rsidR="003E5874" w:rsidRDefault="003E5874" w:rsidP="003E58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III.</w:t>
      </w:r>
    </w:p>
    <w:p w14:paraId="1ECF4B5B" w14:textId="77777777" w:rsidR="003E5874" w:rsidRDefault="003E5874" w:rsidP="003E58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</w:p>
    <w:p w14:paraId="118A98C2" w14:textId="428E491E" w:rsidR="009022F8" w:rsidRPr="00422F7C" w:rsidRDefault="00223011" w:rsidP="003E5874">
      <w:pPr>
        <w:ind w:leftChars="0" w:left="0" w:firstLineChars="0" w:firstLine="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Jelikož v roce 2025 dosáhla míra inflace vyjádřená přírůstkem průměrného ročního indexu spotřebitelských cen podle posledních oficiálních údajů Českého statistického úřadu míry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color w:val="000000"/>
        </w:rPr>
        <w:t>,</w:t>
      </w:r>
      <w:r>
        <w:rPr>
          <w:rFonts w:ascii="Calibri" w:eastAsia="Calibri" w:hAnsi="Calibri" w:cs="Calibri"/>
        </w:rPr>
        <w:t>49</w:t>
      </w:r>
      <w:r>
        <w:rPr>
          <w:rFonts w:ascii="Calibri" w:eastAsia="Calibri" w:hAnsi="Calibri" w:cs="Calibri"/>
          <w:color w:val="000000"/>
        </w:rPr>
        <w:t xml:space="preserve"> </w:t>
      </w:r>
      <w:r w:rsidR="003E5874">
        <w:rPr>
          <w:rFonts w:ascii="Calibri" w:eastAsia="Calibri" w:hAnsi="Calibri" w:cs="Calibri"/>
          <w:color w:val="000000"/>
        </w:rPr>
        <w:t xml:space="preserve">%, navyšuje rada obce Kunčice pod Ondřejníkem cenu za propachtované pozemky na </w:t>
      </w:r>
      <w:r w:rsidR="003E5874" w:rsidRPr="00422F7C">
        <w:rPr>
          <w:rFonts w:ascii="Calibri" w:eastAsia="Calibri" w:hAnsi="Calibri" w:cs="Calibri"/>
          <w:b/>
          <w:color w:val="000000"/>
        </w:rPr>
        <w:t>0,2</w:t>
      </w:r>
      <w:r w:rsidR="003E5874">
        <w:rPr>
          <w:rFonts w:ascii="Calibri" w:eastAsia="Calibri" w:hAnsi="Calibri" w:cs="Calibri"/>
          <w:b/>
          <w:color w:val="000000"/>
        </w:rPr>
        <w:t>98</w:t>
      </w:r>
      <w:r w:rsidR="003E5874" w:rsidRPr="00422F7C">
        <w:rPr>
          <w:rFonts w:ascii="Calibri" w:eastAsia="Calibri" w:hAnsi="Calibri" w:cs="Calibri"/>
          <w:b/>
          <w:color w:val="000000"/>
        </w:rPr>
        <w:t xml:space="preserve"> Kč/m</w:t>
      </w:r>
      <w:r w:rsidR="003E5874" w:rsidRPr="00422F7C">
        <w:rPr>
          <w:rFonts w:ascii="Calibri" w:eastAsia="Calibri" w:hAnsi="Calibri" w:cs="Calibri"/>
          <w:b/>
          <w:color w:val="000000"/>
          <w:vertAlign w:val="superscript"/>
        </w:rPr>
        <w:t>2</w:t>
      </w:r>
      <w:r w:rsidR="003E5874" w:rsidRPr="00422F7C">
        <w:rPr>
          <w:rFonts w:ascii="Calibri" w:eastAsia="Calibri" w:hAnsi="Calibri" w:cs="Calibri"/>
          <w:b/>
          <w:color w:val="000000"/>
        </w:rPr>
        <w:t>/pachtovní</w:t>
      </w:r>
      <w:r w:rsidR="007B7953">
        <w:rPr>
          <w:rFonts w:ascii="Calibri" w:eastAsia="Calibri" w:hAnsi="Calibri" w:cs="Calibri"/>
          <w:b/>
          <w:color w:val="000000"/>
        </w:rPr>
        <w:t xml:space="preserve"> </w:t>
      </w:r>
      <w:r w:rsidR="003E5874" w:rsidRPr="00422F7C">
        <w:rPr>
          <w:rFonts w:ascii="Calibri" w:eastAsia="Calibri" w:hAnsi="Calibri" w:cs="Calibri"/>
          <w:b/>
          <w:color w:val="000000"/>
        </w:rPr>
        <w:t>rok</w:t>
      </w:r>
      <w:r w:rsidR="007B7953">
        <w:rPr>
          <w:rFonts w:ascii="Calibri" w:eastAsia="Calibri" w:hAnsi="Calibri" w:cs="Calibri"/>
          <w:b/>
          <w:color w:val="000000"/>
        </w:rPr>
        <w:t>.</w:t>
      </w:r>
    </w:p>
    <w:p w14:paraId="0D1314E2" w14:textId="77777777" w:rsidR="003E5874" w:rsidRDefault="003E5874" w:rsidP="003E58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4BF140CA" w14:textId="77777777" w:rsidR="003E5874" w:rsidRPr="003E5874" w:rsidRDefault="003E5874" w:rsidP="003E5874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Chars="0" w:left="0" w:firstLineChars="0" w:firstLine="0"/>
        <w:rPr>
          <w:rFonts w:ascii="Calibri" w:eastAsia="Calibri" w:hAnsi="Calibri" w:cs="Calibri"/>
          <w:bCs/>
          <w:color w:val="000000"/>
        </w:rPr>
      </w:pPr>
      <w:r w:rsidRPr="003E5874">
        <w:rPr>
          <w:rFonts w:ascii="Calibri" w:eastAsia="Calibri" w:hAnsi="Calibri" w:cs="Calibri"/>
        </w:rPr>
        <w:t>Cena uvedená ve smlouvě: 0,284</w:t>
      </w:r>
      <w:r w:rsidRPr="003E5874">
        <w:rPr>
          <w:rFonts w:ascii="Calibri" w:eastAsia="Calibri" w:hAnsi="Calibri" w:cs="Calibri"/>
          <w:color w:val="000000"/>
        </w:rPr>
        <w:t xml:space="preserve"> Kč/</w:t>
      </w:r>
      <w:r w:rsidRPr="003E5874">
        <w:rPr>
          <w:rFonts w:ascii="Calibri" w:eastAsia="Calibri" w:hAnsi="Calibri" w:cs="Calibri"/>
        </w:rPr>
        <w:t>m</w:t>
      </w:r>
      <w:r w:rsidRPr="003E5874">
        <w:rPr>
          <w:rFonts w:ascii="Calibri" w:eastAsia="Calibri" w:hAnsi="Calibri" w:cs="Calibri"/>
          <w:vertAlign w:val="superscript"/>
        </w:rPr>
        <w:t>2</w:t>
      </w:r>
      <w:r w:rsidRPr="003E5874">
        <w:rPr>
          <w:rFonts w:ascii="Calibri" w:eastAsia="Calibri" w:hAnsi="Calibri" w:cs="Calibri"/>
        </w:rPr>
        <w:t>/pachtovní rok</w:t>
      </w:r>
    </w:p>
    <w:p w14:paraId="1F46AF6A" w14:textId="67553C25" w:rsidR="003E5874" w:rsidRPr="003E5874" w:rsidRDefault="003E5874" w:rsidP="003E5874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Chars="0" w:left="0" w:firstLineChars="0" w:firstLine="0"/>
        <w:rPr>
          <w:rFonts w:ascii="Calibri" w:eastAsia="Calibri" w:hAnsi="Calibri" w:cs="Calibri"/>
          <w:bCs/>
          <w:color w:val="000000"/>
        </w:rPr>
      </w:pPr>
      <w:r w:rsidRPr="003E5874">
        <w:rPr>
          <w:rFonts w:ascii="Calibri" w:eastAsia="Calibri" w:hAnsi="Calibri" w:cs="Calibri"/>
        </w:rPr>
        <w:t xml:space="preserve">Cena uvedená v předchozím dodatku: </w:t>
      </w:r>
      <w:bookmarkStart w:id="1" w:name="_Hlk217148958"/>
      <w:r w:rsidRPr="003E5874">
        <w:rPr>
          <w:rFonts w:ascii="Calibri" w:eastAsia="Calibri" w:hAnsi="Calibri" w:cs="Calibri"/>
        </w:rPr>
        <w:t>0,291</w:t>
      </w:r>
      <w:r w:rsidRPr="003E5874">
        <w:rPr>
          <w:rFonts w:ascii="Calibri" w:eastAsia="Calibri" w:hAnsi="Calibri" w:cs="Calibri"/>
          <w:color w:val="000000"/>
        </w:rPr>
        <w:t xml:space="preserve"> Kč/</w:t>
      </w:r>
      <w:r w:rsidRPr="003E5874">
        <w:rPr>
          <w:rFonts w:ascii="Calibri" w:eastAsia="Calibri" w:hAnsi="Calibri" w:cs="Calibri"/>
        </w:rPr>
        <w:t>m</w:t>
      </w:r>
      <w:r w:rsidRPr="003E5874">
        <w:rPr>
          <w:rFonts w:ascii="Calibri" w:eastAsia="Calibri" w:hAnsi="Calibri" w:cs="Calibri"/>
          <w:vertAlign w:val="superscript"/>
        </w:rPr>
        <w:t>2</w:t>
      </w:r>
      <w:r w:rsidRPr="003E5874">
        <w:rPr>
          <w:rFonts w:ascii="Calibri" w:eastAsia="Calibri" w:hAnsi="Calibri" w:cs="Calibri"/>
        </w:rPr>
        <w:t>/pachtovní rok</w:t>
      </w:r>
    </w:p>
    <w:bookmarkEnd w:id="1"/>
    <w:p w14:paraId="75C43DD0" w14:textId="77777777" w:rsidR="003E5874" w:rsidRDefault="003E5874" w:rsidP="003E58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04843945" w14:textId="77777777" w:rsidR="003E5874" w:rsidRDefault="003E5874" w:rsidP="003E58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5F95C456" w14:textId="77777777" w:rsidR="003E5874" w:rsidRDefault="003E5874" w:rsidP="003E58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Nová celková výše pachtovného podle tohoto dodatku činí:</w:t>
      </w:r>
    </w:p>
    <w:p w14:paraId="68639E4A" w14:textId="5FB94468" w:rsidR="003E5874" w:rsidRPr="003E5874" w:rsidRDefault="003E5874" w:rsidP="003E587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b/>
        </w:rPr>
      </w:pPr>
      <w:r w:rsidRPr="003E5874">
        <w:rPr>
          <w:rFonts w:ascii="Calibri" w:eastAsia="Calibri" w:hAnsi="Calibri" w:cs="Calibri"/>
          <w:b/>
          <w:color w:val="000000"/>
        </w:rPr>
        <w:t>0,2</w:t>
      </w:r>
      <w:r w:rsidRPr="003E5874">
        <w:rPr>
          <w:rFonts w:ascii="Calibri" w:eastAsia="Calibri" w:hAnsi="Calibri" w:cs="Calibri"/>
          <w:b/>
        </w:rPr>
        <w:t>98</w:t>
      </w:r>
      <w:r w:rsidRPr="003E5874">
        <w:rPr>
          <w:rFonts w:ascii="Calibri" w:eastAsia="Calibri" w:hAnsi="Calibri" w:cs="Calibri"/>
          <w:b/>
          <w:color w:val="000000"/>
        </w:rPr>
        <w:t xml:space="preserve"> x 2 </w:t>
      </w:r>
      <w:r w:rsidR="007B7953" w:rsidRPr="003E5874">
        <w:rPr>
          <w:rFonts w:ascii="Calibri" w:eastAsia="Calibri" w:hAnsi="Calibri" w:cs="Calibri"/>
          <w:b/>
          <w:color w:val="000000"/>
        </w:rPr>
        <w:t>605 =</w:t>
      </w:r>
      <w:r w:rsidRPr="003E5874">
        <w:rPr>
          <w:rFonts w:ascii="Calibri" w:eastAsia="Calibri" w:hAnsi="Calibri" w:cs="Calibri"/>
          <w:b/>
          <w:color w:val="000000"/>
        </w:rPr>
        <w:t xml:space="preserve"> </w:t>
      </w:r>
      <w:r w:rsidRPr="003E5874">
        <w:rPr>
          <w:rFonts w:ascii="Calibri" w:eastAsia="Calibri" w:hAnsi="Calibri" w:cs="Calibri"/>
          <w:b/>
        </w:rPr>
        <w:t>776</w:t>
      </w:r>
      <w:r w:rsidRPr="003E5874">
        <w:rPr>
          <w:rFonts w:ascii="Calibri" w:eastAsia="Calibri" w:hAnsi="Calibri" w:cs="Calibri"/>
          <w:b/>
          <w:color w:val="000000"/>
        </w:rPr>
        <w:t>,- Kč bez DPH. DPH není uplatňováno.</w:t>
      </w:r>
    </w:p>
    <w:p w14:paraId="50BC73CB" w14:textId="77777777" w:rsidR="003E5874" w:rsidRDefault="003E5874" w:rsidP="003E58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0E12D8C1" w14:textId="77777777" w:rsidR="00223011" w:rsidRDefault="00223011" w:rsidP="002230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IV.</w:t>
      </w:r>
    </w:p>
    <w:p w14:paraId="04122754" w14:textId="77777777" w:rsidR="00223011" w:rsidRDefault="00223011" w:rsidP="002230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</w:p>
    <w:p w14:paraId="477B725E" w14:textId="77777777" w:rsidR="00223011" w:rsidRDefault="00223011" w:rsidP="00223011">
      <w:pPr>
        <w:pStyle w:val="Level2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outlineLvl w:val="2"/>
        <w:rPr>
          <w:rFonts w:ascii="Calibri" w:eastAsia="Calibri" w:hAnsi="Calibri" w:cs="Calibri"/>
          <w:color w:val="000000"/>
        </w:rPr>
      </w:pPr>
      <w:r w:rsidRPr="008B68A7">
        <w:rPr>
          <w:rFonts w:ascii="Calibri" w:hAnsi="Calibri" w:cs="Calibri"/>
          <w:sz w:val="22"/>
        </w:rPr>
        <w:t>Dodatek je vyhotoven ve dvou stejnopisech, každá strana obdrží jedno vyhotovení.</w:t>
      </w:r>
    </w:p>
    <w:p w14:paraId="65DF6A78" w14:textId="77777777" w:rsidR="00223011" w:rsidRDefault="00223011" w:rsidP="00223011">
      <w:pPr>
        <w:pStyle w:val="Level2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outlineLvl w:val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O</w:t>
      </w:r>
      <w:r w:rsidRPr="008B68A7">
        <w:rPr>
          <w:rFonts w:ascii="Calibri" w:eastAsia="Calibri" w:hAnsi="Calibri" w:cs="Calibri"/>
          <w:color w:val="000000"/>
        </w:rPr>
        <w:t>statní ustanovení Smlouvy o zemědělském pachtu zůstávají beze změny</w:t>
      </w:r>
    </w:p>
    <w:p w14:paraId="47047421" w14:textId="77777777" w:rsidR="00223011" w:rsidRDefault="00223011" w:rsidP="00223011">
      <w:pPr>
        <w:pStyle w:val="Level2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outlineLvl w:val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</w:t>
      </w:r>
      <w:r w:rsidRPr="008B68A7">
        <w:rPr>
          <w:rFonts w:ascii="Calibri" w:eastAsia="Calibri" w:hAnsi="Calibri" w:cs="Calibri"/>
          <w:color w:val="000000"/>
        </w:rPr>
        <w:t>ento dodatek je nedílnou součástí původní smlouvy.</w:t>
      </w:r>
    </w:p>
    <w:p w14:paraId="10E7FD78" w14:textId="77777777" w:rsidR="00223011" w:rsidRPr="008B68A7" w:rsidRDefault="00223011" w:rsidP="00223011">
      <w:pPr>
        <w:pStyle w:val="Level2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outlineLvl w:val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Tento </w:t>
      </w:r>
      <w:r w:rsidRPr="008B68A7">
        <w:rPr>
          <w:rFonts w:ascii="Calibri" w:eastAsia="Calibri" w:hAnsi="Calibri" w:cs="Calibri"/>
          <w:color w:val="000000"/>
        </w:rPr>
        <w:t>dodatek nabývá platnosti a účinnosti dnem</w:t>
      </w:r>
      <w:r>
        <w:rPr>
          <w:rFonts w:ascii="Calibri" w:eastAsia="Calibri" w:hAnsi="Calibri" w:cs="Calibri"/>
          <w:color w:val="000000"/>
        </w:rPr>
        <w:t xml:space="preserve"> 1.1.2026.</w:t>
      </w:r>
    </w:p>
    <w:p w14:paraId="2EF39227" w14:textId="2CA74EEE" w:rsidR="00223011" w:rsidRPr="008B68A7" w:rsidRDefault="00223011" w:rsidP="00223011">
      <w:pPr>
        <w:pStyle w:val="Level2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outlineLvl w:val="2"/>
        <w:rPr>
          <w:rFonts w:ascii="Calibri" w:eastAsia="Calibri" w:hAnsi="Calibri" w:cs="Calibri"/>
          <w:color w:val="000000"/>
        </w:rPr>
      </w:pPr>
      <w:r w:rsidRPr="008B68A7">
        <w:rPr>
          <w:rFonts w:ascii="Calibri" w:hAnsi="Calibri" w:cs="Calibri"/>
          <w:sz w:val="22"/>
        </w:rPr>
        <w:t>Toto pr</w:t>
      </w:r>
      <w:r w:rsidRPr="008B68A7">
        <w:rPr>
          <w:rFonts w:ascii="Calibri" w:hAnsi="Calibri" w:cs="Calibri" w:hint="eastAsia"/>
          <w:sz w:val="22"/>
        </w:rPr>
        <w:t>á</w:t>
      </w:r>
      <w:r w:rsidRPr="008B68A7">
        <w:rPr>
          <w:rFonts w:ascii="Calibri" w:hAnsi="Calibri" w:cs="Calibri"/>
          <w:sz w:val="22"/>
        </w:rPr>
        <w:t>vn</w:t>
      </w:r>
      <w:r w:rsidRPr="008B68A7">
        <w:rPr>
          <w:rFonts w:ascii="Calibri" w:hAnsi="Calibri" w:cs="Calibri" w:hint="eastAsia"/>
          <w:sz w:val="22"/>
        </w:rPr>
        <w:t>í</w:t>
      </w:r>
      <w:r w:rsidRPr="008B68A7">
        <w:rPr>
          <w:rFonts w:ascii="Calibri" w:hAnsi="Calibri" w:cs="Calibri"/>
          <w:sz w:val="22"/>
        </w:rPr>
        <w:t xml:space="preserve"> jedn</w:t>
      </w:r>
      <w:r w:rsidRPr="008B68A7">
        <w:rPr>
          <w:rFonts w:ascii="Calibri" w:hAnsi="Calibri" w:cs="Calibri" w:hint="eastAsia"/>
          <w:sz w:val="22"/>
        </w:rPr>
        <w:t>á</w:t>
      </w:r>
      <w:r w:rsidRPr="008B68A7">
        <w:rPr>
          <w:rFonts w:ascii="Calibri" w:hAnsi="Calibri" w:cs="Calibri"/>
          <w:sz w:val="22"/>
        </w:rPr>
        <w:t>n</w:t>
      </w:r>
      <w:r w:rsidRPr="008B68A7">
        <w:rPr>
          <w:rFonts w:ascii="Calibri" w:hAnsi="Calibri" w:cs="Calibri" w:hint="eastAsia"/>
          <w:sz w:val="22"/>
        </w:rPr>
        <w:t>í</w:t>
      </w:r>
      <w:r w:rsidRPr="008B68A7">
        <w:rPr>
          <w:rFonts w:ascii="Calibri" w:hAnsi="Calibri" w:cs="Calibri"/>
          <w:sz w:val="22"/>
        </w:rPr>
        <w:t xml:space="preserve"> bylo schv</w:t>
      </w:r>
      <w:r w:rsidRPr="008B68A7">
        <w:rPr>
          <w:rFonts w:ascii="Calibri" w:hAnsi="Calibri" w:cs="Calibri" w:hint="eastAsia"/>
          <w:sz w:val="22"/>
        </w:rPr>
        <w:t>á</w:t>
      </w:r>
      <w:r w:rsidRPr="008B68A7">
        <w:rPr>
          <w:rFonts w:ascii="Calibri" w:hAnsi="Calibri" w:cs="Calibri"/>
          <w:sz w:val="22"/>
        </w:rPr>
        <w:t>leno usnesen</w:t>
      </w:r>
      <w:r w:rsidRPr="008B68A7">
        <w:rPr>
          <w:rFonts w:ascii="Calibri" w:hAnsi="Calibri" w:cs="Calibri" w:hint="eastAsia"/>
          <w:sz w:val="22"/>
        </w:rPr>
        <w:t>í</w:t>
      </w:r>
      <w:r w:rsidRPr="008B68A7">
        <w:rPr>
          <w:rFonts w:ascii="Calibri" w:hAnsi="Calibri" w:cs="Calibri"/>
          <w:sz w:val="22"/>
        </w:rPr>
        <w:t>m Rady obce Kun</w:t>
      </w:r>
      <w:r w:rsidRPr="008B68A7">
        <w:rPr>
          <w:rFonts w:ascii="Calibri" w:hAnsi="Calibri" w:cs="Calibri" w:hint="eastAsia"/>
          <w:sz w:val="22"/>
        </w:rPr>
        <w:t>č</w:t>
      </w:r>
      <w:r w:rsidRPr="008B68A7">
        <w:rPr>
          <w:rFonts w:ascii="Calibri" w:hAnsi="Calibri" w:cs="Calibri"/>
          <w:sz w:val="22"/>
        </w:rPr>
        <w:t>ice pod Ond</w:t>
      </w:r>
      <w:r w:rsidRPr="008B68A7">
        <w:rPr>
          <w:rFonts w:ascii="Calibri" w:hAnsi="Calibri" w:cs="Calibri" w:hint="eastAsia"/>
          <w:sz w:val="22"/>
        </w:rPr>
        <w:t>ř</w:t>
      </w:r>
      <w:r w:rsidRPr="008B68A7">
        <w:rPr>
          <w:rFonts w:ascii="Calibri" w:hAnsi="Calibri" w:cs="Calibri"/>
          <w:sz w:val="22"/>
        </w:rPr>
        <w:t>ejn</w:t>
      </w:r>
      <w:r w:rsidRPr="008B68A7">
        <w:rPr>
          <w:rFonts w:ascii="Calibri" w:hAnsi="Calibri" w:cs="Calibri" w:hint="eastAsia"/>
          <w:sz w:val="22"/>
        </w:rPr>
        <w:t>í</w:t>
      </w:r>
      <w:r w:rsidRPr="008B68A7">
        <w:rPr>
          <w:rFonts w:ascii="Calibri" w:hAnsi="Calibri" w:cs="Calibri"/>
          <w:sz w:val="22"/>
        </w:rPr>
        <w:t xml:space="preserve">kem </w:t>
      </w:r>
      <w:r w:rsidRPr="008B68A7">
        <w:rPr>
          <w:rFonts w:ascii="Calibri" w:hAnsi="Calibri" w:cs="Calibri" w:hint="eastAsia"/>
          <w:sz w:val="22"/>
        </w:rPr>
        <w:t>č</w:t>
      </w:r>
      <w:r w:rsidRPr="008B68A7">
        <w:rPr>
          <w:rFonts w:ascii="Calibri" w:hAnsi="Calibri" w:cs="Calibri"/>
          <w:sz w:val="22"/>
        </w:rPr>
        <w:t>. RO107/2025/2</w:t>
      </w:r>
      <w:r>
        <w:rPr>
          <w:rFonts w:ascii="Calibri" w:hAnsi="Calibri" w:cs="Calibri"/>
          <w:sz w:val="22"/>
        </w:rPr>
        <w:t>7</w:t>
      </w:r>
      <w:r w:rsidRPr="008B68A7">
        <w:rPr>
          <w:rFonts w:ascii="Calibri" w:hAnsi="Calibri" w:cs="Calibri"/>
          <w:sz w:val="22"/>
        </w:rPr>
        <w:t xml:space="preserve"> ze dne 19. 12. 2025.</w:t>
      </w:r>
    </w:p>
    <w:p w14:paraId="513AA66D" w14:textId="77777777" w:rsidR="00223011" w:rsidRDefault="00223011" w:rsidP="002230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520F8FA5" w14:textId="77777777" w:rsidR="00223011" w:rsidRDefault="00223011" w:rsidP="002230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3A0683EF" w14:textId="77777777" w:rsidR="00223011" w:rsidRDefault="00223011" w:rsidP="002230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V Kunčicích pod Ondřejníkem dne</w:t>
      </w:r>
      <w:r>
        <w:rPr>
          <w:rFonts w:ascii="Calibri" w:eastAsia="Calibri" w:hAnsi="Calibri" w:cs="Calibri"/>
        </w:rPr>
        <w:t xml:space="preserve"> 22.12.2025 </w:t>
      </w:r>
    </w:p>
    <w:p w14:paraId="5595D296" w14:textId="77777777" w:rsidR="00180FD9" w:rsidRDefault="00180F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6FBC9F4D" w14:textId="77777777" w:rsidR="00180FD9" w:rsidRDefault="00180F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323852DF" w14:textId="77777777" w:rsidR="00180FD9" w:rsidRDefault="00180F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bookmarkStart w:id="2" w:name="_heading=h.30j0zll" w:colFirst="0" w:colLast="0"/>
      <w:bookmarkEnd w:id="2"/>
    </w:p>
    <w:p w14:paraId="35CFFF44" w14:textId="77777777" w:rsidR="00180FD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……………………………..…                                                     </w:t>
      </w:r>
      <w:r>
        <w:rPr>
          <w:rFonts w:ascii="Calibri" w:eastAsia="Calibri" w:hAnsi="Calibri" w:cs="Calibri"/>
          <w:color w:val="000000"/>
        </w:rPr>
        <w:tab/>
        <w:t xml:space="preserve"> ………………..…………………</w:t>
      </w:r>
      <w:r>
        <w:rPr>
          <w:rFonts w:ascii="Calibri" w:eastAsia="Calibri" w:hAnsi="Calibri" w:cs="Calibri"/>
        </w:rPr>
        <w:t>…</w:t>
      </w:r>
    </w:p>
    <w:p w14:paraId="0780ADC5" w14:textId="77777777" w:rsidR="00180FD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  <w:color w:val="000000"/>
        </w:rPr>
        <w:t>za propachtovatele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</w:rPr>
        <w:t xml:space="preserve">               </w:t>
      </w:r>
      <w:r>
        <w:rPr>
          <w:rFonts w:ascii="Calibri" w:eastAsia="Calibri" w:hAnsi="Calibri" w:cs="Calibri"/>
          <w:color w:val="000000"/>
        </w:rPr>
        <w:t>za pachtýře</w:t>
      </w:r>
    </w:p>
    <w:p w14:paraId="6E971EC7" w14:textId="77777777" w:rsidR="00180FD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       Ing. Jiří Mikala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color w:val="000000"/>
        </w:rPr>
        <w:t>Leoš Řezníček</w:t>
      </w:r>
    </w:p>
    <w:sectPr w:rsidR="00180FD9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inion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07CDC"/>
    <w:multiLevelType w:val="hybridMultilevel"/>
    <w:tmpl w:val="A32EC7D8"/>
    <w:lvl w:ilvl="0" w:tplc="0405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52750D89"/>
    <w:multiLevelType w:val="multilevel"/>
    <w:tmpl w:val="EFB2291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5E3380C"/>
    <w:multiLevelType w:val="multilevel"/>
    <w:tmpl w:val="DE4CC35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033416B"/>
    <w:multiLevelType w:val="hybridMultilevel"/>
    <w:tmpl w:val="ED9AC4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7927044">
    <w:abstractNumId w:val="1"/>
  </w:num>
  <w:num w:numId="2" w16cid:durableId="702168048">
    <w:abstractNumId w:val="2"/>
  </w:num>
  <w:num w:numId="3" w16cid:durableId="1253977872">
    <w:abstractNumId w:val="0"/>
  </w:num>
  <w:num w:numId="4" w16cid:durableId="10718530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FD9"/>
    <w:rsid w:val="00047572"/>
    <w:rsid w:val="00180FD9"/>
    <w:rsid w:val="00223011"/>
    <w:rsid w:val="003E5874"/>
    <w:rsid w:val="005C1A04"/>
    <w:rsid w:val="00633F18"/>
    <w:rsid w:val="007B7953"/>
    <w:rsid w:val="009022F8"/>
    <w:rsid w:val="00CC7ECD"/>
    <w:rsid w:val="00FB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B5595"/>
  <w15:docId w15:val="{8F84A55F-4B52-4768-9495-C203ED72E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Nadpis1">
    <w:name w:val="heading 1"/>
    <w:basedOn w:val="Normln"/>
    <w:next w:val="Normln"/>
    <w:uiPriority w:val="9"/>
    <w:qFormat/>
    <w:pPr>
      <w:keepNext/>
    </w:pPr>
    <w:rPr>
      <w:b/>
      <w:bCs/>
      <w:sz w:val="32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outlineLvl w:val="1"/>
    </w:pPr>
    <w:rPr>
      <w:b/>
      <w:bCs/>
      <w:sz w:val="36"/>
      <w:szCs w:val="21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Export0">
    <w:name w:val="Export 0"/>
    <w:basedOn w:val="Normln"/>
    <w:pPr>
      <w:widowControl w:val="0"/>
      <w:autoSpaceDE w:val="0"/>
      <w:autoSpaceDN w:val="0"/>
      <w:adjustRightInd w:val="0"/>
    </w:pPr>
    <w:rPr>
      <w:rFonts w:ascii="Avinion" w:hAnsi="Avinion"/>
    </w:rPr>
  </w:style>
  <w:style w:type="paragraph" w:styleId="Textbubliny">
    <w:name w:val="Balloon Text"/>
    <w:basedOn w:val="Normln"/>
    <w:qFormat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Bezmezer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character" w:customStyle="1" w:styleId="tsubjname">
    <w:name w:val="tsubjname"/>
    <w:basedOn w:val="Standardnpsmoodstavce"/>
    <w:rPr>
      <w:w w:val="100"/>
      <w:position w:val="-1"/>
      <w:effect w:val="none"/>
      <w:vertAlign w:val="baseline"/>
      <w:cs w:val="0"/>
      <w:em w:val="none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position w:val="-1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customStyle="1" w:styleId="Level2">
    <w:name w:val="Level2"/>
    <w:basedOn w:val="Normln"/>
    <w:link w:val="Level2Car"/>
    <w:uiPriority w:val="99"/>
    <w:unhideWhenUsed/>
    <w:rsid w:val="00047572"/>
    <w:pPr>
      <w:suppressAutoHyphens w:val="0"/>
      <w:spacing w:after="160" w:line="312" w:lineRule="auto"/>
      <w:ind w:leftChars="0" w:left="0" w:firstLineChars="0" w:firstLine="0"/>
      <w:jc w:val="both"/>
      <w:textDirection w:val="lrTb"/>
      <w:textAlignment w:val="auto"/>
      <w:outlineLvl w:val="9"/>
    </w:pPr>
    <w:rPr>
      <w:position w:val="0"/>
      <w:szCs w:val="22"/>
    </w:rPr>
  </w:style>
  <w:style w:type="character" w:customStyle="1" w:styleId="Level2Car">
    <w:name w:val="Level2Car"/>
    <w:link w:val="Level2"/>
    <w:uiPriority w:val="99"/>
    <w:unhideWhenUsed/>
    <w:rsid w:val="00047572"/>
    <w:rPr>
      <w:szCs w:val="22"/>
    </w:rPr>
  </w:style>
  <w:style w:type="paragraph" w:styleId="Odstavecseseznamem">
    <w:name w:val="List Paragraph"/>
    <w:basedOn w:val="Normln"/>
    <w:uiPriority w:val="34"/>
    <w:qFormat/>
    <w:rsid w:val="003E58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becni.urad@kuncicepo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38KDF67Me36gSm0ujJLQhqX/lA==">CgMxLjAyCGguZ2pkZ3hzMgloLjMwajB6bGw4AHIhMUs5RDVqQWtjMWRTZS1acGZaclEySEY3SXp6UFZJandW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357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Petr Tryščuk</cp:lastModifiedBy>
  <cp:revision>5</cp:revision>
  <dcterms:created xsi:type="dcterms:W3CDTF">2022-01-24T09:09:00Z</dcterms:created>
  <dcterms:modified xsi:type="dcterms:W3CDTF">2025-12-20T18:14:00Z</dcterms:modified>
</cp:coreProperties>
</file>