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E65EAD3" w14:textId="77777777" w:rsidR="002153A0" w:rsidRPr="00584CA7" w:rsidRDefault="002153A0" w:rsidP="002153A0">
      <w:pPr>
        <w:jc w:val="both"/>
        <w:rPr>
          <w:rFonts w:ascii="Garamond" w:hAnsi="Garamond"/>
          <w:sz w:val="22"/>
          <w:szCs w:val="22"/>
        </w:rPr>
      </w:pPr>
      <w:r w:rsidRPr="00584CA7">
        <w:rPr>
          <w:rFonts w:ascii="Garamond" w:hAnsi="Garamond"/>
          <w:sz w:val="22"/>
          <w:szCs w:val="22"/>
        </w:rPr>
        <w:t>Ev. č. povinného:</w:t>
      </w:r>
      <w:r w:rsidRPr="00584CA7">
        <w:rPr>
          <w:rFonts w:ascii="Garamond" w:hAnsi="Garamond"/>
          <w:sz w:val="22"/>
          <w:szCs w:val="22"/>
        </w:rPr>
        <w:tab/>
      </w:r>
      <w:r w:rsidRPr="00584CA7">
        <w:rPr>
          <w:rFonts w:ascii="Garamond" w:hAnsi="Garamond"/>
          <w:sz w:val="22"/>
          <w:szCs w:val="22"/>
        </w:rPr>
        <w:tab/>
      </w:r>
      <w:r w:rsidRPr="00584CA7">
        <w:rPr>
          <w:rFonts w:ascii="Garamond" w:hAnsi="Garamond"/>
          <w:sz w:val="22"/>
          <w:szCs w:val="22"/>
        </w:rPr>
        <w:tab/>
      </w:r>
      <w:r w:rsidRPr="00584CA7">
        <w:rPr>
          <w:rFonts w:ascii="Garamond" w:hAnsi="Garamond"/>
          <w:sz w:val="22"/>
          <w:szCs w:val="22"/>
        </w:rPr>
        <w:tab/>
      </w:r>
      <w:r w:rsidRPr="00584CA7">
        <w:rPr>
          <w:rFonts w:ascii="Garamond" w:hAnsi="Garamond"/>
          <w:sz w:val="22"/>
          <w:szCs w:val="22"/>
        </w:rPr>
        <w:tab/>
      </w:r>
      <w:r w:rsidRPr="00584CA7">
        <w:rPr>
          <w:rFonts w:ascii="Garamond" w:hAnsi="Garamond"/>
          <w:sz w:val="22"/>
          <w:szCs w:val="22"/>
        </w:rPr>
        <w:tab/>
      </w:r>
      <w:r w:rsidRPr="00584CA7">
        <w:rPr>
          <w:rFonts w:ascii="Garamond" w:hAnsi="Garamond"/>
          <w:sz w:val="22"/>
          <w:szCs w:val="22"/>
        </w:rPr>
        <w:tab/>
      </w:r>
      <w:r w:rsidRPr="00584CA7">
        <w:rPr>
          <w:rFonts w:ascii="Garamond" w:hAnsi="Garamond"/>
          <w:sz w:val="22"/>
          <w:szCs w:val="22"/>
        </w:rPr>
        <w:tab/>
      </w:r>
      <w:r w:rsidRPr="00C979D8">
        <w:rPr>
          <w:rFonts w:ascii="Garamond" w:hAnsi="Garamond"/>
          <w:sz w:val="22"/>
          <w:szCs w:val="22"/>
          <w:highlight w:val="yellow"/>
        </w:rPr>
        <w:t>Ev. č. oprávněného:</w:t>
      </w:r>
    </w:p>
    <w:p w14:paraId="06EE855C" w14:textId="4C251BF5" w:rsidR="002153A0" w:rsidRPr="00584CA7" w:rsidRDefault="002153A0" w:rsidP="002153A0">
      <w:pPr>
        <w:pStyle w:val="Zhlav"/>
        <w:tabs>
          <w:tab w:val="clear" w:pos="4536"/>
          <w:tab w:val="center" w:pos="7088"/>
        </w:tabs>
        <w:jc w:val="both"/>
        <w:rPr>
          <w:rFonts w:ascii="Garamond" w:hAnsi="Garamond"/>
          <w:b/>
          <w:sz w:val="22"/>
          <w:szCs w:val="22"/>
        </w:rPr>
      </w:pPr>
      <w:r w:rsidRPr="00584CA7">
        <w:rPr>
          <w:rFonts w:ascii="Garamond" w:hAnsi="Garamond"/>
          <w:b/>
          <w:sz w:val="22"/>
          <w:szCs w:val="22"/>
        </w:rPr>
        <w:t>SMPOZ29/</w:t>
      </w:r>
      <w:r w:rsidR="00055028">
        <w:rPr>
          <w:rFonts w:ascii="Garamond" w:hAnsi="Garamond"/>
          <w:b/>
          <w:sz w:val="22"/>
          <w:szCs w:val="22"/>
        </w:rPr>
        <w:t xml:space="preserve">          </w:t>
      </w:r>
      <w:r w:rsidR="00304243" w:rsidRPr="00584CA7">
        <w:rPr>
          <w:rFonts w:ascii="Garamond" w:hAnsi="Garamond"/>
          <w:b/>
          <w:sz w:val="22"/>
          <w:szCs w:val="22"/>
        </w:rPr>
        <w:t>/2</w:t>
      </w:r>
      <w:r w:rsidR="00617323">
        <w:rPr>
          <w:rFonts w:ascii="Garamond" w:hAnsi="Garamond"/>
          <w:b/>
          <w:sz w:val="22"/>
          <w:szCs w:val="22"/>
        </w:rPr>
        <w:t>5</w:t>
      </w:r>
      <w:r w:rsidRPr="00584CA7">
        <w:rPr>
          <w:rFonts w:ascii="Garamond" w:hAnsi="Garamond"/>
          <w:b/>
          <w:sz w:val="22"/>
          <w:szCs w:val="22"/>
        </w:rPr>
        <w:tab/>
      </w:r>
      <w:r w:rsidR="00711C27">
        <w:rPr>
          <w:rFonts w:ascii="Garamond" w:hAnsi="Garamond"/>
          <w:b/>
          <w:sz w:val="22"/>
          <w:szCs w:val="22"/>
        </w:rPr>
        <w:t xml:space="preserve">                 </w:t>
      </w:r>
      <w:r w:rsidR="00711C27" w:rsidRPr="00711C27">
        <w:rPr>
          <w:rFonts w:ascii="Garamond" w:hAnsi="Garamond"/>
          <w:b/>
          <w:sz w:val="22"/>
          <w:szCs w:val="22"/>
          <w:highlight w:val="yellow"/>
        </w:rPr>
        <w:t>xxxxxx</w:t>
      </w:r>
      <w:r w:rsidRPr="00584CA7">
        <w:rPr>
          <w:rFonts w:ascii="Garamond" w:hAnsi="Garamond"/>
          <w:b/>
          <w:sz w:val="22"/>
          <w:szCs w:val="22"/>
        </w:rPr>
        <w:tab/>
      </w:r>
    </w:p>
    <w:p w14:paraId="077ED2B2" w14:textId="77777777" w:rsidR="002153A0" w:rsidRPr="00584CA7" w:rsidRDefault="002153A0" w:rsidP="002153A0">
      <w:pPr>
        <w:pStyle w:val="JVS1"/>
        <w:spacing w:line="276" w:lineRule="auto"/>
        <w:jc w:val="both"/>
        <w:outlineLvl w:val="0"/>
        <w:rPr>
          <w:rFonts w:ascii="Garamond" w:hAnsi="Garamond" w:cs="Times New Roman"/>
          <w:spacing w:val="20"/>
          <w:sz w:val="22"/>
          <w:szCs w:val="22"/>
        </w:rPr>
      </w:pPr>
    </w:p>
    <w:p w14:paraId="2765B9F4" w14:textId="77777777" w:rsidR="002153A0" w:rsidRPr="00584CA7" w:rsidRDefault="002153A0" w:rsidP="00546B41">
      <w:pPr>
        <w:spacing w:after="120"/>
        <w:jc w:val="center"/>
        <w:rPr>
          <w:rFonts w:ascii="Garamond" w:hAnsi="Garamond"/>
          <w:sz w:val="32"/>
          <w:szCs w:val="32"/>
        </w:rPr>
      </w:pPr>
      <w:r w:rsidRPr="00584CA7">
        <w:rPr>
          <w:rFonts w:ascii="Garamond" w:hAnsi="Garamond"/>
          <w:b/>
          <w:spacing w:val="20"/>
          <w:sz w:val="32"/>
          <w:szCs w:val="32"/>
        </w:rPr>
        <w:t xml:space="preserve">Smlouva o </w:t>
      </w:r>
      <w:r w:rsidRPr="00584CA7">
        <w:rPr>
          <w:rFonts w:ascii="Garamond" w:hAnsi="Garamond"/>
          <w:b/>
          <w:sz w:val="32"/>
          <w:szCs w:val="32"/>
        </w:rPr>
        <w:t>zřízení služebnosti</w:t>
      </w:r>
    </w:p>
    <w:p w14:paraId="049B7D77" w14:textId="77777777" w:rsidR="002153A0" w:rsidRPr="00584CA7" w:rsidRDefault="002153A0" w:rsidP="002153A0">
      <w:pPr>
        <w:jc w:val="center"/>
        <w:rPr>
          <w:rFonts w:ascii="Garamond" w:hAnsi="Garamond"/>
          <w:sz w:val="22"/>
          <w:szCs w:val="22"/>
        </w:rPr>
      </w:pPr>
      <w:r w:rsidRPr="00584CA7">
        <w:rPr>
          <w:rFonts w:ascii="Garamond" w:hAnsi="Garamond"/>
          <w:sz w:val="22"/>
          <w:szCs w:val="22"/>
        </w:rPr>
        <w:t xml:space="preserve">uzavřená v souladu s ustanovením § 1257 a násl. zákona č. 89/2012 Sb., občanského zákoníku,            </w:t>
      </w:r>
    </w:p>
    <w:p w14:paraId="5C28FE11" w14:textId="77777777" w:rsidR="002153A0" w:rsidRPr="00584CA7" w:rsidRDefault="00D02F82" w:rsidP="002153A0">
      <w:pPr>
        <w:jc w:val="center"/>
        <w:rPr>
          <w:rFonts w:ascii="Garamond" w:hAnsi="Garamond"/>
          <w:sz w:val="22"/>
          <w:szCs w:val="22"/>
        </w:rPr>
      </w:pPr>
      <w:r w:rsidRPr="00584CA7">
        <w:rPr>
          <w:rFonts w:ascii="Garamond" w:hAnsi="Garamond"/>
          <w:sz w:val="22"/>
          <w:szCs w:val="22"/>
        </w:rPr>
        <w:t xml:space="preserve">v platném a účinném znění, </w:t>
      </w:r>
      <w:r w:rsidR="002153A0" w:rsidRPr="00584CA7">
        <w:rPr>
          <w:rFonts w:ascii="Garamond" w:hAnsi="Garamond"/>
          <w:sz w:val="22"/>
          <w:szCs w:val="22"/>
        </w:rPr>
        <w:t>níže uvedeného dne, měsíce a roku mezi těmito smluvními stranami:</w:t>
      </w:r>
    </w:p>
    <w:p w14:paraId="2BA7C917" w14:textId="5789D433" w:rsidR="002153A0" w:rsidRDefault="002153A0" w:rsidP="002153A0">
      <w:pPr>
        <w:jc w:val="both"/>
        <w:rPr>
          <w:rFonts w:ascii="Garamond" w:hAnsi="Garamond"/>
          <w:b/>
          <w:sz w:val="22"/>
          <w:szCs w:val="22"/>
          <w:u w:val="single"/>
        </w:rPr>
      </w:pPr>
    </w:p>
    <w:p w14:paraId="5D9E98B2" w14:textId="77777777" w:rsidR="00711C27" w:rsidRPr="00584CA7" w:rsidRDefault="00711C27" w:rsidP="002153A0">
      <w:pPr>
        <w:jc w:val="both"/>
        <w:rPr>
          <w:rFonts w:ascii="Garamond" w:hAnsi="Garamond"/>
          <w:b/>
          <w:sz w:val="22"/>
          <w:szCs w:val="22"/>
          <w:u w:val="single"/>
        </w:rPr>
      </w:pPr>
    </w:p>
    <w:p w14:paraId="5EDA34F2" w14:textId="77777777" w:rsidR="002153A0" w:rsidRPr="00584CA7" w:rsidRDefault="002153A0" w:rsidP="002153A0">
      <w:pPr>
        <w:jc w:val="both"/>
        <w:rPr>
          <w:rFonts w:ascii="Garamond" w:hAnsi="Garamond"/>
          <w:b/>
          <w:sz w:val="22"/>
          <w:szCs w:val="22"/>
        </w:rPr>
      </w:pPr>
      <w:r w:rsidRPr="00584CA7">
        <w:rPr>
          <w:rFonts w:ascii="Garamond" w:hAnsi="Garamond"/>
          <w:b/>
          <w:sz w:val="22"/>
          <w:szCs w:val="22"/>
        </w:rPr>
        <w:t>Povodí Odry, státní podnik</w:t>
      </w:r>
    </w:p>
    <w:p w14:paraId="742E0D97" w14:textId="77777777" w:rsidR="002153A0" w:rsidRPr="00584CA7" w:rsidRDefault="002153A0" w:rsidP="002153A0">
      <w:pPr>
        <w:jc w:val="both"/>
        <w:rPr>
          <w:rFonts w:ascii="Garamond" w:hAnsi="Garamond"/>
          <w:sz w:val="22"/>
          <w:szCs w:val="22"/>
        </w:rPr>
      </w:pPr>
      <w:r w:rsidRPr="00584CA7">
        <w:rPr>
          <w:rFonts w:ascii="Garamond" w:hAnsi="Garamond"/>
          <w:sz w:val="22"/>
          <w:szCs w:val="22"/>
        </w:rPr>
        <w:t>zapsaný v obchodním rejstříku vedeném u Krajského soudu v Ostravě v oddílu A XIV, vložka 584</w:t>
      </w:r>
    </w:p>
    <w:p w14:paraId="25CC465B" w14:textId="77777777" w:rsidR="002153A0" w:rsidRPr="00584CA7" w:rsidRDefault="002153A0" w:rsidP="002153A0">
      <w:pPr>
        <w:jc w:val="both"/>
        <w:rPr>
          <w:rFonts w:ascii="Garamond" w:hAnsi="Garamond"/>
          <w:sz w:val="22"/>
          <w:szCs w:val="22"/>
        </w:rPr>
      </w:pPr>
      <w:r w:rsidRPr="00584CA7">
        <w:rPr>
          <w:rFonts w:ascii="Garamond" w:hAnsi="Garamond"/>
          <w:sz w:val="22"/>
          <w:szCs w:val="22"/>
        </w:rPr>
        <w:t xml:space="preserve">se sídlem:                                   </w:t>
      </w:r>
      <w:r w:rsidRPr="00584CA7">
        <w:rPr>
          <w:rFonts w:ascii="Garamond" w:hAnsi="Garamond"/>
          <w:sz w:val="22"/>
          <w:szCs w:val="22"/>
        </w:rPr>
        <w:tab/>
        <w:t>Varenská 3101/49, Moravská Ostrava, 702 00 Ostrava</w:t>
      </w:r>
    </w:p>
    <w:p w14:paraId="28B3C523" w14:textId="77777777" w:rsidR="002153A0" w:rsidRPr="00584CA7" w:rsidRDefault="002153A0" w:rsidP="002153A0">
      <w:pPr>
        <w:jc w:val="both"/>
        <w:rPr>
          <w:rFonts w:ascii="Garamond" w:hAnsi="Garamond"/>
          <w:sz w:val="22"/>
          <w:szCs w:val="22"/>
        </w:rPr>
      </w:pPr>
      <w:r w:rsidRPr="00584CA7">
        <w:rPr>
          <w:rFonts w:ascii="Garamond" w:hAnsi="Garamond"/>
          <w:sz w:val="22"/>
          <w:szCs w:val="22"/>
        </w:rPr>
        <w:tab/>
      </w:r>
      <w:r w:rsidRPr="00584CA7">
        <w:rPr>
          <w:rFonts w:ascii="Garamond" w:hAnsi="Garamond"/>
          <w:sz w:val="22"/>
          <w:szCs w:val="22"/>
        </w:rPr>
        <w:tab/>
      </w:r>
      <w:r w:rsidRPr="00584CA7">
        <w:rPr>
          <w:rFonts w:ascii="Garamond" w:hAnsi="Garamond"/>
          <w:sz w:val="22"/>
          <w:szCs w:val="22"/>
        </w:rPr>
        <w:tab/>
      </w:r>
      <w:r w:rsidRPr="00584CA7">
        <w:rPr>
          <w:rFonts w:ascii="Garamond" w:hAnsi="Garamond"/>
          <w:sz w:val="22"/>
          <w:szCs w:val="22"/>
        </w:rPr>
        <w:tab/>
        <w:t>Doručovací číslo: 701 26</w:t>
      </w:r>
    </w:p>
    <w:p w14:paraId="139E8C69" w14:textId="2A176579" w:rsidR="002153A0" w:rsidRPr="00584CA7" w:rsidRDefault="002153A0" w:rsidP="002153A0">
      <w:pPr>
        <w:jc w:val="both"/>
        <w:rPr>
          <w:rFonts w:ascii="Garamond" w:hAnsi="Garamond"/>
          <w:sz w:val="22"/>
          <w:szCs w:val="22"/>
        </w:rPr>
      </w:pPr>
      <w:r w:rsidRPr="00584CA7">
        <w:rPr>
          <w:rFonts w:ascii="Garamond" w:hAnsi="Garamond"/>
          <w:sz w:val="22"/>
          <w:szCs w:val="22"/>
        </w:rPr>
        <w:t>IČ</w:t>
      </w:r>
      <w:r w:rsidR="00326E89">
        <w:rPr>
          <w:rFonts w:ascii="Garamond" w:hAnsi="Garamond"/>
          <w:sz w:val="22"/>
          <w:szCs w:val="22"/>
        </w:rPr>
        <w:t>O</w:t>
      </w:r>
      <w:r w:rsidRPr="00584CA7">
        <w:rPr>
          <w:rFonts w:ascii="Garamond" w:hAnsi="Garamond"/>
          <w:sz w:val="22"/>
          <w:szCs w:val="22"/>
        </w:rPr>
        <w:t xml:space="preserve">:                                           </w:t>
      </w:r>
      <w:r w:rsidRPr="00584CA7">
        <w:rPr>
          <w:rFonts w:ascii="Garamond" w:hAnsi="Garamond"/>
          <w:sz w:val="22"/>
          <w:szCs w:val="22"/>
        </w:rPr>
        <w:tab/>
        <w:t>70890021</w:t>
      </w:r>
    </w:p>
    <w:p w14:paraId="447D5091" w14:textId="77777777" w:rsidR="002153A0" w:rsidRPr="00584CA7" w:rsidRDefault="002153A0" w:rsidP="002153A0">
      <w:pPr>
        <w:rPr>
          <w:rFonts w:ascii="Garamond" w:hAnsi="Garamond"/>
          <w:sz w:val="22"/>
          <w:szCs w:val="22"/>
        </w:rPr>
      </w:pPr>
      <w:r w:rsidRPr="00584CA7">
        <w:rPr>
          <w:rFonts w:ascii="Garamond" w:hAnsi="Garamond"/>
          <w:sz w:val="22"/>
          <w:szCs w:val="22"/>
        </w:rPr>
        <w:t xml:space="preserve">DIČ:                </w:t>
      </w:r>
      <w:r w:rsidR="00584CA7">
        <w:rPr>
          <w:rFonts w:ascii="Garamond" w:hAnsi="Garamond"/>
          <w:sz w:val="22"/>
          <w:szCs w:val="22"/>
        </w:rPr>
        <w:t xml:space="preserve">                            </w:t>
      </w:r>
      <w:r w:rsidRPr="00584CA7">
        <w:rPr>
          <w:rFonts w:ascii="Garamond" w:hAnsi="Garamond"/>
          <w:sz w:val="22"/>
          <w:szCs w:val="22"/>
        </w:rPr>
        <w:t>CZ70890021</w:t>
      </w:r>
    </w:p>
    <w:p w14:paraId="69D27B30" w14:textId="77777777" w:rsidR="00DA6BB5" w:rsidRPr="000E49BF" w:rsidRDefault="00DA6BB5" w:rsidP="00DA6BB5">
      <w:pPr>
        <w:autoSpaceDE w:val="0"/>
        <w:autoSpaceDN w:val="0"/>
        <w:adjustRightInd w:val="0"/>
        <w:rPr>
          <w:rFonts w:ascii="Garamond" w:eastAsia="Calibri" w:hAnsi="Garamond" w:cs="Helv"/>
          <w:color w:val="000000"/>
          <w:sz w:val="22"/>
          <w:szCs w:val="22"/>
          <w:lang w:eastAsia="en-US"/>
        </w:rPr>
      </w:pPr>
      <w:r w:rsidRPr="000E49BF">
        <w:rPr>
          <w:rFonts w:ascii="Garamond" w:eastAsia="Calibri" w:hAnsi="Garamond" w:cs="Helv"/>
          <w:color w:val="000000"/>
          <w:sz w:val="22"/>
          <w:szCs w:val="22"/>
          <w:lang w:eastAsia="en-US"/>
        </w:rPr>
        <w:t xml:space="preserve">statutární zástupce: </w:t>
      </w:r>
      <w:r w:rsidRPr="000E49BF">
        <w:rPr>
          <w:rFonts w:ascii="Garamond" w:eastAsia="Calibri" w:hAnsi="Garamond" w:cs="Helv"/>
          <w:color w:val="000000"/>
          <w:sz w:val="22"/>
          <w:szCs w:val="22"/>
          <w:lang w:eastAsia="en-US"/>
        </w:rPr>
        <w:tab/>
      </w:r>
      <w:r w:rsidRPr="000E49BF">
        <w:rPr>
          <w:rFonts w:ascii="Garamond" w:eastAsia="Calibri" w:hAnsi="Garamond" w:cs="Helv"/>
          <w:color w:val="000000"/>
          <w:sz w:val="22"/>
          <w:szCs w:val="22"/>
          <w:lang w:eastAsia="en-US"/>
        </w:rPr>
        <w:tab/>
      </w:r>
      <w:r>
        <w:rPr>
          <w:rFonts w:ascii="Garamond" w:eastAsia="Calibri" w:hAnsi="Garamond" w:cs="Helv"/>
          <w:color w:val="000000"/>
          <w:sz w:val="22"/>
          <w:szCs w:val="22"/>
          <w:lang w:eastAsia="en-US"/>
        </w:rPr>
        <w:t>Mgr.</w:t>
      </w:r>
      <w:r w:rsidRPr="000E49BF">
        <w:rPr>
          <w:rFonts w:ascii="Garamond" w:eastAsia="Calibri" w:hAnsi="Garamond" w:cs="Helv"/>
          <w:color w:val="000000"/>
          <w:sz w:val="22"/>
          <w:szCs w:val="22"/>
          <w:lang w:eastAsia="en-US"/>
        </w:rPr>
        <w:t xml:space="preserve"> Petr Birklen, generální ředitel</w:t>
      </w:r>
    </w:p>
    <w:p w14:paraId="4ACCBF5F" w14:textId="77777777" w:rsidR="00DA6BB5" w:rsidRPr="000E49BF" w:rsidRDefault="00DA6BB5" w:rsidP="00DA6BB5">
      <w:pPr>
        <w:jc w:val="both"/>
        <w:rPr>
          <w:rFonts w:ascii="Garamond" w:eastAsia="Calibri" w:hAnsi="Garamond" w:cs="Helv"/>
          <w:color w:val="000000"/>
          <w:sz w:val="22"/>
          <w:szCs w:val="22"/>
          <w:lang w:eastAsia="en-US"/>
        </w:rPr>
      </w:pPr>
      <w:r w:rsidRPr="000E49BF">
        <w:rPr>
          <w:rFonts w:ascii="Garamond" w:eastAsia="Calibri" w:hAnsi="Garamond" w:cs="Helv"/>
          <w:color w:val="000000"/>
          <w:sz w:val="22"/>
          <w:szCs w:val="22"/>
          <w:lang w:eastAsia="en-US"/>
        </w:rPr>
        <w:t xml:space="preserve">zástupce ve věcech smluvních: </w:t>
      </w:r>
      <w:r w:rsidRPr="000E49BF">
        <w:rPr>
          <w:rFonts w:ascii="Garamond" w:eastAsia="Calibri" w:hAnsi="Garamond" w:cs="Helv"/>
          <w:color w:val="000000"/>
          <w:sz w:val="22"/>
          <w:szCs w:val="22"/>
          <w:lang w:eastAsia="en-US"/>
        </w:rPr>
        <w:tab/>
        <w:t>Ing. Eva Hrubá, investiční ředitelka</w:t>
      </w:r>
    </w:p>
    <w:p w14:paraId="11D19C80" w14:textId="77777777" w:rsidR="002153A0" w:rsidRPr="00584CA7" w:rsidRDefault="002153A0" w:rsidP="002153A0">
      <w:pPr>
        <w:jc w:val="both"/>
        <w:rPr>
          <w:rFonts w:ascii="Garamond" w:hAnsi="Garamond"/>
          <w:sz w:val="22"/>
          <w:szCs w:val="22"/>
        </w:rPr>
      </w:pPr>
      <w:r w:rsidRPr="00584CA7">
        <w:rPr>
          <w:rFonts w:ascii="Garamond" w:hAnsi="Garamond"/>
          <w:sz w:val="22"/>
          <w:szCs w:val="22"/>
        </w:rPr>
        <w:t xml:space="preserve">bankovní spojení:                       </w:t>
      </w:r>
      <w:r w:rsidRPr="00584CA7">
        <w:rPr>
          <w:rFonts w:ascii="Garamond" w:hAnsi="Garamond"/>
          <w:sz w:val="22"/>
          <w:szCs w:val="22"/>
        </w:rPr>
        <w:tab/>
      </w:r>
      <w:r w:rsidR="00247671" w:rsidRPr="000C09D4">
        <w:rPr>
          <w:rFonts w:ascii="Garamond" w:hAnsi="Garamond"/>
          <w:sz w:val="22"/>
          <w:szCs w:val="22"/>
        </w:rPr>
        <w:t>Raiffeisenbank a.s., Ostrava, č. účtu: 1320871002/5500</w:t>
      </w:r>
    </w:p>
    <w:p w14:paraId="54E38ADC" w14:textId="02CE2064" w:rsidR="00DD289B" w:rsidRDefault="00A415F4" w:rsidP="002153A0">
      <w:pPr>
        <w:jc w:val="both"/>
        <w:rPr>
          <w:rFonts w:ascii="Garamond" w:hAnsi="Garamond"/>
          <w:sz w:val="22"/>
          <w:szCs w:val="22"/>
        </w:rPr>
      </w:pPr>
      <w:r w:rsidRPr="00A415F4">
        <w:rPr>
          <w:rFonts w:ascii="Garamond" w:hAnsi="Garamond"/>
          <w:sz w:val="22"/>
          <w:szCs w:val="22"/>
        </w:rPr>
        <w:t>plátce DPH</w:t>
      </w:r>
    </w:p>
    <w:p w14:paraId="3852FB08" w14:textId="77777777" w:rsidR="002153A0" w:rsidRPr="00584CA7" w:rsidRDefault="002153A0" w:rsidP="002153A0">
      <w:pPr>
        <w:jc w:val="both"/>
        <w:rPr>
          <w:rFonts w:ascii="Garamond" w:hAnsi="Garamond"/>
          <w:sz w:val="22"/>
          <w:szCs w:val="22"/>
        </w:rPr>
      </w:pPr>
      <w:r w:rsidRPr="00584CA7">
        <w:rPr>
          <w:rFonts w:ascii="Garamond" w:hAnsi="Garamond"/>
          <w:sz w:val="22"/>
          <w:szCs w:val="22"/>
        </w:rPr>
        <w:t>(dále jen „</w:t>
      </w:r>
      <w:r w:rsidRPr="00584CA7">
        <w:rPr>
          <w:rFonts w:ascii="Garamond" w:hAnsi="Garamond"/>
          <w:b/>
          <w:sz w:val="22"/>
          <w:szCs w:val="22"/>
        </w:rPr>
        <w:t>povinný</w:t>
      </w:r>
      <w:r w:rsidRPr="00584CA7">
        <w:rPr>
          <w:rFonts w:ascii="Garamond" w:hAnsi="Garamond"/>
          <w:sz w:val="22"/>
          <w:szCs w:val="22"/>
        </w:rPr>
        <w:t xml:space="preserve">“) </w:t>
      </w:r>
    </w:p>
    <w:p w14:paraId="43180760" w14:textId="77777777" w:rsidR="002153A0" w:rsidRPr="00584CA7" w:rsidRDefault="002153A0" w:rsidP="002153A0">
      <w:pPr>
        <w:jc w:val="center"/>
        <w:rPr>
          <w:rFonts w:ascii="Garamond" w:hAnsi="Garamond"/>
          <w:sz w:val="22"/>
          <w:szCs w:val="22"/>
        </w:rPr>
      </w:pPr>
      <w:r w:rsidRPr="00584CA7">
        <w:rPr>
          <w:rFonts w:ascii="Garamond" w:hAnsi="Garamond"/>
          <w:sz w:val="22"/>
          <w:szCs w:val="22"/>
        </w:rPr>
        <w:t>a</w:t>
      </w:r>
    </w:p>
    <w:p w14:paraId="0BDFBA15" w14:textId="77777777" w:rsidR="002153A0" w:rsidRPr="00584CA7" w:rsidRDefault="002153A0" w:rsidP="002153A0">
      <w:pPr>
        <w:jc w:val="both"/>
        <w:rPr>
          <w:rFonts w:ascii="Garamond" w:hAnsi="Garamond"/>
          <w:sz w:val="22"/>
          <w:szCs w:val="22"/>
        </w:rPr>
      </w:pPr>
    </w:p>
    <w:p w14:paraId="20F260B1" w14:textId="677770EB" w:rsidR="00C979D8" w:rsidRPr="00C979D8" w:rsidRDefault="0016277C" w:rsidP="00C979D8">
      <w:pPr>
        <w:jc w:val="both"/>
        <w:rPr>
          <w:rFonts w:ascii="Garamond" w:hAnsi="Garamond"/>
          <w:b/>
          <w:sz w:val="22"/>
          <w:szCs w:val="22"/>
          <w:highlight w:val="yellow"/>
        </w:rPr>
      </w:pPr>
      <w:r>
        <w:rPr>
          <w:rFonts w:ascii="Garamond" w:hAnsi="Garamond"/>
          <w:b/>
          <w:sz w:val="22"/>
          <w:szCs w:val="22"/>
          <w:highlight w:val="yellow"/>
        </w:rPr>
        <w:t>Obec Kunčice pod Ondřejníkem</w:t>
      </w:r>
    </w:p>
    <w:p w14:paraId="0D742E76" w14:textId="2B2EEC56" w:rsidR="00C979D8" w:rsidRPr="00C979D8" w:rsidRDefault="00C979D8" w:rsidP="00C979D8">
      <w:pPr>
        <w:jc w:val="both"/>
        <w:rPr>
          <w:rFonts w:ascii="Garamond" w:hAnsi="Garamond"/>
          <w:sz w:val="22"/>
          <w:szCs w:val="22"/>
          <w:highlight w:val="yellow"/>
        </w:rPr>
      </w:pPr>
      <w:r w:rsidRPr="00C979D8">
        <w:rPr>
          <w:rFonts w:ascii="Garamond" w:hAnsi="Garamond"/>
          <w:sz w:val="22"/>
          <w:szCs w:val="22"/>
          <w:highlight w:val="yellow"/>
        </w:rPr>
        <w:t xml:space="preserve">se sídlem:                            </w:t>
      </w:r>
      <w:r w:rsidR="0016277C">
        <w:rPr>
          <w:rFonts w:ascii="Garamond" w:hAnsi="Garamond"/>
          <w:sz w:val="22"/>
          <w:szCs w:val="22"/>
          <w:highlight w:val="yellow"/>
        </w:rPr>
        <w:t xml:space="preserve">       </w:t>
      </w:r>
      <w:r w:rsidR="0016277C">
        <w:rPr>
          <w:rFonts w:ascii="Garamond" w:hAnsi="Garamond"/>
          <w:sz w:val="22"/>
          <w:szCs w:val="22"/>
          <w:highlight w:val="yellow"/>
        </w:rPr>
        <w:tab/>
      </w:r>
      <w:r w:rsidR="0016277C">
        <w:rPr>
          <w:rFonts w:ascii="Garamond" w:hAnsi="Garamond"/>
          <w:sz w:val="22"/>
          <w:szCs w:val="22"/>
          <w:highlight w:val="yellow"/>
        </w:rPr>
        <w:tab/>
        <w:t>č.p. 569, 73913 Kunčice pod Ondřejníkem</w:t>
      </w:r>
    </w:p>
    <w:p w14:paraId="3D271545" w14:textId="4CDEB3A0" w:rsidR="00C979D8" w:rsidRPr="00C979D8" w:rsidRDefault="00C979D8" w:rsidP="00C979D8">
      <w:pPr>
        <w:jc w:val="both"/>
        <w:rPr>
          <w:rFonts w:ascii="Garamond" w:hAnsi="Garamond"/>
          <w:sz w:val="22"/>
          <w:szCs w:val="22"/>
          <w:highlight w:val="yellow"/>
        </w:rPr>
      </w:pPr>
      <w:r w:rsidRPr="00C979D8">
        <w:rPr>
          <w:rFonts w:ascii="Garamond" w:hAnsi="Garamond"/>
          <w:sz w:val="22"/>
          <w:szCs w:val="22"/>
          <w:highlight w:val="yellow"/>
        </w:rPr>
        <w:t>IČ</w:t>
      </w:r>
      <w:r w:rsidR="00AC353E">
        <w:rPr>
          <w:rFonts w:ascii="Garamond" w:hAnsi="Garamond"/>
          <w:sz w:val="22"/>
          <w:szCs w:val="22"/>
          <w:highlight w:val="yellow"/>
        </w:rPr>
        <w:t>O</w:t>
      </w:r>
      <w:r w:rsidRPr="00C979D8">
        <w:rPr>
          <w:rFonts w:ascii="Garamond" w:hAnsi="Garamond"/>
          <w:sz w:val="22"/>
          <w:szCs w:val="22"/>
          <w:highlight w:val="yellow"/>
        </w:rPr>
        <w:t xml:space="preserve">:                     </w:t>
      </w:r>
      <w:r w:rsidR="0016277C">
        <w:rPr>
          <w:rFonts w:ascii="Garamond" w:hAnsi="Garamond"/>
          <w:sz w:val="22"/>
          <w:szCs w:val="22"/>
          <w:highlight w:val="yellow"/>
        </w:rPr>
        <w:t xml:space="preserve">                      </w:t>
      </w:r>
      <w:r w:rsidR="0016277C">
        <w:rPr>
          <w:rFonts w:ascii="Garamond" w:hAnsi="Garamond"/>
          <w:sz w:val="22"/>
          <w:szCs w:val="22"/>
          <w:highlight w:val="yellow"/>
        </w:rPr>
        <w:tab/>
      </w:r>
      <w:r w:rsidR="0016277C">
        <w:rPr>
          <w:rFonts w:ascii="Garamond" w:hAnsi="Garamond"/>
          <w:sz w:val="22"/>
          <w:szCs w:val="22"/>
          <w:highlight w:val="yellow"/>
        </w:rPr>
        <w:tab/>
        <w:t>00296856</w:t>
      </w:r>
    </w:p>
    <w:p w14:paraId="1F67DEF2" w14:textId="080F35F6" w:rsidR="00C979D8" w:rsidRPr="00C979D8" w:rsidRDefault="00C979D8" w:rsidP="00C979D8">
      <w:pPr>
        <w:rPr>
          <w:rFonts w:ascii="Garamond" w:hAnsi="Garamond"/>
          <w:sz w:val="22"/>
          <w:szCs w:val="22"/>
          <w:highlight w:val="yellow"/>
        </w:rPr>
      </w:pPr>
      <w:r w:rsidRPr="00C979D8">
        <w:rPr>
          <w:rFonts w:ascii="Garamond" w:hAnsi="Garamond"/>
          <w:sz w:val="22"/>
          <w:szCs w:val="22"/>
          <w:highlight w:val="yellow"/>
        </w:rPr>
        <w:t xml:space="preserve">DIČ:                          </w:t>
      </w:r>
      <w:r w:rsidR="0016277C">
        <w:rPr>
          <w:rFonts w:ascii="Garamond" w:hAnsi="Garamond"/>
          <w:sz w:val="22"/>
          <w:szCs w:val="22"/>
          <w:highlight w:val="yellow"/>
        </w:rPr>
        <w:t xml:space="preserve">                     </w:t>
      </w:r>
      <w:r w:rsidR="0016277C">
        <w:rPr>
          <w:rFonts w:ascii="Garamond" w:hAnsi="Garamond"/>
          <w:sz w:val="22"/>
          <w:szCs w:val="22"/>
          <w:highlight w:val="yellow"/>
        </w:rPr>
        <w:tab/>
        <w:t>CZ00296856</w:t>
      </w:r>
    </w:p>
    <w:p w14:paraId="6EE0AC73" w14:textId="3CCCC69D" w:rsidR="00C979D8" w:rsidRPr="00C979D8" w:rsidRDefault="0016277C" w:rsidP="00C979D8">
      <w:pPr>
        <w:rPr>
          <w:rFonts w:ascii="Garamond" w:hAnsi="Garamond"/>
          <w:sz w:val="22"/>
          <w:szCs w:val="22"/>
          <w:highlight w:val="yellow"/>
        </w:rPr>
      </w:pPr>
      <w:r>
        <w:rPr>
          <w:rFonts w:ascii="Garamond" w:hAnsi="Garamond"/>
          <w:sz w:val="22"/>
          <w:szCs w:val="22"/>
          <w:highlight w:val="yellow"/>
        </w:rPr>
        <w:t>zastoupeno:                                              Ing. Jiřím Mikalou, starostou obce</w:t>
      </w:r>
    </w:p>
    <w:p w14:paraId="3C449D02" w14:textId="64DF230A" w:rsidR="00C979D8" w:rsidRPr="00C979D8" w:rsidRDefault="00C979D8" w:rsidP="00C979D8">
      <w:pPr>
        <w:ind w:left="3540" w:hanging="3540"/>
        <w:rPr>
          <w:rFonts w:ascii="Garamond" w:hAnsi="Garamond"/>
          <w:sz w:val="22"/>
          <w:szCs w:val="22"/>
          <w:highlight w:val="yellow"/>
        </w:rPr>
      </w:pPr>
      <w:r w:rsidRPr="00C979D8">
        <w:rPr>
          <w:rFonts w:ascii="Garamond" w:hAnsi="Garamond"/>
          <w:sz w:val="22"/>
          <w:szCs w:val="22"/>
          <w:highlight w:val="yellow"/>
        </w:rPr>
        <w:t>bankovní spoje</w:t>
      </w:r>
      <w:r w:rsidR="0016277C">
        <w:rPr>
          <w:rFonts w:ascii="Garamond" w:hAnsi="Garamond"/>
          <w:sz w:val="22"/>
          <w:szCs w:val="22"/>
          <w:highlight w:val="yellow"/>
        </w:rPr>
        <w:t xml:space="preserve">ní:                       </w:t>
      </w:r>
      <w:r w:rsidR="0016277C">
        <w:rPr>
          <w:rFonts w:ascii="Garamond" w:hAnsi="Garamond"/>
          <w:sz w:val="22"/>
          <w:szCs w:val="22"/>
          <w:highlight w:val="yellow"/>
        </w:rPr>
        <w:tab/>
        <w:t xml:space="preserve"> Česká spořitelna, a.s., č.ú. 1682010349/0800</w:t>
      </w:r>
    </w:p>
    <w:p w14:paraId="6EAB62F3" w14:textId="77777777" w:rsidR="007C50E4" w:rsidRDefault="00AB0FE7" w:rsidP="007C50E4">
      <w:pPr>
        <w:rPr>
          <w:rFonts w:ascii="Garamond" w:hAnsi="Garamond"/>
          <w:sz w:val="22"/>
          <w:szCs w:val="22"/>
        </w:rPr>
      </w:pPr>
      <w:r w:rsidRPr="00AB0FE7">
        <w:rPr>
          <w:rFonts w:ascii="Garamond" w:hAnsi="Garamond"/>
          <w:sz w:val="22"/>
          <w:szCs w:val="22"/>
          <w:highlight w:val="yellow"/>
        </w:rPr>
        <w:t>plátce DPH</w:t>
      </w:r>
    </w:p>
    <w:p w14:paraId="3071F30E" w14:textId="25A11C53" w:rsidR="002153A0" w:rsidRPr="00584CA7" w:rsidRDefault="002153A0" w:rsidP="007C50E4">
      <w:pPr>
        <w:rPr>
          <w:rFonts w:ascii="Garamond" w:hAnsi="Garamond"/>
          <w:sz w:val="22"/>
          <w:szCs w:val="22"/>
        </w:rPr>
      </w:pPr>
      <w:r w:rsidRPr="00584CA7">
        <w:rPr>
          <w:rFonts w:ascii="Garamond" w:hAnsi="Garamond"/>
          <w:sz w:val="22"/>
          <w:szCs w:val="22"/>
        </w:rPr>
        <w:t>(dále jen „</w:t>
      </w:r>
      <w:r w:rsidRPr="00584CA7">
        <w:rPr>
          <w:rFonts w:ascii="Garamond" w:hAnsi="Garamond"/>
          <w:b/>
          <w:sz w:val="22"/>
          <w:szCs w:val="22"/>
        </w:rPr>
        <w:t>oprávněný</w:t>
      </w:r>
      <w:r w:rsidRPr="00584CA7">
        <w:rPr>
          <w:rFonts w:ascii="Garamond" w:hAnsi="Garamond"/>
          <w:sz w:val="22"/>
          <w:szCs w:val="22"/>
        </w:rPr>
        <w:t>“)</w:t>
      </w:r>
    </w:p>
    <w:p w14:paraId="1E863D4D" w14:textId="77777777" w:rsidR="00E160E2" w:rsidRPr="00584CA7" w:rsidRDefault="00E160E2" w:rsidP="00E160E2">
      <w:pPr>
        <w:jc w:val="center"/>
        <w:rPr>
          <w:rFonts w:ascii="Garamond" w:hAnsi="Garamond"/>
          <w:b/>
          <w:sz w:val="22"/>
          <w:szCs w:val="22"/>
        </w:rPr>
      </w:pPr>
      <w:r w:rsidRPr="00584CA7">
        <w:rPr>
          <w:rFonts w:ascii="Garamond" w:hAnsi="Garamond"/>
          <w:b/>
          <w:sz w:val="22"/>
          <w:szCs w:val="22"/>
        </w:rPr>
        <w:t>Čl. I</w:t>
      </w:r>
    </w:p>
    <w:p w14:paraId="1EEA64F4" w14:textId="77777777" w:rsidR="006A43F1" w:rsidRPr="00584CA7" w:rsidRDefault="00E160E2" w:rsidP="00E160E2">
      <w:pPr>
        <w:spacing w:after="120"/>
        <w:jc w:val="center"/>
        <w:rPr>
          <w:rFonts w:ascii="Garamond" w:hAnsi="Garamond"/>
          <w:b/>
          <w:sz w:val="22"/>
          <w:szCs w:val="22"/>
        </w:rPr>
      </w:pPr>
      <w:r w:rsidRPr="00584CA7">
        <w:rPr>
          <w:rFonts w:ascii="Garamond" w:hAnsi="Garamond"/>
          <w:b/>
          <w:sz w:val="22"/>
          <w:szCs w:val="22"/>
        </w:rPr>
        <w:t>Úvodní ustanovení</w:t>
      </w:r>
    </w:p>
    <w:p w14:paraId="212F9E0A" w14:textId="5EE4E48C" w:rsidR="006A43F1" w:rsidRPr="00C979D8" w:rsidRDefault="006A43F1" w:rsidP="006A43F1">
      <w:pPr>
        <w:numPr>
          <w:ilvl w:val="0"/>
          <w:numId w:val="9"/>
        </w:numPr>
        <w:spacing w:after="120"/>
        <w:jc w:val="both"/>
        <w:rPr>
          <w:rFonts w:ascii="Garamond" w:hAnsi="Garamond"/>
          <w:b/>
          <w:sz w:val="22"/>
          <w:szCs w:val="22"/>
        </w:rPr>
      </w:pPr>
      <w:r w:rsidRPr="00584CA7">
        <w:rPr>
          <w:rFonts w:ascii="Garamond" w:hAnsi="Garamond"/>
          <w:sz w:val="22"/>
          <w:szCs w:val="22"/>
        </w:rPr>
        <w:t xml:space="preserve">Česká republika je vlastníkem a povinný má na základě zákona č. 305/2000 Sb., </w:t>
      </w:r>
      <w:r w:rsidRPr="00584CA7">
        <w:rPr>
          <w:rFonts w:ascii="Garamond" w:hAnsi="Garamond"/>
          <w:sz w:val="22"/>
          <w:szCs w:val="22"/>
        </w:rPr>
        <w:br/>
        <w:t xml:space="preserve">o povodích, a zákona č. 77/1997 Sb., o státním podniku, ve znění pozdějších předpisů, právo hospodařit s následujícím </w:t>
      </w:r>
      <w:r w:rsidR="00C979D8">
        <w:rPr>
          <w:rFonts w:ascii="Garamond" w:hAnsi="Garamond"/>
          <w:sz w:val="22"/>
          <w:szCs w:val="22"/>
        </w:rPr>
        <w:t>pozemkem</w:t>
      </w:r>
      <w:r w:rsidR="00AB0FE7">
        <w:rPr>
          <w:rFonts w:ascii="Garamond" w:hAnsi="Garamond"/>
          <w:sz w:val="22"/>
          <w:szCs w:val="22"/>
        </w:rPr>
        <w:t>:</w:t>
      </w:r>
    </w:p>
    <w:tbl>
      <w:tblPr>
        <w:tblW w:w="732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0"/>
        <w:gridCol w:w="960"/>
        <w:gridCol w:w="1540"/>
        <w:gridCol w:w="1680"/>
        <w:gridCol w:w="1720"/>
        <w:gridCol w:w="960"/>
      </w:tblGrid>
      <w:tr w:rsidR="00C979D8" w:rsidRPr="00C979D8" w14:paraId="262C1A93" w14:textId="77777777" w:rsidTr="00C979D8">
        <w:trPr>
          <w:trHeight w:val="240"/>
          <w:jc w:val="center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CE9E5B" w14:textId="77777777" w:rsidR="00C979D8" w:rsidRPr="00C979D8" w:rsidRDefault="00C979D8" w:rsidP="00C979D8">
            <w:pPr>
              <w:jc w:val="center"/>
              <w:rPr>
                <w:rFonts w:ascii="Garamond" w:hAnsi="Garamond" w:cs="Calibri"/>
                <w:color w:val="000000"/>
              </w:rPr>
            </w:pPr>
            <w:r w:rsidRPr="00C979D8">
              <w:rPr>
                <w:rFonts w:ascii="Garamond" w:hAnsi="Garamond" w:cs="Calibr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9DCFCB" w14:textId="77777777" w:rsidR="00C979D8" w:rsidRPr="00C979D8" w:rsidRDefault="00C979D8" w:rsidP="00C979D8">
            <w:pPr>
              <w:jc w:val="center"/>
              <w:rPr>
                <w:rFonts w:ascii="Garamond" w:hAnsi="Garamond" w:cs="Calibri"/>
                <w:b/>
                <w:bCs/>
                <w:color w:val="000000"/>
              </w:rPr>
            </w:pPr>
            <w:r w:rsidRPr="00C979D8">
              <w:rPr>
                <w:rFonts w:ascii="Garamond" w:hAnsi="Garamond" w:cs="Calibri"/>
                <w:b/>
                <w:bCs/>
                <w:color w:val="000000"/>
              </w:rPr>
              <w:t>Parc.č.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396434" w14:textId="77777777" w:rsidR="00C979D8" w:rsidRPr="00C979D8" w:rsidRDefault="00C979D8" w:rsidP="00C979D8">
            <w:pPr>
              <w:jc w:val="center"/>
              <w:rPr>
                <w:rFonts w:ascii="Garamond" w:hAnsi="Garamond" w:cs="Calibri"/>
                <w:b/>
                <w:bCs/>
                <w:color w:val="000000"/>
              </w:rPr>
            </w:pPr>
            <w:r w:rsidRPr="00C979D8">
              <w:rPr>
                <w:rFonts w:ascii="Garamond" w:hAnsi="Garamond" w:cs="Calibri"/>
                <w:b/>
                <w:bCs/>
                <w:color w:val="000000"/>
              </w:rPr>
              <w:t>Druh pozemku</w:t>
            </w:r>
          </w:p>
        </w:tc>
        <w:tc>
          <w:tcPr>
            <w:tcW w:w="1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C60757" w14:textId="77777777" w:rsidR="00C979D8" w:rsidRPr="00C979D8" w:rsidRDefault="00C979D8" w:rsidP="00C979D8">
            <w:pPr>
              <w:jc w:val="center"/>
              <w:rPr>
                <w:rFonts w:ascii="Garamond" w:hAnsi="Garamond" w:cs="Calibri"/>
                <w:b/>
                <w:bCs/>
                <w:color w:val="000000"/>
              </w:rPr>
            </w:pPr>
            <w:r w:rsidRPr="00C979D8">
              <w:rPr>
                <w:rFonts w:ascii="Garamond" w:hAnsi="Garamond" w:cs="Calibri"/>
                <w:b/>
                <w:bCs/>
                <w:color w:val="000000"/>
              </w:rPr>
              <w:t>Katastrální území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147689" w14:textId="77777777" w:rsidR="00C979D8" w:rsidRPr="00C979D8" w:rsidRDefault="00C979D8" w:rsidP="00C979D8">
            <w:pPr>
              <w:jc w:val="center"/>
              <w:rPr>
                <w:rFonts w:ascii="Garamond" w:hAnsi="Garamond" w:cs="Calibri"/>
                <w:b/>
                <w:bCs/>
                <w:color w:val="000000"/>
              </w:rPr>
            </w:pPr>
            <w:r w:rsidRPr="00C979D8">
              <w:rPr>
                <w:rFonts w:ascii="Garamond" w:hAnsi="Garamond" w:cs="Calibri"/>
                <w:b/>
                <w:bCs/>
                <w:color w:val="000000"/>
              </w:rPr>
              <w:t>Obec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144F1F" w14:textId="77777777" w:rsidR="00C979D8" w:rsidRPr="00C979D8" w:rsidRDefault="00C979D8" w:rsidP="00C979D8">
            <w:pPr>
              <w:jc w:val="center"/>
              <w:rPr>
                <w:rFonts w:ascii="Garamond" w:hAnsi="Garamond" w:cs="Calibri"/>
                <w:b/>
                <w:bCs/>
                <w:color w:val="000000"/>
              </w:rPr>
            </w:pPr>
            <w:r w:rsidRPr="00C979D8">
              <w:rPr>
                <w:rFonts w:ascii="Garamond" w:hAnsi="Garamond" w:cs="Calibri"/>
                <w:b/>
                <w:bCs/>
                <w:color w:val="000000"/>
              </w:rPr>
              <w:t>Č. LV</w:t>
            </w:r>
          </w:p>
        </w:tc>
      </w:tr>
      <w:tr w:rsidR="00C979D8" w:rsidRPr="00C979D8" w14:paraId="3D7FC6A8" w14:textId="77777777" w:rsidTr="00C979D8">
        <w:trPr>
          <w:trHeight w:val="240"/>
          <w:jc w:val="center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0449BB" w14:textId="77777777" w:rsidR="00C979D8" w:rsidRPr="00C979D8" w:rsidRDefault="00C979D8" w:rsidP="00C979D8">
            <w:pPr>
              <w:jc w:val="center"/>
              <w:rPr>
                <w:rFonts w:ascii="Symbol" w:hAnsi="Symbol" w:cs="Calibri"/>
                <w:color w:val="000000"/>
              </w:rPr>
            </w:pPr>
            <w:r w:rsidRPr="00C979D8">
              <w:rPr>
                <w:rFonts w:ascii="Symbol" w:hAnsi="Symbol" w:cs="Calibri"/>
                <w:color w:val="000000"/>
              </w:rPr>
              <w:t>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8D4143" w14:textId="71A54497" w:rsidR="00C979D8" w:rsidRPr="00C979D8" w:rsidRDefault="0016277C" w:rsidP="00C979D8">
            <w:pPr>
              <w:jc w:val="center"/>
              <w:rPr>
                <w:rFonts w:ascii="Garamond" w:hAnsi="Garamond" w:cs="Calibri"/>
                <w:color w:val="000000"/>
              </w:rPr>
            </w:pPr>
            <w:r>
              <w:rPr>
                <w:rFonts w:ascii="Garamond" w:hAnsi="Garamond" w:cs="Calibri"/>
                <w:color w:val="000000"/>
              </w:rPr>
              <w:t>3515/1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0D4EE8" w14:textId="77777777" w:rsidR="00C979D8" w:rsidRPr="00C979D8" w:rsidRDefault="00C979D8" w:rsidP="00C979D8">
            <w:pPr>
              <w:jc w:val="center"/>
              <w:rPr>
                <w:rFonts w:ascii="Garamond" w:hAnsi="Garamond" w:cs="Calibri"/>
                <w:color w:val="000000"/>
              </w:rPr>
            </w:pPr>
            <w:r w:rsidRPr="00C979D8">
              <w:rPr>
                <w:rFonts w:ascii="Garamond" w:hAnsi="Garamond" w:cs="Calibri"/>
                <w:color w:val="000000"/>
              </w:rPr>
              <w:t>Vodní plocha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98CA2A" w14:textId="1DE6DC39" w:rsidR="00C979D8" w:rsidRPr="00C979D8" w:rsidRDefault="0016277C" w:rsidP="00C979D8">
            <w:pPr>
              <w:jc w:val="center"/>
              <w:rPr>
                <w:rFonts w:ascii="Garamond" w:hAnsi="Garamond" w:cs="Calibri"/>
                <w:color w:val="000000"/>
              </w:rPr>
            </w:pPr>
            <w:r>
              <w:rPr>
                <w:rFonts w:ascii="Garamond" w:hAnsi="Garamond" w:cs="Calibri"/>
                <w:color w:val="000000"/>
              </w:rPr>
              <w:t>Kunčice pod Ondřejníkem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90635B" w14:textId="6CC55729" w:rsidR="00C979D8" w:rsidRPr="00C979D8" w:rsidRDefault="0016277C" w:rsidP="00C979D8">
            <w:pPr>
              <w:jc w:val="center"/>
              <w:rPr>
                <w:rFonts w:ascii="Garamond" w:hAnsi="Garamond" w:cs="Calibri"/>
                <w:color w:val="000000"/>
              </w:rPr>
            </w:pPr>
            <w:r>
              <w:rPr>
                <w:rFonts w:ascii="Garamond" w:hAnsi="Garamond" w:cs="Calibri"/>
                <w:color w:val="000000"/>
              </w:rPr>
              <w:t>Kunčice pod Ondřejníkem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407971" w14:textId="04AB759B" w:rsidR="00C979D8" w:rsidRPr="00C979D8" w:rsidRDefault="0016277C" w:rsidP="0016277C">
            <w:pPr>
              <w:rPr>
                <w:rFonts w:ascii="Garamond" w:hAnsi="Garamond" w:cs="Calibri"/>
                <w:color w:val="000000"/>
              </w:rPr>
            </w:pPr>
            <w:r>
              <w:rPr>
                <w:rFonts w:ascii="Garamond" w:hAnsi="Garamond" w:cs="Calibri"/>
                <w:color w:val="000000"/>
              </w:rPr>
              <w:t xml:space="preserve">   2336</w:t>
            </w:r>
          </w:p>
        </w:tc>
      </w:tr>
    </w:tbl>
    <w:p w14:paraId="759C5E18" w14:textId="15CE984F" w:rsidR="006A43F1" w:rsidRPr="00584CA7" w:rsidRDefault="00C979D8" w:rsidP="0016277C">
      <w:pPr>
        <w:spacing w:before="120" w:after="120"/>
        <w:ind w:firstLine="360"/>
        <w:rPr>
          <w:rFonts w:ascii="Garamond" w:hAnsi="Garamond"/>
          <w:b/>
          <w:sz w:val="22"/>
          <w:szCs w:val="22"/>
        </w:rPr>
      </w:pPr>
      <w:r w:rsidRPr="00584CA7">
        <w:rPr>
          <w:rFonts w:ascii="Garamond" w:hAnsi="Garamond"/>
          <w:sz w:val="22"/>
          <w:szCs w:val="22"/>
        </w:rPr>
        <w:t xml:space="preserve"> </w:t>
      </w:r>
      <w:r w:rsidR="006A43F1" w:rsidRPr="00584CA7">
        <w:rPr>
          <w:rFonts w:ascii="Garamond" w:hAnsi="Garamond"/>
          <w:sz w:val="22"/>
          <w:szCs w:val="22"/>
        </w:rPr>
        <w:t>(dále jen „</w:t>
      </w:r>
      <w:r w:rsidR="006A43F1" w:rsidRPr="00584CA7">
        <w:rPr>
          <w:rFonts w:ascii="Garamond" w:hAnsi="Garamond"/>
          <w:b/>
          <w:sz w:val="22"/>
          <w:szCs w:val="22"/>
        </w:rPr>
        <w:t>pozem</w:t>
      </w:r>
      <w:r>
        <w:rPr>
          <w:rFonts w:ascii="Garamond" w:hAnsi="Garamond"/>
          <w:b/>
          <w:sz w:val="22"/>
          <w:szCs w:val="22"/>
        </w:rPr>
        <w:t>e</w:t>
      </w:r>
      <w:r w:rsidR="006A43F1" w:rsidRPr="00584CA7">
        <w:rPr>
          <w:rFonts w:ascii="Garamond" w:hAnsi="Garamond"/>
          <w:b/>
          <w:sz w:val="22"/>
          <w:szCs w:val="22"/>
        </w:rPr>
        <w:t>k</w:t>
      </w:r>
      <w:r w:rsidR="006A43F1" w:rsidRPr="00584CA7">
        <w:rPr>
          <w:rFonts w:ascii="Garamond" w:hAnsi="Garamond"/>
          <w:sz w:val="22"/>
          <w:szCs w:val="22"/>
        </w:rPr>
        <w:t>“)</w:t>
      </w:r>
    </w:p>
    <w:p w14:paraId="74B5696D" w14:textId="0582C106" w:rsidR="00375428" w:rsidRPr="00DF0964" w:rsidRDefault="006A43F1" w:rsidP="0065554D">
      <w:pPr>
        <w:numPr>
          <w:ilvl w:val="0"/>
          <w:numId w:val="9"/>
        </w:numPr>
        <w:spacing w:after="120"/>
        <w:jc w:val="both"/>
        <w:rPr>
          <w:rFonts w:ascii="Garamond" w:hAnsi="Garamond"/>
          <w:b/>
          <w:sz w:val="22"/>
          <w:szCs w:val="22"/>
        </w:rPr>
      </w:pPr>
      <w:r w:rsidRPr="00DF0964">
        <w:rPr>
          <w:rFonts w:ascii="Garamond" w:hAnsi="Garamond"/>
          <w:sz w:val="22"/>
          <w:szCs w:val="22"/>
        </w:rPr>
        <w:t xml:space="preserve">Oprávněný na základě povolení vydaného příslušným stavebním úřadem a se souhlasem povinného v rámci </w:t>
      </w:r>
      <w:r w:rsidR="00EA20D7" w:rsidRPr="00DF0964">
        <w:rPr>
          <w:rFonts w:ascii="Garamond" w:hAnsi="Garamond"/>
          <w:sz w:val="22"/>
          <w:szCs w:val="22"/>
        </w:rPr>
        <w:t>stavební akce</w:t>
      </w:r>
      <w:r w:rsidRPr="00DF0964">
        <w:rPr>
          <w:rFonts w:ascii="Garamond" w:hAnsi="Garamond"/>
          <w:sz w:val="22"/>
          <w:szCs w:val="22"/>
        </w:rPr>
        <w:t xml:space="preserve"> </w:t>
      </w:r>
      <w:r w:rsidR="0016277C">
        <w:rPr>
          <w:rFonts w:ascii="Garamond" w:hAnsi="Garamond"/>
          <w:b/>
          <w:sz w:val="22"/>
          <w:szCs w:val="22"/>
        </w:rPr>
        <w:t>„Kunčice pod Ondřejníkem splašková kanalizace, Stoka G</w:t>
      </w:r>
      <w:r w:rsidRPr="00DF0964">
        <w:rPr>
          <w:rFonts w:ascii="Garamond" w:hAnsi="Garamond"/>
          <w:b/>
          <w:sz w:val="22"/>
          <w:szCs w:val="22"/>
        </w:rPr>
        <w:t xml:space="preserve">“ </w:t>
      </w:r>
      <w:r w:rsidR="00AB0FE7" w:rsidRPr="00DF0964">
        <w:rPr>
          <w:rFonts w:ascii="Garamond" w:hAnsi="Garamond"/>
          <w:sz w:val="22"/>
          <w:szCs w:val="22"/>
        </w:rPr>
        <w:t>vybudoval na části pozemku</w:t>
      </w:r>
      <w:r w:rsidRPr="00DF0964">
        <w:rPr>
          <w:rFonts w:ascii="Garamond" w:hAnsi="Garamond"/>
          <w:sz w:val="22"/>
          <w:szCs w:val="22"/>
        </w:rPr>
        <w:t xml:space="preserve"> povinného</w:t>
      </w:r>
      <w:r w:rsidRPr="00DF0964">
        <w:rPr>
          <w:rFonts w:ascii="Garamond" w:hAnsi="Garamond"/>
          <w:b/>
          <w:sz w:val="22"/>
          <w:szCs w:val="22"/>
        </w:rPr>
        <w:t xml:space="preserve"> </w:t>
      </w:r>
      <w:r w:rsidR="00E160E2" w:rsidRPr="00DF0964">
        <w:rPr>
          <w:rFonts w:ascii="Garamond" w:hAnsi="Garamond"/>
          <w:sz w:val="22"/>
          <w:szCs w:val="22"/>
        </w:rPr>
        <w:t>(</w:t>
      </w:r>
      <w:r w:rsidR="00AB0FE7" w:rsidRPr="00DF0964">
        <w:rPr>
          <w:rFonts w:ascii="Garamond" w:hAnsi="Garamond"/>
          <w:sz w:val="22"/>
          <w:szCs w:val="22"/>
        </w:rPr>
        <w:t xml:space="preserve">VT </w:t>
      </w:r>
      <w:r w:rsidR="0016277C">
        <w:rPr>
          <w:rFonts w:ascii="Garamond" w:hAnsi="Garamond"/>
          <w:sz w:val="22"/>
          <w:szCs w:val="22"/>
        </w:rPr>
        <w:t>Tichávka</w:t>
      </w:r>
      <w:r w:rsidR="00E160E2" w:rsidRPr="00DF0964">
        <w:rPr>
          <w:rFonts w:ascii="Garamond" w:hAnsi="Garamond"/>
          <w:sz w:val="22"/>
          <w:szCs w:val="22"/>
        </w:rPr>
        <w:t>)</w:t>
      </w:r>
      <w:r w:rsidR="005E2AD7" w:rsidRPr="00DF0964">
        <w:rPr>
          <w:rFonts w:ascii="Garamond" w:hAnsi="Garamond"/>
          <w:sz w:val="22"/>
          <w:szCs w:val="22"/>
        </w:rPr>
        <w:t>stavbu</w:t>
      </w:r>
      <w:r w:rsidR="00E160E2" w:rsidRPr="00DF0964">
        <w:rPr>
          <w:rFonts w:ascii="Garamond" w:hAnsi="Garamond"/>
          <w:sz w:val="22"/>
          <w:szCs w:val="22"/>
        </w:rPr>
        <w:t xml:space="preserve"> </w:t>
      </w:r>
      <w:r w:rsidR="0016277C">
        <w:rPr>
          <w:rFonts w:ascii="Garamond" w:hAnsi="Garamond"/>
          <w:b/>
          <w:sz w:val="22"/>
          <w:szCs w:val="22"/>
        </w:rPr>
        <w:t>kanalizace</w:t>
      </w:r>
      <w:r w:rsidR="00E15501" w:rsidRPr="00DF0964">
        <w:rPr>
          <w:rFonts w:ascii="Garamond" w:hAnsi="Garamond"/>
          <w:b/>
          <w:sz w:val="22"/>
          <w:szCs w:val="22"/>
        </w:rPr>
        <w:t xml:space="preserve"> </w:t>
      </w:r>
      <w:r w:rsidR="00EA20D7" w:rsidRPr="00DF0964">
        <w:rPr>
          <w:rFonts w:ascii="Garamond" w:hAnsi="Garamond"/>
          <w:b/>
          <w:sz w:val="22"/>
          <w:szCs w:val="22"/>
        </w:rPr>
        <w:t>(</w:t>
      </w:r>
      <w:r w:rsidR="00EA20D7" w:rsidRPr="00DF0964">
        <w:rPr>
          <w:rFonts w:ascii="Garamond" w:hAnsi="Garamond"/>
          <w:sz w:val="22"/>
          <w:szCs w:val="22"/>
        </w:rPr>
        <w:t>dále jen</w:t>
      </w:r>
      <w:r w:rsidR="00EA20D7" w:rsidRPr="00DF0964">
        <w:rPr>
          <w:rFonts w:ascii="Garamond" w:hAnsi="Garamond"/>
          <w:b/>
          <w:sz w:val="22"/>
          <w:szCs w:val="22"/>
        </w:rPr>
        <w:t xml:space="preserve"> „</w:t>
      </w:r>
      <w:r w:rsidR="00826A1D" w:rsidRPr="00DF0964">
        <w:rPr>
          <w:rFonts w:ascii="Garamond" w:hAnsi="Garamond"/>
          <w:b/>
          <w:sz w:val="22"/>
          <w:szCs w:val="22"/>
        </w:rPr>
        <w:t>stavba</w:t>
      </w:r>
      <w:r w:rsidR="00EA20D7" w:rsidRPr="00DF0964">
        <w:rPr>
          <w:rFonts w:ascii="Garamond" w:hAnsi="Garamond"/>
          <w:b/>
          <w:sz w:val="22"/>
          <w:szCs w:val="22"/>
        </w:rPr>
        <w:t>“)</w:t>
      </w:r>
      <w:r w:rsidR="005275A0" w:rsidRPr="00DF0964">
        <w:rPr>
          <w:rFonts w:ascii="Garamond" w:hAnsi="Garamond"/>
          <w:b/>
          <w:sz w:val="22"/>
          <w:szCs w:val="22"/>
        </w:rPr>
        <w:t>.</w:t>
      </w:r>
    </w:p>
    <w:p w14:paraId="51078016" w14:textId="77777777" w:rsidR="002153A0" w:rsidRPr="00F33384" w:rsidRDefault="002153A0" w:rsidP="002153A0">
      <w:pPr>
        <w:jc w:val="center"/>
        <w:rPr>
          <w:rFonts w:ascii="Garamond" w:hAnsi="Garamond"/>
          <w:b/>
          <w:sz w:val="22"/>
          <w:szCs w:val="22"/>
        </w:rPr>
      </w:pPr>
      <w:r w:rsidRPr="00F33384">
        <w:rPr>
          <w:rFonts w:ascii="Garamond" w:hAnsi="Garamond"/>
          <w:b/>
          <w:sz w:val="22"/>
          <w:szCs w:val="22"/>
        </w:rPr>
        <w:t>Čl. II</w:t>
      </w:r>
    </w:p>
    <w:p w14:paraId="27C9A502" w14:textId="77777777" w:rsidR="002153A0" w:rsidRPr="00F33384" w:rsidRDefault="002153A0" w:rsidP="002153A0">
      <w:pPr>
        <w:spacing w:after="120"/>
        <w:jc w:val="center"/>
        <w:rPr>
          <w:rFonts w:ascii="Garamond" w:hAnsi="Garamond"/>
          <w:b/>
          <w:sz w:val="22"/>
          <w:szCs w:val="22"/>
        </w:rPr>
      </w:pPr>
      <w:r w:rsidRPr="00F33384">
        <w:rPr>
          <w:rFonts w:ascii="Garamond" w:hAnsi="Garamond"/>
          <w:b/>
          <w:sz w:val="22"/>
          <w:szCs w:val="22"/>
        </w:rPr>
        <w:t>Předmět smlouvy</w:t>
      </w:r>
    </w:p>
    <w:p w14:paraId="7DCC0F78" w14:textId="68036B7E" w:rsidR="005275A0" w:rsidRPr="00F33384" w:rsidRDefault="002153A0" w:rsidP="000626F4">
      <w:pPr>
        <w:pStyle w:val="Zkladntext"/>
        <w:numPr>
          <w:ilvl w:val="0"/>
          <w:numId w:val="10"/>
        </w:numPr>
        <w:spacing w:after="120"/>
        <w:rPr>
          <w:rFonts w:ascii="Garamond" w:hAnsi="Garamond"/>
          <w:sz w:val="22"/>
          <w:szCs w:val="22"/>
        </w:rPr>
      </w:pPr>
      <w:r w:rsidRPr="00F33384">
        <w:rPr>
          <w:rFonts w:ascii="Garamond" w:hAnsi="Garamond"/>
          <w:sz w:val="22"/>
          <w:szCs w:val="22"/>
        </w:rPr>
        <w:t xml:space="preserve">Povinný touto smlouvou </w:t>
      </w:r>
      <w:r w:rsidR="00E160E2" w:rsidRPr="00F33384">
        <w:rPr>
          <w:rFonts w:ascii="Garamond" w:hAnsi="Garamond"/>
          <w:sz w:val="22"/>
          <w:szCs w:val="22"/>
        </w:rPr>
        <w:t>zřizuje</w:t>
      </w:r>
      <w:r w:rsidR="00CE18AD" w:rsidRPr="00F33384">
        <w:rPr>
          <w:rFonts w:ascii="Garamond" w:hAnsi="Garamond"/>
          <w:sz w:val="22"/>
          <w:szCs w:val="22"/>
        </w:rPr>
        <w:t xml:space="preserve"> </w:t>
      </w:r>
      <w:r w:rsidR="00036AB6" w:rsidRPr="00F33384">
        <w:rPr>
          <w:rFonts w:ascii="Garamond" w:hAnsi="Garamond"/>
          <w:sz w:val="22"/>
          <w:szCs w:val="22"/>
        </w:rPr>
        <w:t xml:space="preserve">ve prospěch </w:t>
      </w:r>
      <w:r w:rsidR="004763EE" w:rsidRPr="00F33384">
        <w:rPr>
          <w:rFonts w:ascii="Garamond" w:hAnsi="Garamond"/>
          <w:sz w:val="22"/>
          <w:szCs w:val="22"/>
        </w:rPr>
        <w:t>oprávněného</w:t>
      </w:r>
      <w:r w:rsidR="00036AB6" w:rsidRPr="00F33384">
        <w:rPr>
          <w:rFonts w:ascii="Garamond" w:hAnsi="Garamond"/>
          <w:sz w:val="22"/>
          <w:szCs w:val="22"/>
        </w:rPr>
        <w:t xml:space="preserve"> </w:t>
      </w:r>
      <w:r w:rsidR="00E160E2" w:rsidRPr="00F33384">
        <w:rPr>
          <w:rFonts w:ascii="Garamond" w:hAnsi="Garamond"/>
          <w:sz w:val="22"/>
          <w:szCs w:val="22"/>
        </w:rPr>
        <w:t>za úplatu</w:t>
      </w:r>
      <w:r w:rsidRPr="00F33384">
        <w:rPr>
          <w:rFonts w:ascii="Garamond" w:hAnsi="Garamond"/>
          <w:sz w:val="22"/>
          <w:szCs w:val="22"/>
        </w:rPr>
        <w:t xml:space="preserve"> </w:t>
      </w:r>
      <w:r w:rsidRPr="00F33384">
        <w:rPr>
          <w:rFonts w:ascii="Garamond" w:hAnsi="Garamond"/>
          <w:b/>
          <w:sz w:val="22"/>
          <w:szCs w:val="22"/>
        </w:rPr>
        <w:t xml:space="preserve">služebnost </w:t>
      </w:r>
      <w:r w:rsidR="0016277C">
        <w:rPr>
          <w:rFonts w:ascii="Garamond" w:hAnsi="Garamond"/>
          <w:b/>
          <w:sz w:val="22"/>
          <w:szCs w:val="22"/>
        </w:rPr>
        <w:t>uložení kanalizace</w:t>
      </w:r>
      <w:r w:rsidR="00DF0964">
        <w:rPr>
          <w:rFonts w:ascii="Garamond" w:hAnsi="Garamond"/>
          <w:b/>
          <w:sz w:val="22"/>
          <w:szCs w:val="22"/>
        </w:rPr>
        <w:t xml:space="preserve"> </w:t>
      </w:r>
      <w:r w:rsidR="00A321EE" w:rsidRPr="00F33384">
        <w:rPr>
          <w:rFonts w:ascii="Garamond" w:hAnsi="Garamond"/>
          <w:sz w:val="22"/>
          <w:szCs w:val="22"/>
        </w:rPr>
        <w:t>v</w:t>
      </w:r>
      <w:r w:rsidR="00E15501" w:rsidRPr="00F33384">
        <w:rPr>
          <w:rFonts w:ascii="Garamond" w:hAnsi="Garamond"/>
          <w:sz w:val="22"/>
          <w:szCs w:val="22"/>
        </w:rPr>
        <w:t> </w:t>
      </w:r>
      <w:r w:rsidRPr="00F33384">
        <w:rPr>
          <w:rFonts w:ascii="Garamond" w:hAnsi="Garamond"/>
          <w:sz w:val="22"/>
          <w:szCs w:val="22"/>
        </w:rPr>
        <w:t xml:space="preserve">části pozemku uvedeném v čl. I </w:t>
      </w:r>
      <w:r w:rsidR="00A321EE" w:rsidRPr="00F33384">
        <w:rPr>
          <w:rFonts w:ascii="Garamond" w:hAnsi="Garamond"/>
          <w:sz w:val="22"/>
          <w:szCs w:val="22"/>
        </w:rPr>
        <w:t>této smlouvy</w:t>
      </w:r>
      <w:r w:rsidR="00E160E2" w:rsidRPr="00F33384">
        <w:rPr>
          <w:rFonts w:ascii="Garamond" w:hAnsi="Garamond"/>
          <w:sz w:val="22"/>
          <w:szCs w:val="22"/>
        </w:rPr>
        <w:t xml:space="preserve"> v rozsahu daném geometrickým plánem</w:t>
      </w:r>
      <w:r w:rsidR="00A321EE" w:rsidRPr="00F33384">
        <w:rPr>
          <w:rFonts w:ascii="Garamond" w:hAnsi="Garamond"/>
          <w:sz w:val="22"/>
          <w:szCs w:val="22"/>
        </w:rPr>
        <w:t>.</w:t>
      </w:r>
      <w:r w:rsidR="00E160E2" w:rsidRPr="00F33384">
        <w:rPr>
          <w:rFonts w:ascii="Garamond" w:hAnsi="Garamond"/>
          <w:sz w:val="22"/>
          <w:szCs w:val="22"/>
        </w:rPr>
        <w:t xml:space="preserve"> </w:t>
      </w:r>
    </w:p>
    <w:p w14:paraId="187A7551" w14:textId="6E2D537A" w:rsidR="00E160E2" w:rsidRPr="00F33384" w:rsidRDefault="00E160E2" w:rsidP="000626F4">
      <w:pPr>
        <w:pStyle w:val="Zkladntext"/>
        <w:numPr>
          <w:ilvl w:val="0"/>
          <w:numId w:val="10"/>
        </w:numPr>
        <w:spacing w:after="120"/>
        <w:rPr>
          <w:rFonts w:ascii="Garamond" w:hAnsi="Garamond"/>
          <w:sz w:val="22"/>
          <w:szCs w:val="22"/>
        </w:rPr>
      </w:pPr>
      <w:r w:rsidRPr="00F33384">
        <w:rPr>
          <w:rFonts w:ascii="Garamond" w:hAnsi="Garamond"/>
          <w:sz w:val="22"/>
          <w:szCs w:val="22"/>
        </w:rPr>
        <w:lastRenderedPageBreak/>
        <w:t xml:space="preserve">Geometrický plán s vyznačením rozsahu služebnosti (včetně ochranného pásma) </w:t>
      </w:r>
      <w:r w:rsidR="0016277C" w:rsidRPr="0016277C">
        <w:rPr>
          <w:rFonts w:ascii="Garamond" w:hAnsi="Garamond"/>
          <w:b/>
          <w:sz w:val="22"/>
          <w:szCs w:val="22"/>
          <w:highlight w:val="yellow"/>
        </w:rPr>
        <w:t>č. xxxxxxx</w:t>
      </w:r>
      <w:r w:rsidR="00DF0964">
        <w:rPr>
          <w:rFonts w:ascii="Garamond" w:hAnsi="Garamond"/>
          <w:sz w:val="22"/>
          <w:szCs w:val="22"/>
        </w:rPr>
        <w:t xml:space="preserve"> ze dne </w:t>
      </w:r>
      <w:r w:rsidR="00DF0964" w:rsidRPr="00DF0964">
        <w:rPr>
          <w:rFonts w:ascii="Garamond" w:hAnsi="Garamond"/>
          <w:sz w:val="22"/>
          <w:szCs w:val="22"/>
          <w:highlight w:val="yellow"/>
        </w:rPr>
        <w:t>xxxxxxx</w:t>
      </w:r>
      <w:r w:rsidR="0016277C">
        <w:rPr>
          <w:rFonts w:ascii="Garamond" w:hAnsi="Garamond"/>
          <w:sz w:val="22"/>
          <w:szCs w:val="22"/>
        </w:rPr>
        <w:t xml:space="preserve"> vyhotovený </w:t>
      </w:r>
      <w:r w:rsidR="0016277C" w:rsidRPr="0016277C">
        <w:rPr>
          <w:rFonts w:ascii="Garamond" w:hAnsi="Garamond"/>
          <w:sz w:val="22"/>
          <w:szCs w:val="22"/>
          <w:highlight w:val="yellow"/>
        </w:rPr>
        <w:t>xxxxxxxxxxxxxxxxxxxxxxxxxx</w:t>
      </w:r>
      <w:r w:rsidRPr="00F33384">
        <w:rPr>
          <w:rFonts w:ascii="Garamond" w:hAnsi="Garamond"/>
          <w:sz w:val="22"/>
          <w:szCs w:val="22"/>
        </w:rPr>
        <w:t xml:space="preserve"> je nedílnou součástí této smlouvy jako </w:t>
      </w:r>
      <w:r w:rsidRPr="00DF0964">
        <w:rPr>
          <w:rFonts w:ascii="Garamond" w:hAnsi="Garamond"/>
          <w:b/>
          <w:sz w:val="22"/>
          <w:szCs w:val="22"/>
        </w:rPr>
        <w:t xml:space="preserve">Příloha č. </w:t>
      </w:r>
      <w:r w:rsidR="00100395" w:rsidRPr="00DF0964">
        <w:rPr>
          <w:rFonts w:ascii="Garamond" w:hAnsi="Garamond"/>
          <w:b/>
          <w:sz w:val="22"/>
          <w:szCs w:val="22"/>
        </w:rPr>
        <w:t>1.</w:t>
      </w:r>
    </w:p>
    <w:p w14:paraId="2CF36EAE" w14:textId="77777777" w:rsidR="002153A0" w:rsidRPr="00584CA7" w:rsidRDefault="00E160E2" w:rsidP="00E160E2">
      <w:pPr>
        <w:numPr>
          <w:ilvl w:val="0"/>
          <w:numId w:val="10"/>
        </w:numPr>
        <w:spacing w:after="120"/>
        <w:ind w:left="357" w:hanging="357"/>
        <w:jc w:val="both"/>
        <w:rPr>
          <w:rFonts w:ascii="Garamond" w:hAnsi="Garamond"/>
          <w:sz w:val="22"/>
          <w:szCs w:val="22"/>
        </w:rPr>
      </w:pPr>
      <w:r w:rsidRPr="00584CA7">
        <w:rPr>
          <w:rFonts w:ascii="Garamond" w:hAnsi="Garamond"/>
          <w:sz w:val="22"/>
          <w:szCs w:val="22"/>
        </w:rPr>
        <w:t>Služebnost spočívá v právu oprávněného:</w:t>
      </w:r>
    </w:p>
    <w:p w14:paraId="11E9E347" w14:textId="7695BBE5" w:rsidR="00E160E2" w:rsidRPr="00584CA7" w:rsidRDefault="00472526" w:rsidP="00E160E2">
      <w:pPr>
        <w:numPr>
          <w:ilvl w:val="1"/>
          <w:numId w:val="10"/>
        </w:numPr>
        <w:spacing w:after="120"/>
        <w:jc w:val="both"/>
        <w:rPr>
          <w:rFonts w:ascii="Garamond" w:hAnsi="Garamond"/>
          <w:sz w:val="22"/>
          <w:szCs w:val="22"/>
        </w:rPr>
      </w:pPr>
      <w:r w:rsidRPr="00584CA7">
        <w:rPr>
          <w:rFonts w:ascii="Garamond" w:hAnsi="Garamond"/>
          <w:sz w:val="22"/>
          <w:szCs w:val="22"/>
        </w:rPr>
        <w:t>u</w:t>
      </w:r>
      <w:r w:rsidR="00E160E2" w:rsidRPr="00584CA7">
        <w:rPr>
          <w:rFonts w:ascii="Garamond" w:hAnsi="Garamond"/>
          <w:sz w:val="22"/>
          <w:szCs w:val="22"/>
        </w:rPr>
        <w:t xml:space="preserve">místit, provozovat a udržovat </w:t>
      </w:r>
      <w:r w:rsidR="00EA20D7" w:rsidRPr="00584CA7">
        <w:rPr>
          <w:rFonts w:ascii="Garamond" w:hAnsi="Garamond"/>
          <w:sz w:val="22"/>
          <w:szCs w:val="22"/>
        </w:rPr>
        <w:t xml:space="preserve">stavbu </w:t>
      </w:r>
      <w:r w:rsidR="00434E7A">
        <w:rPr>
          <w:rFonts w:ascii="Garamond" w:hAnsi="Garamond"/>
          <w:sz w:val="22"/>
          <w:szCs w:val="22"/>
        </w:rPr>
        <w:t xml:space="preserve">v rozsahu zřízené služebnosti </w:t>
      </w:r>
      <w:r w:rsidR="00DF0964">
        <w:rPr>
          <w:rFonts w:ascii="Garamond" w:hAnsi="Garamond"/>
          <w:sz w:val="22"/>
          <w:szCs w:val="22"/>
        </w:rPr>
        <w:t>na pozemku</w:t>
      </w:r>
    </w:p>
    <w:p w14:paraId="54C0DB01" w14:textId="77777777" w:rsidR="00EA20D7" w:rsidRPr="00584CA7" w:rsidRDefault="00EA20D7" w:rsidP="00E160E2">
      <w:pPr>
        <w:numPr>
          <w:ilvl w:val="1"/>
          <w:numId w:val="10"/>
        </w:numPr>
        <w:spacing w:after="120"/>
        <w:jc w:val="both"/>
        <w:rPr>
          <w:rFonts w:ascii="Garamond" w:hAnsi="Garamond"/>
          <w:sz w:val="22"/>
          <w:szCs w:val="22"/>
        </w:rPr>
      </w:pPr>
      <w:r w:rsidRPr="00584CA7">
        <w:rPr>
          <w:rFonts w:ascii="Garamond" w:hAnsi="Garamond"/>
          <w:sz w:val="22"/>
          <w:szCs w:val="22"/>
        </w:rPr>
        <w:t xml:space="preserve">vstupovat a vjíždět na pozemek po nezbytnou dobu a v nutném </w:t>
      </w:r>
      <w:r w:rsidR="00472526" w:rsidRPr="00584CA7">
        <w:rPr>
          <w:rFonts w:ascii="Garamond" w:hAnsi="Garamond"/>
          <w:sz w:val="22"/>
          <w:szCs w:val="22"/>
        </w:rPr>
        <w:t>rozsahu</w:t>
      </w:r>
      <w:r w:rsidRPr="00584CA7">
        <w:rPr>
          <w:rFonts w:ascii="Garamond" w:hAnsi="Garamond"/>
          <w:sz w:val="22"/>
          <w:szCs w:val="22"/>
        </w:rPr>
        <w:t xml:space="preserve"> za účelem provozování stavby, provádění její  běžné údržby a kontroly, její opravy nebo jejího odstranění </w:t>
      </w:r>
      <w:r w:rsidR="00CB66EA" w:rsidRPr="00584CA7">
        <w:rPr>
          <w:rFonts w:ascii="Garamond" w:hAnsi="Garamond"/>
          <w:sz w:val="22"/>
          <w:szCs w:val="22"/>
        </w:rPr>
        <w:t>za podmínek dle čl</w:t>
      </w:r>
      <w:r w:rsidRPr="00584CA7">
        <w:rPr>
          <w:rFonts w:ascii="Garamond" w:hAnsi="Garamond"/>
          <w:sz w:val="22"/>
          <w:szCs w:val="22"/>
        </w:rPr>
        <w:t>. I</w:t>
      </w:r>
      <w:r w:rsidR="00104BC9" w:rsidRPr="00584CA7">
        <w:rPr>
          <w:rFonts w:ascii="Garamond" w:hAnsi="Garamond"/>
          <w:sz w:val="22"/>
          <w:szCs w:val="22"/>
        </w:rPr>
        <w:t>II</w:t>
      </w:r>
      <w:r w:rsidRPr="00584CA7">
        <w:rPr>
          <w:rFonts w:ascii="Garamond" w:hAnsi="Garamond"/>
          <w:sz w:val="22"/>
          <w:szCs w:val="22"/>
        </w:rPr>
        <w:t xml:space="preserve"> této smlouvy</w:t>
      </w:r>
      <w:r w:rsidR="00472526" w:rsidRPr="00584CA7">
        <w:rPr>
          <w:rFonts w:ascii="Garamond" w:hAnsi="Garamond"/>
          <w:sz w:val="22"/>
          <w:szCs w:val="22"/>
        </w:rPr>
        <w:t>.</w:t>
      </w:r>
    </w:p>
    <w:p w14:paraId="059EA8C2" w14:textId="77777777" w:rsidR="00472526" w:rsidRPr="00584CA7" w:rsidRDefault="00472526" w:rsidP="00472526">
      <w:pPr>
        <w:numPr>
          <w:ilvl w:val="0"/>
          <w:numId w:val="10"/>
        </w:numPr>
        <w:spacing w:after="120"/>
        <w:jc w:val="both"/>
        <w:rPr>
          <w:rFonts w:ascii="Garamond" w:hAnsi="Garamond"/>
          <w:sz w:val="22"/>
          <w:szCs w:val="22"/>
        </w:rPr>
      </w:pPr>
      <w:r w:rsidRPr="00584CA7">
        <w:rPr>
          <w:rFonts w:ascii="Garamond" w:hAnsi="Garamond"/>
          <w:sz w:val="22"/>
          <w:szCs w:val="22"/>
        </w:rPr>
        <w:t>Povinný se zavazuje toto právo strpět.</w:t>
      </w:r>
    </w:p>
    <w:p w14:paraId="0EA36D6C" w14:textId="4896ABE0" w:rsidR="00472526" w:rsidRPr="007C50E4" w:rsidRDefault="00472526" w:rsidP="004D762D">
      <w:pPr>
        <w:numPr>
          <w:ilvl w:val="0"/>
          <w:numId w:val="10"/>
        </w:numPr>
        <w:spacing w:after="120"/>
        <w:jc w:val="both"/>
        <w:rPr>
          <w:rFonts w:ascii="Garamond" w:hAnsi="Garamond"/>
          <w:sz w:val="22"/>
          <w:szCs w:val="22"/>
        </w:rPr>
      </w:pPr>
      <w:r w:rsidRPr="007C50E4">
        <w:rPr>
          <w:rFonts w:ascii="Garamond" w:hAnsi="Garamond"/>
          <w:sz w:val="22"/>
          <w:szCs w:val="22"/>
        </w:rPr>
        <w:t>Služebnost se zřizuje na dobu neurčitou.</w:t>
      </w:r>
    </w:p>
    <w:p w14:paraId="2EA97CC3" w14:textId="77777777" w:rsidR="00472526" w:rsidRPr="00584CA7" w:rsidRDefault="00472526" w:rsidP="00472526">
      <w:pPr>
        <w:jc w:val="center"/>
        <w:rPr>
          <w:rFonts w:ascii="Garamond" w:hAnsi="Garamond"/>
          <w:b/>
          <w:sz w:val="22"/>
          <w:szCs w:val="22"/>
        </w:rPr>
      </w:pPr>
      <w:r w:rsidRPr="00584CA7">
        <w:rPr>
          <w:rFonts w:ascii="Garamond" w:hAnsi="Garamond"/>
          <w:b/>
          <w:sz w:val="22"/>
          <w:szCs w:val="22"/>
        </w:rPr>
        <w:t>Čl. III</w:t>
      </w:r>
    </w:p>
    <w:p w14:paraId="372404FB" w14:textId="77777777" w:rsidR="00472526" w:rsidRPr="00584CA7" w:rsidRDefault="00472526" w:rsidP="00472526">
      <w:pPr>
        <w:spacing w:after="120"/>
        <w:jc w:val="center"/>
        <w:rPr>
          <w:rFonts w:ascii="Garamond" w:hAnsi="Garamond"/>
          <w:b/>
          <w:sz w:val="22"/>
          <w:szCs w:val="22"/>
        </w:rPr>
      </w:pPr>
      <w:r w:rsidRPr="00584CA7">
        <w:rPr>
          <w:rFonts w:ascii="Garamond" w:hAnsi="Garamond"/>
          <w:b/>
          <w:sz w:val="22"/>
          <w:szCs w:val="22"/>
        </w:rPr>
        <w:t>Práva a povinnosti smluvních stran a odpovědnost za škody</w:t>
      </w:r>
    </w:p>
    <w:p w14:paraId="7BDFD73D" w14:textId="188F146D" w:rsidR="00472526" w:rsidRPr="00584CA7" w:rsidRDefault="00472526" w:rsidP="00472526">
      <w:pPr>
        <w:pStyle w:val="Zkladntext"/>
        <w:numPr>
          <w:ilvl w:val="0"/>
          <w:numId w:val="12"/>
        </w:numPr>
        <w:spacing w:after="120"/>
        <w:ind w:left="357" w:hanging="357"/>
        <w:rPr>
          <w:rFonts w:ascii="Garamond" w:hAnsi="Garamond"/>
          <w:sz w:val="22"/>
          <w:szCs w:val="22"/>
        </w:rPr>
      </w:pPr>
      <w:r w:rsidRPr="00584CA7">
        <w:rPr>
          <w:rFonts w:ascii="Garamond" w:hAnsi="Garamond"/>
          <w:sz w:val="22"/>
          <w:szCs w:val="22"/>
        </w:rPr>
        <w:t xml:space="preserve">Oprávněný má právo vstupovat a vjíždět na pozemek </w:t>
      </w:r>
      <w:r w:rsidR="0024425A" w:rsidRPr="00584CA7">
        <w:rPr>
          <w:rFonts w:ascii="Garamond" w:hAnsi="Garamond"/>
          <w:sz w:val="22"/>
          <w:szCs w:val="22"/>
        </w:rPr>
        <w:t xml:space="preserve">dle čl. II </w:t>
      </w:r>
      <w:r w:rsidR="00546B41" w:rsidRPr="00584CA7">
        <w:rPr>
          <w:rFonts w:ascii="Garamond" w:hAnsi="Garamond"/>
          <w:sz w:val="22"/>
          <w:szCs w:val="22"/>
        </w:rPr>
        <w:t>odst.</w:t>
      </w:r>
      <w:r w:rsidR="00C57B3C">
        <w:rPr>
          <w:rFonts w:ascii="Garamond" w:hAnsi="Garamond"/>
          <w:sz w:val="22"/>
          <w:szCs w:val="22"/>
        </w:rPr>
        <w:t xml:space="preserve"> 3 b</w:t>
      </w:r>
      <w:r w:rsidR="0024425A" w:rsidRPr="00584CA7">
        <w:rPr>
          <w:rFonts w:ascii="Garamond" w:hAnsi="Garamond"/>
          <w:sz w:val="22"/>
          <w:szCs w:val="22"/>
        </w:rPr>
        <w:t xml:space="preserve">) </w:t>
      </w:r>
      <w:r w:rsidRPr="00584CA7">
        <w:rPr>
          <w:rFonts w:ascii="Garamond" w:hAnsi="Garamond"/>
          <w:sz w:val="22"/>
          <w:szCs w:val="22"/>
        </w:rPr>
        <w:t>za podmínky, že v</w:t>
      </w:r>
      <w:r w:rsidR="00546B41" w:rsidRPr="00584CA7">
        <w:rPr>
          <w:rFonts w:ascii="Garamond" w:hAnsi="Garamond"/>
          <w:sz w:val="22"/>
          <w:szCs w:val="22"/>
        </w:rPr>
        <w:t> </w:t>
      </w:r>
      <w:r w:rsidRPr="00584CA7">
        <w:rPr>
          <w:rFonts w:ascii="Garamond" w:hAnsi="Garamond"/>
          <w:sz w:val="22"/>
          <w:szCs w:val="22"/>
        </w:rPr>
        <w:t>minimálně týdenním předstihu oznámí příslušnému vodohospodářskému provozu povinného provádění těchto činností. Vodohospodářský provoz má právo stanovit podmínky, za jakých bude výkon činností souvisejících s výkonem práva služebnosti prováděn, s výjimkou řešení havarijních stavů, které vyžadují okamžitý zásah.</w:t>
      </w:r>
    </w:p>
    <w:p w14:paraId="555138FE" w14:textId="77777777" w:rsidR="00472526" w:rsidRPr="00584CA7" w:rsidRDefault="00472526" w:rsidP="00472526">
      <w:pPr>
        <w:pStyle w:val="Zkladntext"/>
        <w:numPr>
          <w:ilvl w:val="0"/>
          <w:numId w:val="12"/>
        </w:numPr>
        <w:spacing w:after="120"/>
        <w:ind w:left="357" w:hanging="357"/>
        <w:rPr>
          <w:rFonts w:ascii="Garamond" w:hAnsi="Garamond"/>
          <w:sz w:val="22"/>
          <w:szCs w:val="22"/>
        </w:rPr>
      </w:pPr>
      <w:r w:rsidRPr="00584CA7">
        <w:rPr>
          <w:rFonts w:ascii="Garamond" w:hAnsi="Garamond"/>
          <w:sz w:val="22"/>
          <w:szCs w:val="22"/>
        </w:rPr>
        <w:t>Náklady spojené s běžným udržováním pozemku v rozsahu zřizované služebnosti nese oprávněný.</w:t>
      </w:r>
    </w:p>
    <w:p w14:paraId="28044F9A" w14:textId="77777777" w:rsidR="00472526" w:rsidRPr="00584CA7" w:rsidRDefault="00472526" w:rsidP="00472526">
      <w:pPr>
        <w:pStyle w:val="Zkladntext"/>
        <w:numPr>
          <w:ilvl w:val="0"/>
          <w:numId w:val="12"/>
        </w:numPr>
        <w:spacing w:after="120"/>
        <w:ind w:left="357" w:hanging="357"/>
        <w:rPr>
          <w:rFonts w:ascii="Garamond" w:hAnsi="Garamond"/>
          <w:sz w:val="22"/>
          <w:szCs w:val="22"/>
        </w:rPr>
      </w:pPr>
      <w:r w:rsidRPr="00584CA7">
        <w:rPr>
          <w:rFonts w:ascii="Garamond" w:hAnsi="Garamond"/>
          <w:sz w:val="22"/>
          <w:szCs w:val="22"/>
        </w:rPr>
        <w:t>Oprávněn</w:t>
      </w:r>
      <w:r w:rsidR="0024425A" w:rsidRPr="00584CA7">
        <w:rPr>
          <w:rFonts w:ascii="Garamond" w:hAnsi="Garamond"/>
          <w:sz w:val="22"/>
          <w:szCs w:val="22"/>
        </w:rPr>
        <w:t>ý</w:t>
      </w:r>
      <w:r w:rsidRPr="00584CA7">
        <w:rPr>
          <w:rFonts w:ascii="Garamond" w:hAnsi="Garamond"/>
          <w:sz w:val="22"/>
          <w:szCs w:val="22"/>
        </w:rPr>
        <w:t xml:space="preserve"> je povinen udržovat stavbu v souladu s platnými právním</w:t>
      </w:r>
      <w:r w:rsidR="0024425A" w:rsidRPr="00584CA7">
        <w:rPr>
          <w:rFonts w:ascii="Garamond" w:hAnsi="Garamond"/>
          <w:sz w:val="22"/>
          <w:szCs w:val="22"/>
        </w:rPr>
        <w:t>i</w:t>
      </w:r>
      <w:r w:rsidRPr="00584CA7">
        <w:rPr>
          <w:rFonts w:ascii="Garamond" w:hAnsi="Garamond"/>
          <w:sz w:val="22"/>
          <w:szCs w:val="22"/>
        </w:rPr>
        <w:t xml:space="preserve"> předpisy, technickými normami a podmínkami sta</w:t>
      </w:r>
      <w:r w:rsidR="0024425A" w:rsidRPr="00584CA7">
        <w:rPr>
          <w:rFonts w:ascii="Garamond" w:hAnsi="Garamond"/>
          <w:sz w:val="22"/>
          <w:szCs w:val="22"/>
        </w:rPr>
        <w:t>novenými správcem vodního toku.</w:t>
      </w:r>
    </w:p>
    <w:p w14:paraId="486E8CEE" w14:textId="77777777" w:rsidR="0024425A" w:rsidRPr="00584CA7" w:rsidRDefault="0024425A" w:rsidP="00472526">
      <w:pPr>
        <w:pStyle w:val="Zkladntext"/>
        <w:numPr>
          <w:ilvl w:val="0"/>
          <w:numId w:val="12"/>
        </w:numPr>
        <w:spacing w:after="120"/>
        <w:ind w:left="357" w:hanging="357"/>
        <w:rPr>
          <w:rFonts w:ascii="Garamond" w:hAnsi="Garamond"/>
          <w:sz w:val="22"/>
          <w:szCs w:val="22"/>
        </w:rPr>
      </w:pPr>
      <w:r w:rsidRPr="00584CA7">
        <w:rPr>
          <w:rFonts w:ascii="Garamond" w:hAnsi="Garamond"/>
          <w:sz w:val="22"/>
          <w:szCs w:val="22"/>
        </w:rPr>
        <w:t>Oprávněný je povinen odstranit nebo finančně nahradit povinnému škody způsobené svojí činností nebo v příčinné souvislosti s provozem stavby na pozemcích. Odpovědnost oprávněného za škody způsobené povinnému v důsledku výkonu práva služebnosti se řídí příslušnými ustanoveními občanského zákoníku.</w:t>
      </w:r>
    </w:p>
    <w:p w14:paraId="542152F6" w14:textId="77777777" w:rsidR="0024425A" w:rsidRPr="00584CA7" w:rsidRDefault="0024425A" w:rsidP="00472526">
      <w:pPr>
        <w:pStyle w:val="Zkladntext"/>
        <w:numPr>
          <w:ilvl w:val="0"/>
          <w:numId w:val="12"/>
        </w:numPr>
        <w:spacing w:after="120"/>
        <w:ind w:left="357" w:hanging="357"/>
        <w:rPr>
          <w:rFonts w:ascii="Garamond" w:hAnsi="Garamond"/>
          <w:sz w:val="22"/>
          <w:szCs w:val="22"/>
        </w:rPr>
      </w:pPr>
      <w:r w:rsidRPr="00584CA7">
        <w:rPr>
          <w:rFonts w:ascii="Garamond" w:hAnsi="Garamond"/>
          <w:sz w:val="22"/>
          <w:szCs w:val="22"/>
        </w:rPr>
        <w:t>Oprávněný je povinen udržovat pozemky v rozsahu zřizované služebnosti a čistit a odstraňovat naplaveniny a usazeniny v bezprostředním okolí stavby.</w:t>
      </w:r>
    </w:p>
    <w:p w14:paraId="1D7892AB" w14:textId="77777777" w:rsidR="00434E7A" w:rsidRPr="00945AA7" w:rsidRDefault="00434E7A" w:rsidP="00434E7A">
      <w:pPr>
        <w:pStyle w:val="Zkladntext"/>
        <w:numPr>
          <w:ilvl w:val="0"/>
          <w:numId w:val="12"/>
        </w:numPr>
        <w:spacing w:after="120"/>
        <w:rPr>
          <w:rFonts w:ascii="Garamond" w:hAnsi="Garamond"/>
          <w:sz w:val="22"/>
          <w:szCs w:val="22"/>
        </w:rPr>
      </w:pPr>
      <w:r w:rsidRPr="00945AA7">
        <w:rPr>
          <w:rFonts w:ascii="Garamond" w:hAnsi="Garamond"/>
          <w:sz w:val="22"/>
          <w:szCs w:val="22"/>
        </w:rPr>
        <w:t>V případě požadavku povinného na přeložení stavby vyplývajícíh</w:t>
      </w:r>
      <w:r>
        <w:rPr>
          <w:rFonts w:ascii="Garamond" w:hAnsi="Garamond"/>
          <w:sz w:val="22"/>
          <w:szCs w:val="22"/>
        </w:rPr>
        <w:t>o</w:t>
      </w:r>
      <w:r w:rsidRPr="00945AA7">
        <w:rPr>
          <w:rFonts w:ascii="Garamond" w:hAnsi="Garamond"/>
          <w:sz w:val="22"/>
          <w:szCs w:val="22"/>
        </w:rPr>
        <w:t xml:space="preserve"> z významných vodohospodářských zájmů a protipovodňových opatření je oprávněný povinen přeložit nebo odstranit stavbu na své náklady.</w:t>
      </w:r>
    </w:p>
    <w:p w14:paraId="359F61CB" w14:textId="0E27A1C6" w:rsidR="002153A0" w:rsidRPr="00584CA7" w:rsidRDefault="002153A0" w:rsidP="00472526">
      <w:pPr>
        <w:numPr>
          <w:ilvl w:val="0"/>
          <w:numId w:val="12"/>
        </w:numPr>
        <w:spacing w:after="120"/>
        <w:ind w:left="357" w:hanging="357"/>
        <w:jc w:val="both"/>
        <w:rPr>
          <w:rFonts w:ascii="Garamond" w:hAnsi="Garamond"/>
          <w:sz w:val="22"/>
          <w:szCs w:val="22"/>
        </w:rPr>
      </w:pPr>
      <w:r w:rsidRPr="00584CA7">
        <w:rPr>
          <w:rFonts w:ascii="Garamond" w:hAnsi="Garamond"/>
          <w:sz w:val="22"/>
          <w:szCs w:val="22"/>
        </w:rPr>
        <w:t>Povinný neodpovídá za škody způsobené cizím zaviněním anebo za škody, které by vznikly vlivem zvýšených průtoků vod, případně narušením stavby při přechodu ledů a při poklesech v důsledku důlních vlivů či zásahu třetí osoby, rovněž i za újmu na zdraví způsobenou při chůzi</w:t>
      </w:r>
      <w:r w:rsidR="008142B6">
        <w:rPr>
          <w:rFonts w:ascii="Garamond" w:hAnsi="Garamond"/>
          <w:sz w:val="22"/>
          <w:szCs w:val="22"/>
        </w:rPr>
        <w:t>, či jízdě</w:t>
      </w:r>
      <w:r w:rsidRPr="00584CA7">
        <w:rPr>
          <w:rFonts w:ascii="Garamond" w:hAnsi="Garamond"/>
          <w:sz w:val="22"/>
          <w:szCs w:val="22"/>
        </w:rPr>
        <w:t xml:space="preserve"> po pozemku. </w:t>
      </w:r>
    </w:p>
    <w:p w14:paraId="3E778103" w14:textId="77777777" w:rsidR="002153A0" w:rsidRPr="00584CA7" w:rsidRDefault="002153A0" w:rsidP="00472526">
      <w:pPr>
        <w:pStyle w:val="Styl1"/>
        <w:numPr>
          <w:ilvl w:val="0"/>
          <w:numId w:val="12"/>
        </w:numPr>
        <w:spacing w:after="120"/>
        <w:ind w:left="357" w:hanging="357"/>
        <w:jc w:val="both"/>
        <w:rPr>
          <w:rFonts w:ascii="Garamond" w:hAnsi="Garamond"/>
          <w:sz w:val="22"/>
          <w:szCs w:val="22"/>
        </w:rPr>
      </w:pPr>
      <w:r w:rsidRPr="00584CA7">
        <w:rPr>
          <w:rFonts w:ascii="Garamond" w:hAnsi="Garamond"/>
          <w:sz w:val="22"/>
          <w:szCs w:val="22"/>
        </w:rPr>
        <w:t xml:space="preserve">Oprávněný vždy plně hradí náklady na opravu </w:t>
      </w:r>
      <w:r w:rsidR="00472526" w:rsidRPr="00584CA7">
        <w:rPr>
          <w:rFonts w:ascii="Garamond" w:hAnsi="Garamond"/>
          <w:sz w:val="22"/>
          <w:szCs w:val="22"/>
        </w:rPr>
        <w:t>stavby</w:t>
      </w:r>
      <w:r w:rsidR="00B86B62" w:rsidRPr="00584CA7">
        <w:rPr>
          <w:rFonts w:ascii="Garamond" w:hAnsi="Garamond"/>
          <w:sz w:val="22"/>
          <w:szCs w:val="22"/>
        </w:rPr>
        <w:t xml:space="preserve"> při je</w:t>
      </w:r>
      <w:r w:rsidR="00472526" w:rsidRPr="00584CA7">
        <w:rPr>
          <w:rFonts w:ascii="Garamond" w:hAnsi="Garamond"/>
          <w:sz w:val="22"/>
          <w:szCs w:val="22"/>
        </w:rPr>
        <w:t>jím</w:t>
      </w:r>
      <w:r w:rsidR="00B86B62" w:rsidRPr="00584CA7">
        <w:rPr>
          <w:rFonts w:ascii="Garamond" w:hAnsi="Garamond"/>
          <w:sz w:val="22"/>
          <w:szCs w:val="22"/>
        </w:rPr>
        <w:t xml:space="preserve"> </w:t>
      </w:r>
      <w:r w:rsidRPr="00584CA7">
        <w:rPr>
          <w:rFonts w:ascii="Garamond" w:hAnsi="Garamond"/>
          <w:sz w:val="22"/>
          <w:szCs w:val="22"/>
        </w:rPr>
        <w:t xml:space="preserve">poškození vlivem činnosti vodního toku. </w:t>
      </w:r>
    </w:p>
    <w:p w14:paraId="099D28E2" w14:textId="77777777" w:rsidR="002153A0" w:rsidRPr="00584CA7" w:rsidRDefault="002153A0" w:rsidP="00472526">
      <w:pPr>
        <w:pStyle w:val="Zkladntextodsazen"/>
        <w:numPr>
          <w:ilvl w:val="0"/>
          <w:numId w:val="12"/>
        </w:numPr>
        <w:spacing w:after="120"/>
        <w:ind w:left="357" w:hanging="357"/>
        <w:rPr>
          <w:rFonts w:ascii="Garamond" w:hAnsi="Garamond"/>
          <w:sz w:val="22"/>
          <w:szCs w:val="22"/>
        </w:rPr>
      </w:pPr>
      <w:r w:rsidRPr="00584CA7">
        <w:rPr>
          <w:rFonts w:ascii="Garamond" w:hAnsi="Garamond"/>
          <w:sz w:val="22"/>
          <w:szCs w:val="22"/>
        </w:rPr>
        <w:t xml:space="preserve">Povinný se zavazuje, že bude užívat dotčený pozemek s omezeními vyplývajícími z dodržování ochranného pásma inženýrských sítí. V ochranném pásmu nebude vysazovat trvalé porosty, zřizovat stavby a přípojky k nim mimo křížení potrubí. </w:t>
      </w:r>
    </w:p>
    <w:p w14:paraId="6D3622F1" w14:textId="77777777" w:rsidR="002153A0" w:rsidRPr="00584CA7" w:rsidRDefault="002153A0" w:rsidP="00472526">
      <w:pPr>
        <w:pStyle w:val="Styl1"/>
        <w:numPr>
          <w:ilvl w:val="0"/>
          <w:numId w:val="12"/>
        </w:numPr>
        <w:spacing w:after="120"/>
        <w:jc w:val="both"/>
        <w:rPr>
          <w:rFonts w:ascii="Garamond" w:hAnsi="Garamond"/>
          <w:sz w:val="22"/>
          <w:szCs w:val="22"/>
        </w:rPr>
      </w:pPr>
      <w:r w:rsidRPr="00584CA7">
        <w:rPr>
          <w:rFonts w:ascii="Garamond" w:hAnsi="Garamond"/>
          <w:sz w:val="22"/>
          <w:szCs w:val="22"/>
        </w:rPr>
        <w:t xml:space="preserve">Objekty umísťované na pozemku povinného nesmí svou funkčností, technickou konstrukcí ani odolností omezovat správce povodí a povinného při jeho výkonu správy vodního toku (např. při pojezdu těžkou technikou). Oprávněný (případně vlastník stavby) odpovídá za správnou funkčnost umísťovaných staveb. Oprávněný si musí objekt zabezpečit natolik, aby v rámci činnosti správce vodního toku (například pojezdu těžkou technikou) nedošlo k poškození umísťované stavby, případně ke zhoršení stavu pozemku povinného. Navíc je oprávněný povinen stavbu udržovat v bezvadném a nezávadném stavu po celou dobu její existence. V opačném případě může povinný zajistit nápravu na náklady oprávněného. </w:t>
      </w:r>
    </w:p>
    <w:p w14:paraId="50E76445" w14:textId="77777777" w:rsidR="002153A0" w:rsidRPr="00055028" w:rsidRDefault="002153A0" w:rsidP="00B064E0">
      <w:pPr>
        <w:pStyle w:val="Zkladntext"/>
        <w:numPr>
          <w:ilvl w:val="0"/>
          <w:numId w:val="12"/>
        </w:numPr>
        <w:spacing w:after="120"/>
        <w:ind w:left="357" w:hanging="357"/>
        <w:rPr>
          <w:rFonts w:ascii="Garamond" w:hAnsi="Garamond"/>
          <w:i/>
          <w:color w:val="FF0000"/>
          <w:sz w:val="22"/>
          <w:szCs w:val="22"/>
        </w:rPr>
      </w:pPr>
      <w:r w:rsidRPr="00055028">
        <w:rPr>
          <w:rFonts w:ascii="Garamond" w:hAnsi="Garamond"/>
          <w:sz w:val="22"/>
          <w:szCs w:val="22"/>
        </w:rPr>
        <w:t xml:space="preserve">Oprávněný se zavazuje, že dojde-li v budoucnu k dotčení (křížení) předmětu služebnosti v rámci udržovacích prací na toku, při úpravě toku apod., vydá obratem na žádost povinného písemné vyjádření k existenci předmětu služebnosti (sítě), a po výzvě povinného provede bezodkladně jeho vytýčení v terénu - obojí na své náklady. </w:t>
      </w:r>
    </w:p>
    <w:p w14:paraId="5D7964B5" w14:textId="77777777" w:rsidR="002153A0" w:rsidRPr="00584CA7" w:rsidRDefault="002153A0" w:rsidP="002153A0">
      <w:pPr>
        <w:jc w:val="center"/>
        <w:rPr>
          <w:rFonts w:ascii="Garamond" w:hAnsi="Garamond"/>
          <w:b/>
          <w:sz w:val="22"/>
          <w:szCs w:val="22"/>
        </w:rPr>
      </w:pPr>
      <w:r w:rsidRPr="00584CA7">
        <w:rPr>
          <w:rFonts w:ascii="Garamond" w:hAnsi="Garamond"/>
          <w:b/>
          <w:sz w:val="22"/>
          <w:szCs w:val="22"/>
        </w:rPr>
        <w:t>Čl. IV</w:t>
      </w:r>
    </w:p>
    <w:p w14:paraId="15194F8B" w14:textId="77777777" w:rsidR="002153A0" w:rsidRPr="00584CA7" w:rsidRDefault="00EA20D7" w:rsidP="002153A0">
      <w:pPr>
        <w:pStyle w:val="Nadpis1"/>
        <w:spacing w:after="120"/>
        <w:rPr>
          <w:rFonts w:ascii="Garamond" w:hAnsi="Garamond"/>
          <w:sz w:val="22"/>
          <w:szCs w:val="22"/>
        </w:rPr>
      </w:pPr>
      <w:r w:rsidRPr="00584CA7">
        <w:rPr>
          <w:rFonts w:ascii="Garamond" w:hAnsi="Garamond"/>
          <w:sz w:val="22"/>
          <w:szCs w:val="22"/>
        </w:rPr>
        <w:t xml:space="preserve">Úplata za </w:t>
      </w:r>
      <w:r w:rsidR="002153A0" w:rsidRPr="00584CA7">
        <w:rPr>
          <w:rFonts w:ascii="Garamond" w:hAnsi="Garamond"/>
          <w:sz w:val="22"/>
          <w:szCs w:val="22"/>
        </w:rPr>
        <w:t>zřízení služebnosti</w:t>
      </w:r>
    </w:p>
    <w:p w14:paraId="070D4E88" w14:textId="77777777" w:rsidR="002153A0" w:rsidRPr="00584CA7" w:rsidRDefault="002153A0" w:rsidP="002153A0">
      <w:pPr>
        <w:numPr>
          <w:ilvl w:val="0"/>
          <w:numId w:val="3"/>
        </w:numPr>
        <w:ind w:left="426" w:hanging="426"/>
        <w:jc w:val="both"/>
        <w:rPr>
          <w:rFonts w:ascii="Garamond" w:hAnsi="Garamond"/>
          <w:sz w:val="22"/>
          <w:szCs w:val="22"/>
        </w:rPr>
      </w:pPr>
      <w:r w:rsidRPr="00584CA7">
        <w:rPr>
          <w:rFonts w:ascii="Garamond" w:hAnsi="Garamond"/>
          <w:sz w:val="22"/>
          <w:szCs w:val="22"/>
        </w:rPr>
        <w:t>Vý</w:t>
      </w:r>
      <w:r w:rsidR="00B86B62" w:rsidRPr="00584CA7">
        <w:rPr>
          <w:rFonts w:ascii="Garamond" w:hAnsi="Garamond"/>
          <w:sz w:val="22"/>
          <w:szCs w:val="22"/>
        </w:rPr>
        <w:t xml:space="preserve">měra </w:t>
      </w:r>
      <w:r w:rsidR="00CB66EA" w:rsidRPr="00584CA7">
        <w:rPr>
          <w:rFonts w:ascii="Garamond" w:hAnsi="Garamond"/>
          <w:sz w:val="22"/>
          <w:szCs w:val="22"/>
        </w:rPr>
        <w:t xml:space="preserve">pozemků </w:t>
      </w:r>
      <w:r w:rsidR="00B86B62" w:rsidRPr="00584CA7">
        <w:rPr>
          <w:rFonts w:ascii="Garamond" w:hAnsi="Garamond"/>
          <w:sz w:val="22"/>
          <w:szCs w:val="22"/>
        </w:rPr>
        <w:t xml:space="preserve">dotčená služebností </w:t>
      </w:r>
      <w:r w:rsidRPr="00584CA7">
        <w:rPr>
          <w:rFonts w:ascii="Garamond" w:hAnsi="Garamond"/>
          <w:sz w:val="22"/>
          <w:szCs w:val="22"/>
        </w:rPr>
        <w:t>je:</w:t>
      </w:r>
    </w:p>
    <w:p w14:paraId="248A7260" w14:textId="77777777" w:rsidR="002153A0" w:rsidRPr="00584CA7" w:rsidRDefault="002153A0" w:rsidP="002153A0">
      <w:pPr>
        <w:jc w:val="both"/>
        <w:rPr>
          <w:rFonts w:ascii="Garamond" w:hAnsi="Garamond"/>
          <w:sz w:val="22"/>
          <w:szCs w:val="22"/>
        </w:rPr>
      </w:pPr>
    </w:p>
    <w:tbl>
      <w:tblPr>
        <w:tblW w:w="0" w:type="auto"/>
        <w:tblInd w:w="5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53"/>
        <w:gridCol w:w="1417"/>
        <w:gridCol w:w="1418"/>
        <w:gridCol w:w="1418"/>
        <w:gridCol w:w="1418"/>
        <w:gridCol w:w="1418"/>
      </w:tblGrid>
      <w:tr w:rsidR="00DF0964" w:rsidRPr="00584CA7" w14:paraId="3A6D800D" w14:textId="5D937938" w:rsidTr="00DF0964">
        <w:tc>
          <w:tcPr>
            <w:tcW w:w="1053" w:type="dxa"/>
            <w:tcBorders>
              <w:bottom w:val="single" w:sz="4" w:space="0" w:color="auto"/>
            </w:tcBorders>
          </w:tcPr>
          <w:p w14:paraId="6E52A4D7" w14:textId="77777777" w:rsidR="00DF0964" w:rsidRPr="00584CA7" w:rsidRDefault="00DF0964" w:rsidP="00CB66EA">
            <w:pPr>
              <w:jc w:val="center"/>
              <w:rPr>
                <w:rFonts w:ascii="Garamond" w:hAnsi="Garamond"/>
                <w:sz w:val="22"/>
                <w:szCs w:val="22"/>
              </w:rPr>
            </w:pPr>
            <w:r w:rsidRPr="00584CA7">
              <w:rPr>
                <w:rFonts w:ascii="Garamond" w:hAnsi="Garamond"/>
                <w:sz w:val="22"/>
                <w:szCs w:val="22"/>
              </w:rPr>
              <w:t>parcela č.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738AAF62" w14:textId="77777777" w:rsidR="00DF0964" w:rsidRPr="00584CA7" w:rsidRDefault="00DF0964" w:rsidP="00CB66EA">
            <w:pPr>
              <w:jc w:val="center"/>
              <w:rPr>
                <w:rFonts w:ascii="Garamond" w:hAnsi="Garamond"/>
                <w:sz w:val="22"/>
                <w:szCs w:val="22"/>
              </w:rPr>
            </w:pPr>
            <w:r w:rsidRPr="00584CA7">
              <w:rPr>
                <w:rFonts w:ascii="Garamond" w:hAnsi="Garamond"/>
                <w:sz w:val="22"/>
                <w:szCs w:val="22"/>
              </w:rPr>
              <w:t>katastrální území</w:t>
            </w:r>
          </w:p>
        </w:tc>
        <w:tc>
          <w:tcPr>
            <w:tcW w:w="1418" w:type="dxa"/>
          </w:tcPr>
          <w:p w14:paraId="2A77365E" w14:textId="6A6CD946" w:rsidR="00DF0964" w:rsidRPr="00584CA7" w:rsidRDefault="00DF0964" w:rsidP="00CB66EA">
            <w:pPr>
              <w:jc w:val="center"/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umístění břemene</w:t>
            </w:r>
          </w:p>
        </w:tc>
        <w:tc>
          <w:tcPr>
            <w:tcW w:w="1418" w:type="dxa"/>
          </w:tcPr>
          <w:p w14:paraId="052730FD" w14:textId="38E59FCF" w:rsidR="00DF0964" w:rsidRPr="00584CA7" w:rsidRDefault="00DF0964" w:rsidP="00CB66EA">
            <w:pPr>
              <w:jc w:val="center"/>
              <w:rPr>
                <w:rFonts w:ascii="Garamond" w:hAnsi="Garamond"/>
                <w:sz w:val="22"/>
                <w:szCs w:val="22"/>
              </w:rPr>
            </w:pPr>
            <w:r w:rsidRPr="00584CA7">
              <w:rPr>
                <w:rFonts w:ascii="Garamond" w:hAnsi="Garamond"/>
                <w:sz w:val="22"/>
                <w:szCs w:val="22"/>
              </w:rPr>
              <w:t>dotčená výměra (m</w:t>
            </w:r>
            <w:r w:rsidRPr="00584CA7">
              <w:rPr>
                <w:rFonts w:ascii="Garamond" w:hAnsi="Garamond"/>
                <w:sz w:val="22"/>
                <w:szCs w:val="22"/>
                <w:vertAlign w:val="superscript"/>
              </w:rPr>
              <w:t>2</w:t>
            </w:r>
            <w:r w:rsidRPr="00584CA7">
              <w:rPr>
                <w:rFonts w:ascii="Garamond" w:hAnsi="Garamond"/>
                <w:sz w:val="22"/>
                <w:szCs w:val="22"/>
              </w:rPr>
              <w:t>)</w:t>
            </w:r>
          </w:p>
        </w:tc>
        <w:tc>
          <w:tcPr>
            <w:tcW w:w="1418" w:type="dxa"/>
          </w:tcPr>
          <w:p w14:paraId="7A4247B5" w14:textId="00A12B9D" w:rsidR="00DF0964" w:rsidRPr="00584CA7" w:rsidRDefault="007B410E" w:rsidP="00CB66EA">
            <w:pPr>
              <w:jc w:val="center"/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c</w:t>
            </w:r>
            <w:r w:rsidR="00DF0964">
              <w:rPr>
                <w:rFonts w:ascii="Garamond" w:hAnsi="Garamond"/>
                <w:sz w:val="22"/>
                <w:szCs w:val="22"/>
              </w:rPr>
              <w:t>ena Kč/</w:t>
            </w:r>
            <w:r w:rsidR="00DF0964" w:rsidRPr="00584CA7">
              <w:rPr>
                <w:rFonts w:ascii="Garamond" w:hAnsi="Garamond"/>
                <w:sz w:val="22"/>
                <w:szCs w:val="22"/>
              </w:rPr>
              <w:t xml:space="preserve"> m</w:t>
            </w:r>
            <w:r w:rsidR="00DF0964" w:rsidRPr="00584CA7">
              <w:rPr>
                <w:rFonts w:ascii="Garamond" w:hAnsi="Garamond"/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1418" w:type="dxa"/>
          </w:tcPr>
          <w:p w14:paraId="7D9E4CF4" w14:textId="27C35162" w:rsidR="00DF0964" w:rsidRPr="00584CA7" w:rsidRDefault="007B410E" w:rsidP="00CB66EA">
            <w:pPr>
              <w:jc w:val="center"/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cena celkem Kč</w:t>
            </w:r>
          </w:p>
        </w:tc>
      </w:tr>
      <w:tr w:rsidR="00DF0964" w:rsidRPr="00584CA7" w14:paraId="0D298A9E" w14:textId="3CFB3742" w:rsidTr="007B410E">
        <w:trPr>
          <w:cantSplit/>
        </w:trPr>
        <w:tc>
          <w:tcPr>
            <w:tcW w:w="1053" w:type="dxa"/>
            <w:tcBorders>
              <w:bottom w:val="nil"/>
            </w:tcBorders>
          </w:tcPr>
          <w:p w14:paraId="15D64CA4" w14:textId="70587707" w:rsidR="00DF0964" w:rsidRPr="00584CA7" w:rsidRDefault="0016277C" w:rsidP="00CB66EA">
            <w:pPr>
              <w:jc w:val="center"/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 xml:space="preserve">3515/1                              </w:t>
            </w:r>
          </w:p>
        </w:tc>
        <w:tc>
          <w:tcPr>
            <w:tcW w:w="1417" w:type="dxa"/>
            <w:tcBorders>
              <w:bottom w:val="nil"/>
            </w:tcBorders>
            <w:vAlign w:val="center"/>
          </w:tcPr>
          <w:p w14:paraId="5946E1DB" w14:textId="113E51D9" w:rsidR="00DF0964" w:rsidRPr="00584CA7" w:rsidRDefault="0016277C" w:rsidP="00CB66EA">
            <w:pPr>
              <w:jc w:val="center"/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Kunčice pod Ondřejníkem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0F5363D5" w14:textId="741EC8C3" w:rsidR="00DF0964" w:rsidRPr="00584CA7" w:rsidRDefault="0016277C" w:rsidP="00CB66EA">
            <w:pPr>
              <w:jc w:val="center"/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kanalizace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4C5185FF" w14:textId="3B099258" w:rsidR="00DF0964" w:rsidRPr="00584CA7" w:rsidRDefault="007C50E4" w:rsidP="00CB66EA">
            <w:pPr>
              <w:jc w:val="center"/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72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5171FA95" w14:textId="2EA6525E" w:rsidR="00DF0964" w:rsidRPr="00584CA7" w:rsidRDefault="007C50E4" w:rsidP="00CB66EA">
            <w:pPr>
              <w:jc w:val="center"/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10</w:t>
            </w:r>
            <w:r w:rsidR="007B410E">
              <w:rPr>
                <w:rFonts w:ascii="Garamond" w:hAnsi="Garamond"/>
                <w:sz w:val="22"/>
                <w:szCs w:val="22"/>
              </w:rPr>
              <w:t>,-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0C83BA51" w14:textId="349BFC0A" w:rsidR="00DF0964" w:rsidRPr="00584CA7" w:rsidRDefault="007C50E4" w:rsidP="00CB66EA">
            <w:pPr>
              <w:jc w:val="center"/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720,-</w:t>
            </w:r>
          </w:p>
        </w:tc>
      </w:tr>
      <w:tr w:rsidR="007B410E" w:rsidRPr="00584CA7" w14:paraId="53701B25" w14:textId="77777777" w:rsidTr="007B410E">
        <w:trPr>
          <w:cantSplit/>
        </w:trPr>
        <w:tc>
          <w:tcPr>
            <w:tcW w:w="1053" w:type="dxa"/>
            <w:tcBorders>
              <w:top w:val="single" w:sz="4" w:space="0" w:color="auto"/>
            </w:tcBorders>
          </w:tcPr>
          <w:p w14:paraId="262DF1AB" w14:textId="4B5416A7" w:rsidR="007B410E" w:rsidRPr="00584CA7" w:rsidRDefault="007B410E" w:rsidP="00CB66EA">
            <w:pPr>
              <w:jc w:val="center"/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celkem</w:t>
            </w:r>
          </w:p>
        </w:tc>
        <w:tc>
          <w:tcPr>
            <w:tcW w:w="1417" w:type="dxa"/>
            <w:tcBorders>
              <w:top w:val="single" w:sz="4" w:space="0" w:color="auto"/>
              <w:right w:val="nil"/>
            </w:tcBorders>
            <w:vAlign w:val="center"/>
          </w:tcPr>
          <w:p w14:paraId="4B9CEC96" w14:textId="77777777" w:rsidR="007B410E" w:rsidRPr="00584CA7" w:rsidRDefault="007B410E" w:rsidP="00CB66EA">
            <w:pPr>
              <w:jc w:val="center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right w:val="nil"/>
            </w:tcBorders>
          </w:tcPr>
          <w:p w14:paraId="5E2D0A8F" w14:textId="77777777" w:rsidR="007B410E" w:rsidRPr="00584CA7" w:rsidRDefault="007B410E" w:rsidP="00CB66EA">
            <w:pPr>
              <w:jc w:val="center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right w:val="nil"/>
            </w:tcBorders>
          </w:tcPr>
          <w:p w14:paraId="00FB0883" w14:textId="77777777" w:rsidR="007B410E" w:rsidRPr="00584CA7" w:rsidRDefault="007B410E" w:rsidP="00CB66EA">
            <w:pPr>
              <w:jc w:val="center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</w:tcBorders>
          </w:tcPr>
          <w:p w14:paraId="39824708" w14:textId="77777777" w:rsidR="007B410E" w:rsidRPr="00584CA7" w:rsidRDefault="007B410E" w:rsidP="00CB66EA">
            <w:pPr>
              <w:jc w:val="center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</w:tcPr>
          <w:p w14:paraId="55EBD5A6" w14:textId="1B86683D" w:rsidR="007B410E" w:rsidRPr="007C50E4" w:rsidRDefault="007C50E4" w:rsidP="00CB66EA">
            <w:pPr>
              <w:jc w:val="center"/>
              <w:rPr>
                <w:rFonts w:ascii="Garamond" w:hAnsi="Garamond"/>
                <w:sz w:val="22"/>
                <w:szCs w:val="22"/>
              </w:rPr>
            </w:pPr>
            <w:r w:rsidRPr="007C50E4">
              <w:rPr>
                <w:rFonts w:ascii="Garamond" w:hAnsi="Garamond"/>
                <w:sz w:val="22"/>
                <w:szCs w:val="22"/>
              </w:rPr>
              <w:t>720,-Kč</w:t>
            </w:r>
          </w:p>
        </w:tc>
      </w:tr>
    </w:tbl>
    <w:p w14:paraId="5F012DE1" w14:textId="77777777" w:rsidR="00711C27" w:rsidRPr="00584CA7" w:rsidRDefault="00711C27" w:rsidP="002153A0">
      <w:pPr>
        <w:jc w:val="both"/>
        <w:rPr>
          <w:rFonts w:ascii="Garamond" w:hAnsi="Garamond"/>
          <w:sz w:val="22"/>
          <w:szCs w:val="22"/>
        </w:rPr>
      </w:pPr>
    </w:p>
    <w:p w14:paraId="018F288A" w14:textId="648A6986" w:rsidR="00CB66EA" w:rsidRDefault="002153A0" w:rsidP="00CB66EA">
      <w:pPr>
        <w:numPr>
          <w:ilvl w:val="0"/>
          <w:numId w:val="3"/>
        </w:numPr>
        <w:spacing w:after="120"/>
        <w:ind w:left="425" w:hanging="425"/>
        <w:jc w:val="both"/>
        <w:rPr>
          <w:rFonts w:ascii="Garamond" w:hAnsi="Garamond"/>
          <w:sz w:val="22"/>
          <w:szCs w:val="22"/>
        </w:rPr>
      </w:pPr>
      <w:r w:rsidRPr="00584CA7">
        <w:rPr>
          <w:rFonts w:ascii="Garamond" w:hAnsi="Garamond"/>
          <w:sz w:val="22"/>
          <w:szCs w:val="22"/>
        </w:rPr>
        <w:t xml:space="preserve">Služebnost se zřizuje </w:t>
      </w:r>
      <w:r w:rsidR="00CB66EA" w:rsidRPr="00584CA7">
        <w:rPr>
          <w:rFonts w:ascii="Garamond" w:hAnsi="Garamond"/>
          <w:sz w:val="22"/>
          <w:szCs w:val="22"/>
        </w:rPr>
        <w:t xml:space="preserve">úplatně </w:t>
      </w:r>
      <w:r w:rsidR="008A6028">
        <w:rPr>
          <w:rFonts w:ascii="Garamond" w:hAnsi="Garamond"/>
          <w:sz w:val="22"/>
          <w:szCs w:val="22"/>
        </w:rPr>
        <w:t>za jednorázovou úplatu</w:t>
      </w:r>
      <w:r w:rsidRPr="00584CA7">
        <w:rPr>
          <w:rFonts w:ascii="Garamond" w:hAnsi="Garamond"/>
          <w:sz w:val="22"/>
          <w:szCs w:val="22"/>
        </w:rPr>
        <w:t xml:space="preserve">. </w:t>
      </w:r>
    </w:p>
    <w:p w14:paraId="2980893C" w14:textId="254801FC" w:rsidR="007C50E4" w:rsidRPr="00170E13" w:rsidRDefault="007C50E4" w:rsidP="007C50E4">
      <w:pPr>
        <w:numPr>
          <w:ilvl w:val="0"/>
          <w:numId w:val="3"/>
        </w:numPr>
        <w:ind w:left="426" w:hanging="426"/>
        <w:jc w:val="both"/>
        <w:rPr>
          <w:rFonts w:ascii="Garamond" w:hAnsi="Garamond"/>
          <w:sz w:val="22"/>
          <w:szCs w:val="22"/>
        </w:rPr>
      </w:pPr>
      <w:r w:rsidRPr="00170E13">
        <w:rPr>
          <w:rFonts w:ascii="Garamond" w:hAnsi="Garamond"/>
          <w:sz w:val="22"/>
          <w:szCs w:val="22"/>
        </w:rPr>
        <w:t>Výše jednorázové úplaty byla dohodnuta ve Smlouvě o smlouvě budoucí o zřízení služebnosti a Smlouvy o p</w:t>
      </w:r>
      <w:r>
        <w:rPr>
          <w:rFonts w:ascii="Garamond" w:hAnsi="Garamond"/>
          <w:sz w:val="22"/>
          <w:szCs w:val="22"/>
        </w:rPr>
        <w:t xml:space="preserve">rávu provést </w:t>
      </w:r>
      <w:r>
        <w:rPr>
          <w:rFonts w:ascii="Garamond" w:hAnsi="Garamond"/>
          <w:sz w:val="22"/>
          <w:szCs w:val="22"/>
        </w:rPr>
        <w:t>stavbu SMPOZ27/2037/23 ze dne 15.12.2023</w:t>
      </w:r>
      <w:r>
        <w:rPr>
          <w:rFonts w:ascii="Garamond" w:hAnsi="Garamond"/>
          <w:sz w:val="22"/>
          <w:szCs w:val="22"/>
        </w:rPr>
        <w:t xml:space="preserve"> </w:t>
      </w:r>
      <w:r w:rsidRPr="00170E13">
        <w:rPr>
          <w:rFonts w:ascii="Garamond" w:hAnsi="Garamond"/>
          <w:b/>
          <w:sz w:val="22"/>
          <w:szCs w:val="22"/>
        </w:rPr>
        <w:t>(10,- Kč/m</w:t>
      </w:r>
      <w:r w:rsidRPr="00170E13">
        <w:rPr>
          <w:rFonts w:ascii="Garamond" w:hAnsi="Garamond"/>
          <w:b/>
          <w:sz w:val="22"/>
          <w:szCs w:val="22"/>
          <w:vertAlign w:val="superscript"/>
        </w:rPr>
        <w:t>2</w:t>
      </w:r>
      <w:r w:rsidRPr="00170E13">
        <w:rPr>
          <w:rFonts w:ascii="Garamond" w:hAnsi="Garamond"/>
          <w:b/>
          <w:sz w:val="22"/>
          <w:szCs w:val="22"/>
        </w:rPr>
        <w:t>)</w:t>
      </w:r>
      <w:r w:rsidRPr="00170E13">
        <w:rPr>
          <w:rFonts w:ascii="Garamond" w:hAnsi="Garamond"/>
          <w:sz w:val="22"/>
          <w:szCs w:val="22"/>
        </w:rPr>
        <w:t xml:space="preserve"> </w:t>
      </w:r>
      <w:r>
        <w:rPr>
          <w:rFonts w:ascii="Garamond" w:hAnsi="Garamond"/>
          <w:i/>
          <w:sz w:val="22"/>
          <w:szCs w:val="22"/>
        </w:rPr>
        <w:t xml:space="preserve">a </w:t>
      </w:r>
      <w:r w:rsidRPr="00170E13">
        <w:rPr>
          <w:rFonts w:ascii="Garamond" w:hAnsi="Garamond"/>
          <w:i/>
          <w:sz w:val="22"/>
          <w:szCs w:val="22"/>
        </w:rPr>
        <w:t>omezena minimální sazbou 1 500,</w:t>
      </w:r>
      <w:r>
        <w:rPr>
          <w:rFonts w:ascii="Garamond" w:hAnsi="Garamond"/>
          <w:i/>
          <w:sz w:val="22"/>
          <w:szCs w:val="22"/>
        </w:rPr>
        <w:t>- Kč + DPH.</w:t>
      </w:r>
      <w:r w:rsidRPr="00170E13">
        <w:rPr>
          <w:rFonts w:ascii="Garamond" w:hAnsi="Garamond"/>
          <w:sz w:val="22"/>
          <w:szCs w:val="22"/>
        </w:rPr>
        <w:t xml:space="preserve"> </w:t>
      </w:r>
    </w:p>
    <w:p w14:paraId="7FE0DBFE" w14:textId="77777777" w:rsidR="007C50E4" w:rsidRPr="00584CA7" w:rsidRDefault="007C50E4" w:rsidP="004763EE">
      <w:pPr>
        <w:ind w:left="425"/>
        <w:jc w:val="both"/>
        <w:rPr>
          <w:rFonts w:ascii="Garamond" w:hAnsi="Garamond"/>
          <w:sz w:val="22"/>
          <w:szCs w:val="22"/>
        </w:rPr>
      </w:pPr>
    </w:p>
    <w:p w14:paraId="1147A328" w14:textId="490F0973" w:rsidR="00CB66EA" w:rsidRPr="00584CA7" w:rsidRDefault="007B410E" w:rsidP="00CB66EA">
      <w:pPr>
        <w:numPr>
          <w:ilvl w:val="0"/>
          <w:numId w:val="3"/>
        </w:numPr>
        <w:spacing w:after="120"/>
        <w:ind w:left="425" w:hanging="425"/>
        <w:jc w:val="both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>S</w:t>
      </w:r>
      <w:r w:rsidR="00CB66EA" w:rsidRPr="00584CA7">
        <w:rPr>
          <w:rFonts w:ascii="Garamond" w:hAnsi="Garamond"/>
          <w:sz w:val="22"/>
          <w:szCs w:val="22"/>
        </w:rPr>
        <w:t xml:space="preserve">lužebnost se zřizuje za jednorázovou </w:t>
      </w:r>
      <w:r w:rsidR="008A6028">
        <w:rPr>
          <w:rFonts w:ascii="Garamond" w:hAnsi="Garamond"/>
          <w:sz w:val="22"/>
          <w:szCs w:val="22"/>
        </w:rPr>
        <w:t>úplatu</w:t>
      </w:r>
      <w:r w:rsidR="00CB66EA" w:rsidRPr="00584CA7">
        <w:rPr>
          <w:rFonts w:ascii="Garamond" w:hAnsi="Garamond"/>
          <w:sz w:val="22"/>
          <w:szCs w:val="22"/>
        </w:rPr>
        <w:t xml:space="preserve"> ve výši </w:t>
      </w:r>
      <w:r w:rsidR="007C50E4">
        <w:rPr>
          <w:rFonts w:ascii="Garamond" w:hAnsi="Garamond"/>
          <w:b/>
          <w:sz w:val="22"/>
          <w:szCs w:val="22"/>
        </w:rPr>
        <w:t>1 500,-</w:t>
      </w:r>
      <w:r>
        <w:rPr>
          <w:rFonts w:ascii="Garamond" w:hAnsi="Garamond"/>
          <w:b/>
          <w:sz w:val="22"/>
          <w:szCs w:val="22"/>
        </w:rPr>
        <w:t xml:space="preserve"> </w:t>
      </w:r>
      <w:r w:rsidR="00CB66EA" w:rsidRPr="00584CA7">
        <w:rPr>
          <w:rFonts w:ascii="Garamond" w:hAnsi="Garamond"/>
          <w:b/>
          <w:sz w:val="22"/>
          <w:szCs w:val="22"/>
        </w:rPr>
        <w:t>Kč + DPH v aktuální výši.</w:t>
      </w:r>
    </w:p>
    <w:p w14:paraId="044ADEE5" w14:textId="77777777" w:rsidR="00CB66EA" w:rsidRPr="00584CA7" w:rsidRDefault="008A6028" w:rsidP="00CB66EA">
      <w:pPr>
        <w:numPr>
          <w:ilvl w:val="0"/>
          <w:numId w:val="3"/>
        </w:numPr>
        <w:spacing w:after="120"/>
        <w:ind w:left="425" w:hanging="425"/>
        <w:jc w:val="both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>Na úhradu jednorázové úplaty</w:t>
      </w:r>
      <w:r w:rsidR="00CB66EA" w:rsidRPr="00584CA7">
        <w:rPr>
          <w:rFonts w:ascii="Garamond" w:hAnsi="Garamond"/>
          <w:sz w:val="22"/>
          <w:szCs w:val="22"/>
        </w:rPr>
        <w:t xml:space="preserve"> za zřízení služebnosti vystaví povinný oprávněnému daňový doklad (fakturu) do 15-ti dnů po podání návrhu na vklad na katastrální úřad. Splatnost faktury se sjednává na 30 dnů od jejího vystavení.</w:t>
      </w:r>
      <w:r w:rsidR="004763EE" w:rsidRPr="00584CA7">
        <w:rPr>
          <w:rFonts w:ascii="Garamond" w:hAnsi="Garamond"/>
          <w:sz w:val="22"/>
          <w:szCs w:val="22"/>
        </w:rPr>
        <w:t xml:space="preserve">  </w:t>
      </w:r>
    </w:p>
    <w:p w14:paraId="4755B4DB" w14:textId="77777777" w:rsidR="00CB66EA" w:rsidRPr="00584CA7" w:rsidRDefault="00CB66EA" w:rsidP="00CB66EA">
      <w:pPr>
        <w:numPr>
          <w:ilvl w:val="0"/>
          <w:numId w:val="3"/>
        </w:numPr>
        <w:spacing w:after="120"/>
        <w:ind w:left="425" w:hanging="425"/>
        <w:jc w:val="both"/>
        <w:rPr>
          <w:rFonts w:ascii="Garamond" w:hAnsi="Garamond"/>
          <w:sz w:val="22"/>
          <w:szCs w:val="22"/>
        </w:rPr>
      </w:pPr>
      <w:r w:rsidRPr="00584CA7">
        <w:rPr>
          <w:rFonts w:ascii="Garamond" w:hAnsi="Garamond"/>
          <w:sz w:val="22"/>
          <w:szCs w:val="22"/>
        </w:rPr>
        <w:t xml:space="preserve">Nebude-li jednorázová </w:t>
      </w:r>
      <w:r w:rsidR="008A6028">
        <w:rPr>
          <w:rFonts w:ascii="Garamond" w:hAnsi="Garamond"/>
          <w:sz w:val="22"/>
          <w:szCs w:val="22"/>
        </w:rPr>
        <w:t>úplat</w:t>
      </w:r>
      <w:r w:rsidRPr="00584CA7">
        <w:rPr>
          <w:rFonts w:ascii="Garamond" w:hAnsi="Garamond"/>
          <w:sz w:val="22"/>
          <w:szCs w:val="22"/>
        </w:rPr>
        <w:t>a za zřízení služebnosti uhrazena ve lhůtě uvedené v č</w:t>
      </w:r>
      <w:r w:rsidR="00584CA7" w:rsidRPr="00584CA7">
        <w:rPr>
          <w:rFonts w:ascii="Garamond" w:hAnsi="Garamond"/>
          <w:sz w:val="22"/>
          <w:szCs w:val="22"/>
        </w:rPr>
        <w:t>l. IV. bod. 5</w:t>
      </w:r>
      <w:r w:rsidRPr="00584CA7">
        <w:rPr>
          <w:rFonts w:ascii="Garamond" w:hAnsi="Garamond"/>
          <w:sz w:val="22"/>
          <w:szCs w:val="22"/>
        </w:rPr>
        <w:t xml:space="preserve">, je povinný oprávněn požadovat po oprávněném zaplacení </w:t>
      </w:r>
      <w:r w:rsidR="005275A0" w:rsidRPr="00584CA7">
        <w:rPr>
          <w:rFonts w:ascii="Garamond" w:hAnsi="Garamond"/>
          <w:sz w:val="22"/>
          <w:szCs w:val="22"/>
        </w:rPr>
        <w:t>smluvního</w:t>
      </w:r>
      <w:r w:rsidRPr="00584CA7">
        <w:rPr>
          <w:rFonts w:ascii="Garamond" w:hAnsi="Garamond"/>
          <w:sz w:val="22"/>
          <w:szCs w:val="22"/>
        </w:rPr>
        <w:t xml:space="preserve"> úroku z</w:t>
      </w:r>
      <w:r w:rsidR="005275A0" w:rsidRPr="00584CA7">
        <w:rPr>
          <w:rFonts w:ascii="Garamond" w:hAnsi="Garamond"/>
          <w:sz w:val="22"/>
          <w:szCs w:val="22"/>
        </w:rPr>
        <w:t> </w:t>
      </w:r>
      <w:r w:rsidRPr="00584CA7">
        <w:rPr>
          <w:rFonts w:ascii="Garamond" w:hAnsi="Garamond"/>
          <w:sz w:val="22"/>
          <w:szCs w:val="22"/>
        </w:rPr>
        <w:t>prodlení</w:t>
      </w:r>
      <w:r w:rsidR="005275A0" w:rsidRPr="00584CA7">
        <w:rPr>
          <w:rFonts w:ascii="Garamond" w:hAnsi="Garamond"/>
          <w:sz w:val="22"/>
          <w:szCs w:val="22"/>
        </w:rPr>
        <w:t xml:space="preserve"> ve výši 0,3% z dlužné částky za každý byť i započatý den prodlení</w:t>
      </w:r>
      <w:r w:rsidRPr="00584CA7">
        <w:rPr>
          <w:rFonts w:ascii="Garamond" w:hAnsi="Garamond"/>
          <w:sz w:val="22"/>
          <w:szCs w:val="22"/>
        </w:rPr>
        <w:t>.</w:t>
      </w:r>
    </w:p>
    <w:p w14:paraId="17AAC485" w14:textId="6B2869DD" w:rsidR="002153A0" w:rsidRPr="00584CA7" w:rsidRDefault="007C50E4" w:rsidP="002153A0">
      <w:pPr>
        <w:jc w:val="center"/>
        <w:rPr>
          <w:rFonts w:ascii="Garamond" w:hAnsi="Garamond"/>
          <w:b/>
          <w:sz w:val="22"/>
          <w:szCs w:val="22"/>
        </w:rPr>
      </w:pPr>
      <w:r>
        <w:rPr>
          <w:rFonts w:ascii="Garamond" w:hAnsi="Garamond"/>
          <w:b/>
          <w:sz w:val="22"/>
          <w:szCs w:val="22"/>
        </w:rPr>
        <w:t>Č</w:t>
      </w:r>
      <w:r w:rsidR="002153A0" w:rsidRPr="00584CA7">
        <w:rPr>
          <w:rFonts w:ascii="Garamond" w:hAnsi="Garamond"/>
          <w:b/>
          <w:sz w:val="22"/>
          <w:szCs w:val="22"/>
        </w:rPr>
        <w:t>l. V</w:t>
      </w:r>
    </w:p>
    <w:p w14:paraId="0D41DB7D" w14:textId="77777777" w:rsidR="002153A0" w:rsidRPr="00584CA7" w:rsidRDefault="002153A0" w:rsidP="002153A0">
      <w:pPr>
        <w:spacing w:after="120"/>
        <w:jc w:val="center"/>
        <w:rPr>
          <w:rFonts w:ascii="Garamond" w:hAnsi="Garamond"/>
          <w:b/>
          <w:color w:val="FF0000"/>
          <w:sz w:val="22"/>
          <w:szCs w:val="22"/>
        </w:rPr>
      </w:pPr>
      <w:r w:rsidRPr="00584CA7">
        <w:rPr>
          <w:rFonts w:ascii="Garamond" w:hAnsi="Garamond"/>
          <w:b/>
          <w:sz w:val="22"/>
          <w:szCs w:val="22"/>
        </w:rPr>
        <w:t>Ostatní ujednání</w:t>
      </w:r>
      <w:r w:rsidR="004763EE" w:rsidRPr="00584CA7">
        <w:rPr>
          <w:rFonts w:ascii="Garamond" w:hAnsi="Garamond"/>
          <w:b/>
          <w:sz w:val="22"/>
          <w:szCs w:val="22"/>
        </w:rPr>
        <w:t xml:space="preserve"> </w:t>
      </w:r>
    </w:p>
    <w:p w14:paraId="328E1497" w14:textId="3880D74A" w:rsidR="002153A0" w:rsidRPr="00584CA7" w:rsidRDefault="002153A0" w:rsidP="002153A0">
      <w:pPr>
        <w:numPr>
          <w:ilvl w:val="0"/>
          <w:numId w:val="5"/>
        </w:numPr>
        <w:spacing w:after="120"/>
        <w:ind w:left="426" w:hanging="426"/>
        <w:jc w:val="both"/>
        <w:rPr>
          <w:rFonts w:ascii="Garamond" w:hAnsi="Garamond"/>
          <w:sz w:val="22"/>
          <w:szCs w:val="22"/>
        </w:rPr>
      </w:pPr>
      <w:r w:rsidRPr="00584CA7">
        <w:rPr>
          <w:rFonts w:ascii="Garamond" w:hAnsi="Garamond"/>
          <w:sz w:val="22"/>
          <w:szCs w:val="22"/>
        </w:rPr>
        <w:t xml:space="preserve">K zřízení služebnosti je nutný vklad do veřejného seznamu u </w:t>
      </w:r>
      <w:r w:rsidRPr="007C50E4">
        <w:rPr>
          <w:rFonts w:ascii="Garamond" w:hAnsi="Garamond"/>
          <w:sz w:val="22"/>
          <w:szCs w:val="22"/>
        </w:rPr>
        <w:t>Katastrálního úřad</w:t>
      </w:r>
      <w:r w:rsidR="007B410E" w:rsidRPr="007C50E4">
        <w:rPr>
          <w:rFonts w:ascii="Garamond" w:hAnsi="Garamond"/>
          <w:sz w:val="22"/>
          <w:szCs w:val="22"/>
        </w:rPr>
        <w:t>u pro</w:t>
      </w:r>
      <w:r w:rsidR="007B410E" w:rsidRPr="007B410E">
        <w:rPr>
          <w:rFonts w:ascii="Garamond" w:hAnsi="Garamond"/>
          <w:b/>
          <w:sz w:val="22"/>
          <w:szCs w:val="22"/>
        </w:rPr>
        <w:t xml:space="preserve"> </w:t>
      </w:r>
      <w:r w:rsidR="007C50E4">
        <w:rPr>
          <w:rFonts w:ascii="Garamond" w:hAnsi="Garamond"/>
          <w:b/>
          <w:i/>
          <w:sz w:val="22"/>
          <w:szCs w:val="22"/>
        </w:rPr>
        <w:t xml:space="preserve">Moravskoslezský </w:t>
      </w:r>
      <w:r w:rsidRPr="007B410E">
        <w:rPr>
          <w:rFonts w:ascii="Garamond" w:hAnsi="Garamond"/>
          <w:b/>
          <w:sz w:val="22"/>
          <w:szCs w:val="22"/>
        </w:rPr>
        <w:t>kraj,</w:t>
      </w:r>
      <w:r w:rsidRPr="00584CA7">
        <w:rPr>
          <w:rFonts w:ascii="Garamond" w:hAnsi="Garamond"/>
          <w:sz w:val="22"/>
          <w:szCs w:val="22"/>
        </w:rPr>
        <w:t xml:space="preserve"> Katastrální pr</w:t>
      </w:r>
      <w:r w:rsidR="00B86B62" w:rsidRPr="00584CA7">
        <w:rPr>
          <w:rFonts w:ascii="Garamond" w:hAnsi="Garamond"/>
          <w:sz w:val="22"/>
          <w:szCs w:val="22"/>
        </w:rPr>
        <w:t xml:space="preserve">acoviště </w:t>
      </w:r>
      <w:r w:rsidR="007C50E4">
        <w:rPr>
          <w:rFonts w:ascii="Garamond" w:hAnsi="Garamond"/>
          <w:b/>
          <w:i/>
          <w:sz w:val="22"/>
          <w:szCs w:val="22"/>
        </w:rPr>
        <w:t xml:space="preserve">Frýdek-Místek </w:t>
      </w:r>
      <w:r w:rsidR="0068731A" w:rsidRPr="007B410E">
        <w:rPr>
          <w:rFonts w:ascii="Garamond" w:hAnsi="Garamond"/>
          <w:sz w:val="22"/>
          <w:szCs w:val="22"/>
        </w:rPr>
        <w:t>a to do 30-ti dní od podpisu smlouvy</w:t>
      </w:r>
      <w:r w:rsidRPr="007B410E">
        <w:rPr>
          <w:rFonts w:ascii="Garamond" w:hAnsi="Garamond"/>
          <w:sz w:val="22"/>
          <w:szCs w:val="22"/>
        </w:rPr>
        <w:t>. Návrh</w:t>
      </w:r>
      <w:r w:rsidRPr="00584CA7">
        <w:rPr>
          <w:rFonts w:ascii="Garamond" w:hAnsi="Garamond"/>
          <w:sz w:val="22"/>
          <w:szCs w:val="22"/>
        </w:rPr>
        <w:t xml:space="preserve"> na vklad podává a poplatek za provedení vkladu hradí oprávněný.</w:t>
      </w:r>
    </w:p>
    <w:p w14:paraId="0FB8B7F4" w14:textId="77777777" w:rsidR="00CB66EA" w:rsidRPr="00584CA7" w:rsidRDefault="00CB66EA" w:rsidP="002153A0">
      <w:pPr>
        <w:numPr>
          <w:ilvl w:val="0"/>
          <w:numId w:val="5"/>
        </w:numPr>
        <w:spacing w:after="120"/>
        <w:ind w:left="426" w:hanging="426"/>
        <w:jc w:val="both"/>
        <w:rPr>
          <w:rFonts w:ascii="Garamond" w:hAnsi="Garamond"/>
          <w:sz w:val="22"/>
          <w:szCs w:val="22"/>
        </w:rPr>
      </w:pPr>
      <w:r w:rsidRPr="00584CA7">
        <w:rPr>
          <w:rFonts w:ascii="Garamond" w:hAnsi="Garamond"/>
          <w:sz w:val="22"/>
          <w:szCs w:val="22"/>
        </w:rPr>
        <w:t>Smluvní strany se zavazují poskytnout si v řízení o povolení vkladu práva služebnosti do katastru nemovitostí veškerou součinnost.</w:t>
      </w:r>
    </w:p>
    <w:p w14:paraId="3C75CFFA" w14:textId="77777777" w:rsidR="00434E7A" w:rsidRPr="00945AA7" w:rsidRDefault="00434E7A" w:rsidP="00434E7A">
      <w:pPr>
        <w:numPr>
          <w:ilvl w:val="0"/>
          <w:numId w:val="5"/>
        </w:numPr>
        <w:spacing w:after="120"/>
        <w:ind w:left="426" w:hanging="426"/>
        <w:jc w:val="both"/>
        <w:rPr>
          <w:rFonts w:ascii="Garamond" w:hAnsi="Garamond"/>
          <w:sz w:val="22"/>
          <w:szCs w:val="22"/>
        </w:rPr>
      </w:pPr>
      <w:r w:rsidRPr="00945AA7">
        <w:rPr>
          <w:rFonts w:ascii="Garamond" w:hAnsi="Garamond"/>
          <w:sz w:val="22"/>
          <w:szCs w:val="22"/>
        </w:rPr>
        <w:t>V případě, že vklad práva nebude proveden, je povinný povinen úplatu za zřízení služebnosti vrátit oprávněnému do 15-ti dnů od doručení rozhodnutí katastr</w:t>
      </w:r>
      <w:r>
        <w:rPr>
          <w:rFonts w:ascii="Garamond" w:hAnsi="Garamond"/>
          <w:sz w:val="22"/>
          <w:szCs w:val="22"/>
        </w:rPr>
        <w:t>álního úřadu o zamítnutí vkladu, nedohodnou-li se strany jinak.</w:t>
      </w:r>
    </w:p>
    <w:p w14:paraId="7277B236" w14:textId="77777777" w:rsidR="002153A0" w:rsidRPr="00584CA7" w:rsidRDefault="005275A0" w:rsidP="002153A0">
      <w:pPr>
        <w:jc w:val="center"/>
        <w:rPr>
          <w:rFonts w:ascii="Garamond" w:hAnsi="Garamond"/>
          <w:b/>
          <w:sz w:val="22"/>
          <w:szCs w:val="22"/>
        </w:rPr>
      </w:pPr>
      <w:r w:rsidRPr="00584CA7">
        <w:rPr>
          <w:rFonts w:ascii="Garamond" w:hAnsi="Garamond"/>
          <w:b/>
          <w:sz w:val="22"/>
          <w:szCs w:val="22"/>
        </w:rPr>
        <w:t>Čl. VI</w:t>
      </w:r>
    </w:p>
    <w:p w14:paraId="74FCB9B9" w14:textId="77777777" w:rsidR="002153A0" w:rsidRPr="00584CA7" w:rsidRDefault="002153A0" w:rsidP="002153A0">
      <w:pPr>
        <w:spacing w:after="120"/>
        <w:jc w:val="center"/>
        <w:rPr>
          <w:rFonts w:ascii="Garamond" w:hAnsi="Garamond"/>
          <w:b/>
          <w:sz w:val="22"/>
          <w:szCs w:val="22"/>
        </w:rPr>
      </w:pPr>
      <w:r w:rsidRPr="00584CA7">
        <w:rPr>
          <w:rFonts w:ascii="Garamond" w:hAnsi="Garamond"/>
          <w:b/>
          <w:sz w:val="22"/>
          <w:szCs w:val="22"/>
        </w:rPr>
        <w:t xml:space="preserve">Smluvní pokuty </w:t>
      </w:r>
    </w:p>
    <w:p w14:paraId="1E6DF501" w14:textId="77777777" w:rsidR="002153A0" w:rsidRPr="00584CA7" w:rsidRDefault="00F86032" w:rsidP="002153A0">
      <w:pPr>
        <w:numPr>
          <w:ilvl w:val="0"/>
          <w:numId w:val="8"/>
        </w:numPr>
        <w:spacing w:after="120"/>
        <w:ind w:left="426" w:hanging="426"/>
        <w:jc w:val="both"/>
        <w:rPr>
          <w:rFonts w:ascii="Garamond" w:hAnsi="Garamond"/>
          <w:sz w:val="22"/>
          <w:szCs w:val="22"/>
        </w:rPr>
      </w:pPr>
      <w:r w:rsidRPr="00584CA7">
        <w:rPr>
          <w:rFonts w:ascii="Garamond" w:hAnsi="Garamond"/>
          <w:sz w:val="22"/>
          <w:szCs w:val="22"/>
        </w:rPr>
        <w:t>P</w:t>
      </w:r>
      <w:r w:rsidR="002153A0" w:rsidRPr="00584CA7">
        <w:rPr>
          <w:rFonts w:ascii="Garamond" w:hAnsi="Garamond"/>
          <w:sz w:val="22"/>
          <w:szCs w:val="22"/>
        </w:rPr>
        <w:t xml:space="preserve">orušení či nedodržení </w:t>
      </w:r>
      <w:r w:rsidR="002153A0" w:rsidRPr="00434E7A">
        <w:rPr>
          <w:rFonts w:ascii="Garamond" w:hAnsi="Garamond"/>
          <w:sz w:val="22"/>
          <w:szCs w:val="22"/>
        </w:rPr>
        <w:t>us</w:t>
      </w:r>
      <w:r w:rsidR="00546B41" w:rsidRPr="00434E7A">
        <w:rPr>
          <w:rFonts w:ascii="Garamond" w:hAnsi="Garamond"/>
          <w:sz w:val="22"/>
          <w:szCs w:val="22"/>
        </w:rPr>
        <w:t>tanovení čl. III</w:t>
      </w:r>
      <w:r w:rsidR="002153A0" w:rsidRPr="00434E7A">
        <w:rPr>
          <w:rFonts w:ascii="Garamond" w:hAnsi="Garamond"/>
          <w:sz w:val="22"/>
          <w:szCs w:val="22"/>
        </w:rPr>
        <w:t xml:space="preserve"> odst. </w:t>
      </w:r>
      <w:r w:rsidR="00546B41" w:rsidRPr="00434E7A">
        <w:rPr>
          <w:rFonts w:ascii="Garamond" w:hAnsi="Garamond"/>
          <w:sz w:val="22"/>
          <w:szCs w:val="22"/>
        </w:rPr>
        <w:t>1, 3 – 6, 10, 11</w:t>
      </w:r>
      <w:r w:rsidR="00B86B62" w:rsidRPr="00584CA7">
        <w:rPr>
          <w:rFonts w:ascii="Garamond" w:hAnsi="Garamond"/>
          <w:sz w:val="22"/>
          <w:szCs w:val="22"/>
        </w:rPr>
        <w:t xml:space="preserve"> </w:t>
      </w:r>
      <w:r w:rsidR="002153A0" w:rsidRPr="00584CA7">
        <w:rPr>
          <w:rFonts w:ascii="Garamond" w:hAnsi="Garamond"/>
          <w:sz w:val="22"/>
          <w:szCs w:val="22"/>
        </w:rPr>
        <w:t xml:space="preserve">této smlouvy bude považováno za skutečnosti, které opravňují povinného uplatnit u oprávněného smluvní pokutu ve výši 10 000,- Kč za každé jednotlivé nedodržení či porušení uvedených podmínek. </w:t>
      </w:r>
    </w:p>
    <w:p w14:paraId="7B5CF882" w14:textId="77777777" w:rsidR="002153A0" w:rsidRPr="00584CA7" w:rsidRDefault="002153A0" w:rsidP="002153A0">
      <w:pPr>
        <w:numPr>
          <w:ilvl w:val="0"/>
          <w:numId w:val="8"/>
        </w:numPr>
        <w:spacing w:after="120"/>
        <w:ind w:left="426" w:hanging="426"/>
        <w:jc w:val="both"/>
        <w:rPr>
          <w:rFonts w:ascii="Garamond" w:hAnsi="Garamond"/>
          <w:sz w:val="22"/>
          <w:szCs w:val="22"/>
        </w:rPr>
      </w:pPr>
      <w:r w:rsidRPr="00584CA7">
        <w:rPr>
          <w:rFonts w:ascii="Garamond" w:hAnsi="Garamond"/>
          <w:sz w:val="22"/>
          <w:szCs w:val="22"/>
        </w:rPr>
        <w:t xml:space="preserve">Smluvní pokuta je splatná ve lhůtě 30 dnů ode dne doručení výzvy k její úhradě včetně uvedení skutečnosti, ve které povinný spatřuje důvod pro naplnění povinnosti oprávněného uhradit smluvní pokutu. </w:t>
      </w:r>
    </w:p>
    <w:p w14:paraId="38B68891" w14:textId="77777777" w:rsidR="002153A0" w:rsidRPr="00584CA7" w:rsidRDefault="002153A0" w:rsidP="002153A0">
      <w:pPr>
        <w:numPr>
          <w:ilvl w:val="0"/>
          <w:numId w:val="8"/>
        </w:numPr>
        <w:ind w:left="426" w:hanging="426"/>
        <w:jc w:val="both"/>
        <w:rPr>
          <w:rFonts w:ascii="Garamond" w:hAnsi="Garamond"/>
          <w:sz w:val="22"/>
          <w:szCs w:val="22"/>
        </w:rPr>
      </w:pPr>
      <w:r w:rsidRPr="00584CA7">
        <w:rPr>
          <w:rFonts w:ascii="Garamond" w:hAnsi="Garamond"/>
          <w:sz w:val="22"/>
          <w:szCs w:val="22"/>
        </w:rPr>
        <w:t xml:space="preserve">Uhrazením smluvní pokuty není dotčen nárok na náhradu újmy. Smluvní pokuty se nezapočítávají na náhradu vzniklé újmy. </w:t>
      </w:r>
    </w:p>
    <w:p w14:paraId="4DA1E789" w14:textId="64DB47EC" w:rsidR="005B6F6C" w:rsidRPr="00584CA7" w:rsidRDefault="005B6F6C" w:rsidP="005B6F6C">
      <w:pPr>
        <w:jc w:val="center"/>
        <w:rPr>
          <w:rFonts w:ascii="Garamond" w:hAnsi="Garamond"/>
          <w:b/>
          <w:sz w:val="22"/>
          <w:szCs w:val="22"/>
        </w:rPr>
      </w:pPr>
      <w:r w:rsidRPr="00584CA7">
        <w:rPr>
          <w:rFonts w:ascii="Garamond" w:hAnsi="Garamond"/>
          <w:b/>
          <w:sz w:val="22"/>
          <w:szCs w:val="22"/>
        </w:rPr>
        <w:t>Čl. VI</w:t>
      </w:r>
      <w:r w:rsidR="005275A0" w:rsidRPr="00584CA7">
        <w:rPr>
          <w:rFonts w:ascii="Garamond" w:hAnsi="Garamond"/>
          <w:b/>
          <w:sz w:val="22"/>
          <w:szCs w:val="22"/>
        </w:rPr>
        <w:t>I</w:t>
      </w:r>
    </w:p>
    <w:p w14:paraId="573C49D6" w14:textId="77777777" w:rsidR="005B6F6C" w:rsidRPr="00584CA7" w:rsidRDefault="005B6F6C" w:rsidP="005B6F6C">
      <w:pPr>
        <w:spacing w:after="120"/>
        <w:jc w:val="center"/>
        <w:rPr>
          <w:rFonts w:ascii="Garamond" w:hAnsi="Garamond"/>
          <w:b/>
          <w:sz w:val="22"/>
          <w:szCs w:val="22"/>
        </w:rPr>
      </w:pPr>
      <w:r w:rsidRPr="00584CA7">
        <w:rPr>
          <w:rFonts w:ascii="Garamond" w:hAnsi="Garamond"/>
          <w:b/>
          <w:sz w:val="22"/>
          <w:szCs w:val="22"/>
        </w:rPr>
        <w:t>Souhlas s uzavřením smlouvy</w:t>
      </w:r>
    </w:p>
    <w:p w14:paraId="3EE97321" w14:textId="77777777" w:rsidR="005B6F6C" w:rsidRPr="00584CA7" w:rsidRDefault="005B6F6C" w:rsidP="005B6F6C">
      <w:pPr>
        <w:pStyle w:val="Styl1"/>
        <w:numPr>
          <w:ilvl w:val="0"/>
          <w:numId w:val="6"/>
        </w:numPr>
        <w:spacing w:after="120"/>
        <w:ind w:left="425" w:hanging="425"/>
        <w:jc w:val="both"/>
        <w:rPr>
          <w:rFonts w:ascii="Garamond" w:hAnsi="Garamond"/>
          <w:sz w:val="22"/>
          <w:szCs w:val="22"/>
        </w:rPr>
      </w:pPr>
      <w:r w:rsidRPr="00584CA7">
        <w:rPr>
          <w:rFonts w:ascii="Garamond" w:hAnsi="Garamond"/>
          <w:sz w:val="22"/>
          <w:szCs w:val="22"/>
        </w:rPr>
        <w:t>K této smlouvě o zřízení služebnosti je na základě Statutu Povodí Odry, státní podnik, vydán předchozí souhlas zakladatele, kterým je Ministerstvo zemědělství České republiky.</w:t>
      </w:r>
    </w:p>
    <w:p w14:paraId="1CF29168" w14:textId="77777777" w:rsidR="005B6F6C" w:rsidRPr="00584CA7" w:rsidRDefault="005B6F6C" w:rsidP="005B6F6C">
      <w:pPr>
        <w:pStyle w:val="Styl1"/>
        <w:numPr>
          <w:ilvl w:val="0"/>
          <w:numId w:val="6"/>
        </w:numPr>
        <w:spacing w:after="120"/>
        <w:ind w:left="425" w:hanging="425"/>
        <w:jc w:val="both"/>
        <w:rPr>
          <w:rFonts w:ascii="Garamond" w:hAnsi="Garamond"/>
          <w:sz w:val="22"/>
          <w:szCs w:val="22"/>
        </w:rPr>
      </w:pPr>
      <w:r w:rsidRPr="00584CA7">
        <w:rPr>
          <w:rFonts w:ascii="Garamond" w:hAnsi="Garamond"/>
          <w:sz w:val="22"/>
          <w:szCs w:val="22"/>
        </w:rPr>
        <w:t xml:space="preserve">Doložka platnosti právního úkonu dle § 41 zákona č. 128/2000 Sb., o obcích (obecní zřízení), ve zněních pozdějších předpisů: </w:t>
      </w:r>
    </w:p>
    <w:p w14:paraId="20C10326" w14:textId="2DF7D80D" w:rsidR="005B6F6C" w:rsidRPr="00584CA7" w:rsidRDefault="005B6F6C" w:rsidP="005B6F6C">
      <w:pPr>
        <w:pStyle w:val="Styl1"/>
        <w:ind w:left="425" w:firstLine="1"/>
        <w:jc w:val="both"/>
        <w:rPr>
          <w:rFonts w:ascii="Garamond" w:hAnsi="Garamond"/>
          <w:sz w:val="22"/>
          <w:szCs w:val="22"/>
        </w:rPr>
      </w:pPr>
      <w:r w:rsidRPr="00055028">
        <w:rPr>
          <w:rFonts w:ascii="Garamond" w:hAnsi="Garamond"/>
          <w:sz w:val="22"/>
          <w:szCs w:val="22"/>
          <w:highlight w:val="yellow"/>
        </w:rPr>
        <w:t>O uzavření této smlouvy na straně oprávněného r</w:t>
      </w:r>
      <w:r w:rsidR="007C50E4">
        <w:rPr>
          <w:rFonts w:ascii="Garamond" w:hAnsi="Garamond"/>
          <w:sz w:val="22"/>
          <w:szCs w:val="22"/>
          <w:highlight w:val="yellow"/>
        </w:rPr>
        <w:t>ozhodla zastupitelstvo/ Rada obce</w:t>
      </w:r>
      <w:r w:rsidR="00055028" w:rsidRPr="00055028">
        <w:rPr>
          <w:rFonts w:ascii="Garamond" w:hAnsi="Garamond"/>
          <w:sz w:val="22"/>
          <w:szCs w:val="22"/>
          <w:highlight w:val="yellow"/>
        </w:rPr>
        <w:t xml:space="preserve"> usnesením č. xx.xx</w:t>
      </w:r>
      <w:r w:rsidRPr="00055028">
        <w:rPr>
          <w:rFonts w:ascii="Garamond" w:hAnsi="Garamond"/>
          <w:sz w:val="22"/>
          <w:szCs w:val="22"/>
          <w:highlight w:val="yellow"/>
        </w:rPr>
        <w:t>.202</w:t>
      </w:r>
      <w:r w:rsidR="00055028" w:rsidRPr="00055028">
        <w:rPr>
          <w:rFonts w:ascii="Garamond" w:hAnsi="Garamond"/>
          <w:sz w:val="22"/>
          <w:szCs w:val="22"/>
          <w:highlight w:val="yellow"/>
        </w:rPr>
        <w:t>x/xx ze dne xx.xx.20xx</w:t>
      </w:r>
      <w:r w:rsidRPr="00055028">
        <w:rPr>
          <w:rFonts w:ascii="Garamond" w:hAnsi="Garamond"/>
          <w:sz w:val="22"/>
          <w:szCs w:val="22"/>
          <w:highlight w:val="yellow"/>
        </w:rPr>
        <w:t>.</w:t>
      </w:r>
    </w:p>
    <w:p w14:paraId="49D42203" w14:textId="77777777" w:rsidR="007C50E4" w:rsidRDefault="007C50E4" w:rsidP="002153A0">
      <w:pPr>
        <w:jc w:val="center"/>
        <w:rPr>
          <w:rFonts w:ascii="Garamond" w:hAnsi="Garamond"/>
          <w:b/>
          <w:sz w:val="22"/>
          <w:szCs w:val="22"/>
        </w:rPr>
      </w:pPr>
    </w:p>
    <w:p w14:paraId="511D5B18" w14:textId="77777777" w:rsidR="007C50E4" w:rsidRDefault="007C50E4" w:rsidP="002153A0">
      <w:pPr>
        <w:jc w:val="center"/>
        <w:rPr>
          <w:rFonts w:ascii="Garamond" w:hAnsi="Garamond"/>
          <w:b/>
          <w:sz w:val="22"/>
          <w:szCs w:val="22"/>
        </w:rPr>
      </w:pPr>
    </w:p>
    <w:p w14:paraId="60314766" w14:textId="77777777" w:rsidR="007C50E4" w:rsidRDefault="007C50E4" w:rsidP="002153A0">
      <w:pPr>
        <w:jc w:val="center"/>
        <w:rPr>
          <w:rFonts w:ascii="Garamond" w:hAnsi="Garamond"/>
          <w:b/>
          <w:sz w:val="22"/>
          <w:szCs w:val="22"/>
        </w:rPr>
      </w:pPr>
    </w:p>
    <w:p w14:paraId="1FB1C5E4" w14:textId="313F306B" w:rsidR="002153A0" w:rsidRPr="00584CA7" w:rsidRDefault="002153A0" w:rsidP="002153A0">
      <w:pPr>
        <w:jc w:val="center"/>
        <w:rPr>
          <w:rFonts w:ascii="Garamond" w:hAnsi="Garamond"/>
          <w:b/>
          <w:sz w:val="22"/>
          <w:szCs w:val="22"/>
        </w:rPr>
      </w:pPr>
      <w:bookmarkStart w:id="0" w:name="_GoBack"/>
      <w:bookmarkEnd w:id="0"/>
      <w:r w:rsidRPr="00584CA7">
        <w:rPr>
          <w:rFonts w:ascii="Garamond" w:hAnsi="Garamond"/>
          <w:b/>
          <w:sz w:val="22"/>
          <w:szCs w:val="22"/>
        </w:rPr>
        <w:t>Čl. VIII</w:t>
      </w:r>
    </w:p>
    <w:p w14:paraId="02017DC5" w14:textId="77777777" w:rsidR="002A63BC" w:rsidRPr="00584CA7" w:rsidRDefault="002153A0" w:rsidP="002A63BC">
      <w:pPr>
        <w:spacing w:after="120"/>
        <w:jc w:val="center"/>
        <w:rPr>
          <w:rFonts w:ascii="Garamond" w:hAnsi="Garamond"/>
          <w:b/>
          <w:sz w:val="22"/>
          <w:szCs w:val="22"/>
        </w:rPr>
      </w:pPr>
      <w:r w:rsidRPr="00584CA7">
        <w:rPr>
          <w:rFonts w:ascii="Garamond" w:hAnsi="Garamond"/>
          <w:b/>
          <w:sz w:val="22"/>
          <w:szCs w:val="22"/>
        </w:rPr>
        <w:t>Závěrečná ustanovení</w:t>
      </w:r>
    </w:p>
    <w:p w14:paraId="0E429C0D" w14:textId="77777777" w:rsidR="00CB66EA" w:rsidRPr="00584CA7" w:rsidRDefault="00546B41" w:rsidP="00546B41">
      <w:pPr>
        <w:numPr>
          <w:ilvl w:val="0"/>
          <w:numId w:val="7"/>
        </w:numPr>
        <w:spacing w:after="120"/>
        <w:ind w:left="426" w:hanging="426"/>
        <w:jc w:val="both"/>
        <w:rPr>
          <w:rFonts w:ascii="Garamond" w:hAnsi="Garamond"/>
          <w:sz w:val="22"/>
          <w:szCs w:val="22"/>
        </w:rPr>
      </w:pPr>
      <w:r w:rsidRPr="00584CA7">
        <w:rPr>
          <w:rFonts w:ascii="Garamond" w:hAnsi="Garamond"/>
          <w:sz w:val="22"/>
          <w:szCs w:val="22"/>
        </w:rPr>
        <w:t xml:space="preserve">Smlouva je vyhotovena ve </w:t>
      </w:r>
      <w:r w:rsidRPr="00584CA7">
        <w:rPr>
          <w:rFonts w:ascii="Garamond" w:hAnsi="Garamond"/>
          <w:b/>
          <w:sz w:val="22"/>
          <w:szCs w:val="22"/>
        </w:rPr>
        <w:t>třech stejnopisech</w:t>
      </w:r>
      <w:r w:rsidRPr="00584CA7">
        <w:rPr>
          <w:rFonts w:ascii="Garamond" w:hAnsi="Garamond"/>
          <w:sz w:val="22"/>
          <w:szCs w:val="22"/>
        </w:rPr>
        <w:t xml:space="preserve"> s platností originálu, z nichž každá smluvní strana obdrží po podpisu jedno vyhotovení a jedno vyhotovení bude použito za účelem vkladu služebnosti u příslušného katastrálního úřadu.</w:t>
      </w:r>
      <w:r w:rsidRPr="00584CA7">
        <w:rPr>
          <w:rFonts w:ascii="Garamond" w:hAnsi="Garamond"/>
          <w:sz w:val="22"/>
          <w:szCs w:val="22"/>
        </w:rPr>
        <w:tab/>
      </w:r>
    </w:p>
    <w:p w14:paraId="2C695C05" w14:textId="77777777" w:rsidR="002153A0" w:rsidRPr="00584CA7" w:rsidRDefault="002153A0" w:rsidP="002153A0">
      <w:pPr>
        <w:pStyle w:val="Styl1"/>
        <w:numPr>
          <w:ilvl w:val="0"/>
          <w:numId w:val="7"/>
        </w:numPr>
        <w:spacing w:after="120"/>
        <w:ind w:left="426" w:hanging="426"/>
        <w:jc w:val="both"/>
        <w:rPr>
          <w:rFonts w:ascii="Garamond" w:hAnsi="Garamond"/>
          <w:sz w:val="22"/>
          <w:szCs w:val="22"/>
        </w:rPr>
      </w:pPr>
      <w:r w:rsidRPr="00584CA7">
        <w:rPr>
          <w:rFonts w:ascii="Garamond" w:hAnsi="Garamond"/>
          <w:sz w:val="22"/>
          <w:szCs w:val="22"/>
        </w:rPr>
        <w:t xml:space="preserve">Tuto smlouvu lze měnit a doplňovat pouze písemnými, vzestupně číslovanými dodatky podepsanými oběma smluvními stranami. Za písemnou formu nebude pro tento účel považována výměna emailových či jiných elektronických zpráv. </w:t>
      </w:r>
    </w:p>
    <w:p w14:paraId="60FBE642" w14:textId="77777777" w:rsidR="002153A0" w:rsidRPr="00584CA7" w:rsidRDefault="002153A0" w:rsidP="002153A0">
      <w:pPr>
        <w:pStyle w:val="Styl1"/>
        <w:numPr>
          <w:ilvl w:val="0"/>
          <w:numId w:val="7"/>
        </w:numPr>
        <w:spacing w:after="120"/>
        <w:ind w:left="425" w:hanging="425"/>
        <w:jc w:val="both"/>
        <w:rPr>
          <w:rFonts w:ascii="Garamond" w:hAnsi="Garamond"/>
          <w:sz w:val="22"/>
          <w:szCs w:val="22"/>
        </w:rPr>
      </w:pPr>
      <w:r w:rsidRPr="00584CA7">
        <w:rPr>
          <w:rFonts w:ascii="Garamond" w:hAnsi="Garamond"/>
          <w:sz w:val="22"/>
          <w:szCs w:val="22"/>
        </w:rPr>
        <w:t xml:space="preserve">Smluvní strany této smlouvy prohlašují, že jsou k tomuto jednání oprávnění a že tato smlouva byla sepsána podle jejich pravé, vážné a svobodné vůle, že smlouvu neuzavřely v tísni nebo za nevýhodných podmínek. </w:t>
      </w:r>
    </w:p>
    <w:p w14:paraId="3ABD65E4" w14:textId="77777777" w:rsidR="002153A0" w:rsidRPr="00584CA7" w:rsidRDefault="002153A0" w:rsidP="002153A0">
      <w:pPr>
        <w:pStyle w:val="Styl1"/>
        <w:numPr>
          <w:ilvl w:val="0"/>
          <w:numId w:val="7"/>
        </w:numPr>
        <w:spacing w:after="120"/>
        <w:ind w:left="425" w:hanging="425"/>
        <w:jc w:val="both"/>
        <w:rPr>
          <w:rFonts w:ascii="Garamond" w:hAnsi="Garamond"/>
          <w:sz w:val="22"/>
          <w:szCs w:val="22"/>
        </w:rPr>
      </w:pPr>
      <w:r w:rsidRPr="00584CA7">
        <w:rPr>
          <w:rFonts w:ascii="Garamond" w:hAnsi="Garamond"/>
          <w:sz w:val="22"/>
          <w:szCs w:val="22"/>
        </w:rPr>
        <w:t>Tato smlouva obsahuje úplné ujednání o předmětu smlouvy a všech náležitostech, které strany měly a chtěly ve smlouvě ujednat, a které považují za důležité pro závaznost této smlouvy. Žádný projev stran učiněný při jednání o této smlouvě ani projev učiněný po uzavření této smlouvy nesmí být vykládán v rozporu s výslovnými ustanoveními této smlouvy a nezakládá žádný závazek žádné ze stran.</w:t>
      </w:r>
    </w:p>
    <w:p w14:paraId="0EFAB598" w14:textId="77777777" w:rsidR="00A4112A" w:rsidRPr="00584CA7" w:rsidRDefault="002153A0" w:rsidP="002A63BC">
      <w:pPr>
        <w:numPr>
          <w:ilvl w:val="0"/>
          <w:numId w:val="7"/>
        </w:numPr>
        <w:autoSpaceDE w:val="0"/>
        <w:autoSpaceDN w:val="0"/>
        <w:adjustRightInd w:val="0"/>
        <w:spacing w:after="120"/>
        <w:ind w:left="426" w:hanging="426"/>
        <w:jc w:val="both"/>
        <w:rPr>
          <w:rFonts w:ascii="Garamond" w:eastAsia="Calibri" w:hAnsi="Garamond"/>
          <w:color w:val="000000"/>
          <w:sz w:val="22"/>
          <w:szCs w:val="22"/>
        </w:rPr>
      </w:pPr>
      <w:r w:rsidRPr="00584CA7">
        <w:rPr>
          <w:rFonts w:ascii="Garamond" w:eastAsia="Calibri" w:hAnsi="Garamond"/>
          <w:color w:val="000000"/>
          <w:sz w:val="22"/>
          <w:szCs w:val="22"/>
        </w:rPr>
        <w:t xml:space="preserve">Smluvní strany berou na vědomí, že v souvislosti s uzavřením smlouvy dochází za účelem kontraktace, plnění smluvních povinností a komunikace smluvních stran k předání a zpracování osobních údajů zástupců či kontaktních osob smluvních stran v rozsahu zejm. jméno, příjmení, akademické tituly, pozice/funkce, telefonní číslo a e-mailová adresa. Každá ze smluvních stran prohlašuje, že je oprávněna tyto osobní údaje fyzických osob uvést ve smlouvě/předat druhé smluvní straně, a že bude dotčené fyzické osoby, které ji zastupují/jsou jejími kontaktními osobami, informovat o takovém předání jejich osobních údajů a současně o jejich právech při zpracování osobních údajů. </w:t>
      </w:r>
    </w:p>
    <w:p w14:paraId="00ABF5CB" w14:textId="742548F6" w:rsidR="002A63BC" w:rsidRPr="00711C27" w:rsidRDefault="002153A0" w:rsidP="00711C27">
      <w:pPr>
        <w:numPr>
          <w:ilvl w:val="0"/>
          <w:numId w:val="7"/>
        </w:numPr>
        <w:autoSpaceDE w:val="0"/>
        <w:autoSpaceDN w:val="0"/>
        <w:adjustRightInd w:val="0"/>
        <w:spacing w:after="120"/>
        <w:ind w:left="426" w:hanging="426"/>
        <w:jc w:val="both"/>
        <w:rPr>
          <w:rFonts w:ascii="Garamond" w:eastAsia="Calibri" w:hAnsi="Garamond"/>
          <w:color w:val="000000"/>
          <w:sz w:val="22"/>
          <w:szCs w:val="22"/>
        </w:rPr>
      </w:pPr>
      <w:r w:rsidRPr="00584CA7">
        <w:rPr>
          <w:rFonts w:ascii="Garamond" w:eastAsia="Calibri" w:hAnsi="Garamond"/>
          <w:color w:val="000000"/>
          <w:sz w:val="22"/>
          <w:szCs w:val="22"/>
        </w:rPr>
        <w:t>Smluvní strany se zavazují zachovávat mlčenlivost o všech skutečnostech týkajících se této smlouvy. Povinnost mlčenlivosti se vztahuje zejména na skutečnosti, které tvoří obchodní tajemství, na informace obsahující osobní údaje, jakož i na všechny další skutečnosti či informace, které druhá smluvní strana prohlásí za důvěrné. Smluvní strany se též zavazují nevyužít jakékoliv informace zpřístupněné v souvislosti s touto smlouvou ve svůj prospěch nebo ve prospěch třetích osob v rozporu s účelem jejich zpřístupnění. Povinnost mlčenlivosti se nevztahuje na údaje, které je smluvní strana povinna poskytnout dle zákona na vyžádání soudů, správních úřadů, orgánů činných v trestním řízení, auditory pro zákonem stanovené účely či jiných subjektů. Povinnost mlčenlivosti trvá i po ukončení smluvního vztahu.</w:t>
      </w:r>
    </w:p>
    <w:p w14:paraId="60012C82" w14:textId="77777777" w:rsidR="002153A0" w:rsidRPr="00584CA7" w:rsidRDefault="002153A0" w:rsidP="002A63BC">
      <w:pPr>
        <w:numPr>
          <w:ilvl w:val="0"/>
          <w:numId w:val="7"/>
        </w:numPr>
        <w:autoSpaceDE w:val="0"/>
        <w:autoSpaceDN w:val="0"/>
        <w:adjustRightInd w:val="0"/>
        <w:spacing w:after="120"/>
        <w:ind w:left="426" w:hanging="426"/>
        <w:jc w:val="both"/>
        <w:rPr>
          <w:rFonts w:ascii="Garamond" w:hAnsi="Garamond"/>
          <w:sz w:val="22"/>
          <w:szCs w:val="22"/>
        </w:rPr>
      </w:pPr>
      <w:r w:rsidRPr="00584CA7">
        <w:rPr>
          <w:rFonts w:ascii="Garamond" w:eastAsia="Calibri" w:hAnsi="Garamond"/>
          <w:color w:val="000000"/>
          <w:sz w:val="22"/>
          <w:szCs w:val="22"/>
        </w:rPr>
        <w:t>Smluvní strany</w:t>
      </w:r>
      <w:r w:rsidRPr="00584CA7">
        <w:rPr>
          <w:rFonts w:ascii="Garamond" w:hAnsi="Garamond"/>
          <w:sz w:val="22"/>
          <w:szCs w:val="22"/>
        </w:rPr>
        <w:t xml:space="preserve"> se dohodly ve smyslu</w:t>
      </w:r>
      <w:r w:rsidR="00B86B62" w:rsidRPr="00584CA7">
        <w:rPr>
          <w:rFonts w:ascii="Garamond" w:hAnsi="Garamond"/>
          <w:sz w:val="22"/>
          <w:szCs w:val="22"/>
        </w:rPr>
        <w:t xml:space="preserve"> ustanovení § 1740 odst. 2 a 3 o</w:t>
      </w:r>
      <w:r w:rsidRPr="00584CA7">
        <w:rPr>
          <w:rFonts w:ascii="Garamond" w:hAnsi="Garamond"/>
          <w:sz w:val="22"/>
          <w:szCs w:val="22"/>
        </w:rPr>
        <w:t xml:space="preserve">bčanského zákoníku, že vylučují přijetí nabídky, která vyjadřuje obsah návrhu smlouvy jinými slovy, i přijetí nabídky s dodatkem nebo odchylkou, i když dodatek či odchylka podstatně nemění podmínky nabídky. </w:t>
      </w:r>
    </w:p>
    <w:p w14:paraId="2815672C" w14:textId="77777777" w:rsidR="002153A0" w:rsidRPr="00711C27" w:rsidRDefault="002153A0" w:rsidP="002153A0">
      <w:pPr>
        <w:pStyle w:val="Odstavecseseznamem"/>
        <w:numPr>
          <w:ilvl w:val="0"/>
          <w:numId w:val="7"/>
        </w:numPr>
        <w:spacing w:after="120"/>
        <w:ind w:left="426" w:hanging="426"/>
        <w:jc w:val="both"/>
        <w:rPr>
          <w:rFonts w:ascii="Garamond" w:hAnsi="Garamond" w:cs="Times New Roman"/>
          <w:sz w:val="22"/>
          <w:szCs w:val="22"/>
        </w:rPr>
      </w:pPr>
      <w:r w:rsidRPr="00584CA7">
        <w:rPr>
          <w:rFonts w:ascii="Garamond" w:hAnsi="Garamond" w:cs="Times New Roman"/>
          <w:sz w:val="22"/>
          <w:szCs w:val="22"/>
        </w:rPr>
        <w:t xml:space="preserve">Smluvní strany vylučují použití první věty ustanovení § 558 odst. 2 občanského zákoníku. Smluvní </w:t>
      </w:r>
      <w:r w:rsidRPr="00711C27">
        <w:rPr>
          <w:rFonts w:ascii="Garamond" w:hAnsi="Garamond" w:cs="Times New Roman"/>
          <w:sz w:val="22"/>
          <w:szCs w:val="22"/>
        </w:rPr>
        <w:t>strany se dále dohodly, že obchodní zvyklosti nemají přednost před žádným ustanovením zákona.</w:t>
      </w:r>
    </w:p>
    <w:p w14:paraId="5823D029" w14:textId="19948389" w:rsidR="002153A0" w:rsidRPr="00711C27" w:rsidRDefault="002153A0" w:rsidP="005F0582">
      <w:pPr>
        <w:pStyle w:val="Styl1"/>
        <w:numPr>
          <w:ilvl w:val="0"/>
          <w:numId w:val="7"/>
        </w:numPr>
        <w:spacing w:after="120"/>
        <w:ind w:left="425" w:hanging="425"/>
        <w:jc w:val="both"/>
        <w:rPr>
          <w:rFonts w:ascii="Garamond" w:hAnsi="Garamond"/>
          <w:sz w:val="22"/>
          <w:szCs w:val="22"/>
        </w:rPr>
      </w:pPr>
      <w:r w:rsidRPr="00711C27">
        <w:rPr>
          <w:rFonts w:ascii="Garamond" w:hAnsi="Garamond"/>
          <w:sz w:val="22"/>
          <w:szCs w:val="22"/>
        </w:rPr>
        <w:t xml:space="preserve">Smlouva je uzavřena a nabývá platnosti a účinnosti dnem podpisu oběma stranami. </w:t>
      </w:r>
    </w:p>
    <w:p w14:paraId="70F5922D" w14:textId="77777777" w:rsidR="002153A0" w:rsidRPr="00584CA7" w:rsidRDefault="002153A0" w:rsidP="002153A0">
      <w:pPr>
        <w:pStyle w:val="Styl1"/>
        <w:numPr>
          <w:ilvl w:val="0"/>
          <w:numId w:val="7"/>
        </w:numPr>
        <w:ind w:left="425" w:hanging="425"/>
        <w:jc w:val="both"/>
        <w:rPr>
          <w:rFonts w:ascii="Garamond" w:hAnsi="Garamond"/>
          <w:sz w:val="22"/>
          <w:szCs w:val="22"/>
        </w:rPr>
      </w:pPr>
      <w:r w:rsidRPr="00711C27">
        <w:rPr>
          <w:rFonts w:ascii="Garamond" w:hAnsi="Garamond"/>
          <w:sz w:val="22"/>
          <w:szCs w:val="22"/>
        </w:rPr>
        <w:t>Smluvní strany</w:t>
      </w:r>
      <w:r w:rsidRPr="00584CA7">
        <w:rPr>
          <w:rFonts w:ascii="Garamond" w:hAnsi="Garamond"/>
          <w:sz w:val="22"/>
          <w:szCs w:val="22"/>
        </w:rPr>
        <w:t xml:space="preserve"> shodně prohlašují, že si tuto smlouvu před jejím podpisem řádně přečetly a s jejím obsahem souhlasí. Na důkaz souhlasu připojují své podpisy.</w:t>
      </w:r>
    </w:p>
    <w:p w14:paraId="17F5CE06" w14:textId="77777777" w:rsidR="002153A0" w:rsidRPr="00584CA7" w:rsidRDefault="002153A0" w:rsidP="002153A0">
      <w:pPr>
        <w:jc w:val="both"/>
        <w:rPr>
          <w:rFonts w:ascii="Garamond" w:hAnsi="Garamond"/>
          <w:sz w:val="22"/>
          <w:szCs w:val="22"/>
        </w:rPr>
      </w:pPr>
    </w:p>
    <w:p w14:paraId="4BED7174" w14:textId="77777777" w:rsidR="002153A0" w:rsidRPr="00584CA7" w:rsidRDefault="002153A0" w:rsidP="002153A0">
      <w:pPr>
        <w:jc w:val="both"/>
        <w:rPr>
          <w:rFonts w:ascii="Garamond" w:hAnsi="Garamond"/>
          <w:sz w:val="22"/>
          <w:szCs w:val="22"/>
        </w:rPr>
      </w:pPr>
    </w:p>
    <w:p w14:paraId="6F264E99" w14:textId="613A6DE7" w:rsidR="002153A0" w:rsidRPr="00584CA7" w:rsidRDefault="002153A0" w:rsidP="002153A0">
      <w:pPr>
        <w:jc w:val="both"/>
        <w:rPr>
          <w:rFonts w:ascii="Garamond" w:hAnsi="Garamond"/>
          <w:sz w:val="22"/>
          <w:szCs w:val="22"/>
        </w:rPr>
      </w:pPr>
      <w:r w:rsidRPr="00584CA7">
        <w:rPr>
          <w:rFonts w:ascii="Garamond" w:hAnsi="Garamond"/>
          <w:sz w:val="22"/>
          <w:szCs w:val="22"/>
        </w:rPr>
        <w:t>V Ostravě dne:</w:t>
      </w:r>
      <w:r w:rsidRPr="00584CA7">
        <w:rPr>
          <w:rFonts w:ascii="Garamond" w:hAnsi="Garamond"/>
          <w:sz w:val="22"/>
          <w:szCs w:val="22"/>
        </w:rPr>
        <w:tab/>
      </w:r>
      <w:r w:rsidRPr="00584CA7">
        <w:rPr>
          <w:rFonts w:ascii="Garamond" w:hAnsi="Garamond"/>
          <w:sz w:val="22"/>
          <w:szCs w:val="22"/>
        </w:rPr>
        <w:tab/>
      </w:r>
      <w:r w:rsidRPr="00584CA7">
        <w:rPr>
          <w:rFonts w:ascii="Garamond" w:hAnsi="Garamond"/>
          <w:sz w:val="22"/>
          <w:szCs w:val="22"/>
        </w:rPr>
        <w:tab/>
      </w:r>
      <w:r w:rsidRPr="00584CA7">
        <w:rPr>
          <w:rFonts w:ascii="Garamond" w:hAnsi="Garamond"/>
          <w:sz w:val="22"/>
          <w:szCs w:val="22"/>
        </w:rPr>
        <w:tab/>
      </w:r>
      <w:r w:rsidRPr="00584CA7">
        <w:rPr>
          <w:rFonts w:ascii="Garamond" w:hAnsi="Garamond"/>
          <w:sz w:val="22"/>
          <w:szCs w:val="22"/>
        </w:rPr>
        <w:tab/>
      </w:r>
      <w:r w:rsidRPr="00584CA7">
        <w:rPr>
          <w:rFonts w:ascii="Garamond" w:hAnsi="Garamond"/>
          <w:sz w:val="22"/>
          <w:szCs w:val="22"/>
        </w:rPr>
        <w:tab/>
      </w:r>
      <w:r w:rsidRPr="00584CA7">
        <w:rPr>
          <w:rFonts w:ascii="Garamond" w:hAnsi="Garamond"/>
          <w:sz w:val="22"/>
          <w:szCs w:val="22"/>
        </w:rPr>
        <w:tab/>
      </w:r>
      <w:r w:rsidRPr="00711C27">
        <w:rPr>
          <w:rFonts w:ascii="Garamond" w:hAnsi="Garamond"/>
          <w:sz w:val="22"/>
          <w:szCs w:val="22"/>
          <w:highlight w:val="yellow"/>
        </w:rPr>
        <w:t>V</w:t>
      </w:r>
      <w:r w:rsidR="00711C27" w:rsidRPr="00711C27">
        <w:rPr>
          <w:rFonts w:ascii="Garamond" w:hAnsi="Garamond"/>
          <w:sz w:val="22"/>
          <w:szCs w:val="22"/>
          <w:highlight w:val="yellow"/>
        </w:rPr>
        <w:t xml:space="preserve"> xxxxxxxx </w:t>
      </w:r>
      <w:r w:rsidRPr="00711C27">
        <w:rPr>
          <w:rFonts w:ascii="Garamond" w:hAnsi="Garamond"/>
          <w:sz w:val="22"/>
          <w:szCs w:val="22"/>
          <w:highlight w:val="yellow"/>
        </w:rPr>
        <w:t>dne:</w:t>
      </w:r>
    </w:p>
    <w:p w14:paraId="2BA22D28" w14:textId="77777777" w:rsidR="002153A0" w:rsidRPr="00584CA7" w:rsidRDefault="002153A0" w:rsidP="002153A0">
      <w:pPr>
        <w:jc w:val="both"/>
        <w:rPr>
          <w:rFonts w:ascii="Garamond" w:hAnsi="Garamond"/>
          <w:sz w:val="22"/>
          <w:szCs w:val="22"/>
        </w:rPr>
      </w:pPr>
      <w:r w:rsidRPr="00584CA7">
        <w:rPr>
          <w:rFonts w:ascii="Garamond" w:hAnsi="Garamond"/>
          <w:sz w:val="22"/>
          <w:szCs w:val="22"/>
        </w:rPr>
        <w:t>Za povinného:</w:t>
      </w:r>
      <w:r w:rsidRPr="00584CA7">
        <w:rPr>
          <w:rFonts w:ascii="Garamond" w:hAnsi="Garamond"/>
          <w:sz w:val="22"/>
          <w:szCs w:val="22"/>
        </w:rPr>
        <w:tab/>
      </w:r>
      <w:r w:rsidRPr="00584CA7">
        <w:rPr>
          <w:rFonts w:ascii="Garamond" w:hAnsi="Garamond"/>
          <w:sz w:val="22"/>
          <w:szCs w:val="22"/>
        </w:rPr>
        <w:tab/>
        <w:t xml:space="preserve">           </w:t>
      </w:r>
      <w:r w:rsidRPr="00584CA7">
        <w:rPr>
          <w:rFonts w:ascii="Garamond" w:hAnsi="Garamond"/>
          <w:sz w:val="22"/>
          <w:szCs w:val="22"/>
        </w:rPr>
        <w:tab/>
      </w:r>
      <w:r w:rsidRPr="00584CA7">
        <w:rPr>
          <w:rFonts w:ascii="Garamond" w:hAnsi="Garamond"/>
          <w:sz w:val="22"/>
          <w:szCs w:val="22"/>
        </w:rPr>
        <w:tab/>
      </w:r>
      <w:r w:rsidRPr="00584CA7">
        <w:rPr>
          <w:rFonts w:ascii="Garamond" w:hAnsi="Garamond"/>
          <w:sz w:val="22"/>
          <w:szCs w:val="22"/>
        </w:rPr>
        <w:tab/>
      </w:r>
      <w:r w:rsidRPr="00584CA7">
        <w:rPr>
          <w:rFonts w:ascii="Garamond" w:hAnsi="Garamond"/>
          <w:sz w:val="22"/>
          <w:szCs w:val="22"/>
        </w:rPr>
        <w:tab/>
      </w:r>
      <w:r w:rsidRPr="00584CA7">
        <w:rPr>
          <w:rFonts w:ascii="Garamond" w:hAnsi="Garamond"/>
          <w:sz w:val="22"/>
          <w:szCs w:val="22"/>
        </w:rPr>
        <w:tab/>
        <w:t>Za oprávněného:</w:t>
      </w:r>
    </w:p>
    <w:p w14:paraId="07AB2ED4" w14:textId="77777777" w:rsidR="002153A0" w:rsidRPr="00584CA7" w:rsidRDefault="002153A0" w:rsidP="002153A0">
      <w:pPr>
        <w:jc w:val="both"/>
        <w:rPr>
          <w:rFonts w:ascii="Garamond" w:hAnsi="Garamond"/>
          <w:sz w:val="22"/>
          <w:szCs w:val="22"/>
        </w:rPr>
      </w:pPr>
    </w:p>
    <w:p w14:paraId="25F83BB6" w14:textId="77777777" w:rsidR="002153A0" w:rsidRPr="00584CA7" w:rsidRDefault="002153A0" w:rsidP="002153A0">
      <w:pPr>
        <w:jc w:val="both"/>
        <w:rPr>
          <w:rFonts w:ascii="Garamond" w:hAnsi="Garamond"/>
          <w:sz w:val="22"/>
          <w:szCs w:val="22"/>
        </w:rPr>
      </w:pPr>
    </w:p>
    <w:p w14:paraId="3F178B36" w14:textId="77777777" w:rsidR="002153A0" w:rsidRPr="00584CA7" w:rsidRDefault="002153A0" w:rsidP="002153A0">
      <w:pPr>
        <w:jc w:val="both"/>
        <w:rPr>
          <w:rFonts w:ascii="Garamond" w:hAnsi="Garamond"/>
          <w:sz w:val="22"/>
          <w:szCs w:val="22"/>
        </w:rPr>
      </w:pPr>
    </w:p>
    <w:p w14:paraId="05446525" w14:textId="77777777" w:rsidR="002153A0" w:rsidRPr="00711C27" w:rsidRDefault="002153A0" w:rsidP="002153A0">
      <w:pPr>
        <w:jc w:val="both"/>
        <w:rPr>
          <w:rFonts w:ascii="Garamond" w:hAnsi="Garamond"/>
          <w:sz w:val="22"/>
          <w:szCs w:val="22"/>
        </w:rPr>
      </w:pPr>
      <w:r w:rsidRPr="00711C27">
        <w:rPr>
          <w:rFonts w:ascii="Garamond" w:hAnsi="Garamond"/>
          <w:sz w:val="22"/>
          <w:szCs w:val="22"/>
        </w:rPr>
        <w:t>______________________________</w:t>
      </w:r>
      <w:r w:rsidRPr="00711C27">
        <w:rPr>
          <w:rFonts w:ascii="Garamond" w:hAnsi="Garamond"/>
          <w:sz w:val="22"/>
          <w:szCs w:val="22"/>
        </w:rPr>
        <w:tab/>
      </w:r>
      <w:r w:rsidRPr="00711C27">
        <w:rPr>
          <w:rFonts w:ascii="Garamond" w:hAnsi="Garamond"/>
          <w:sz w:val="22"/>
          <w:szCs w:val="22"/>
        </w:rPr>
        <w:tab/>
      </w:r>
      <w:r w:rsidRPr="00711C27">
        <w:rPr>
          <w:rFonts w:ascii="Garamond" w:hAnsi="Garamond"/>
          <w:sz w:val="22"/>
          <w:szCs w:val="22"/>
        </w:rPr>
        <w:tab/>
      </w:r>
      <w:r w:rsidRPr="00711C27">
        <w:rPr>
          <w:rFonts w:ascii="Garamond" w:hAnsi="Garamond"/>
          <w:sz w:val="22"/>
          <w:szCs w:val="22"/>
        </w:rPr>
        <w:tab/>
        <w:t>______________________________</w:t>
      </w:r>
    </w:p>
    <w:p w14:paraId="2BE8FDB5" w14:textId="7B3390E2" w:rsidR="002153A0" w:rsidRPr="00711C27" w:rsidRDefault="00263AC8" w:rsidP="002153A0">
      <w:pPr>
        <w:ind w:left="708" w:hanging="708"/>
        <w:jc w:val="both"/>
        <w:rPr>
          <w:rFonts w:ascii="Garamond" w:hAnsi="Garamond"/>
          <w:sz w:val="22"/>
          <w:szCs w:val="22"/>
        </w:rPr>
      </w:pPr>
      <w:r w:rsidRPr="00711C27">
        <w:rPr>
          <w:rFonts w:ascii="Garamond" w:eastAsia="Calibri" w:hAnsi="Garamond"/>
          <w:color w:val="000000"/>
          <w:sz w:val="22"/>
          <w:szCs w:val="22"/>
        </w:rPr>
        <w:t>Ing. Eva Hrubá</w:t>
      </w:r>
      <w:r w:rsidR="002153A0" w:rsidRPr="00711C27">
        <w:rPr>
          <w:rFonts w:ascii="Garamond" w:eastAsia="Calibri" w:hAnsi="Garamond"/>
          <w:color w:val="000000"/>
          <w:sz w:val="22"/>
          <w:szCs w:val="22"/>
        </w:rPr>
        <w:tab/>
      </w:r>
      <w:r w:rsidR="002153A0" w:rsidRPr="00711C27">
        <w:rPr>
          <w:rFonts w:ascii="Garamond" w:eastAsia="Calibri" w:hAnsi="Garamond"/>
          <w:color w:val="000000"/>
          <w:sz w:val="22"/>
          <w:szCs w:val="22"/>
        </w:rPr>
        <w:tab/>
      </w:r>
      <w:r w:rsidR="002153A0" w:rsidRPr="00711C27">
        <w:rPr>
          <w:rFonts w:ascii="Garamond" w:eastAsia="Calibri" w:hAnsi="Garamond"/>
          <w:color w:val="000000"/>
          <w:sz w:val="22"/>
          <w:szCs w:val="22"/>
        </w:rPr>
        <w:tab/>
      </w:r>
      <w:r w:rsidR="002153A0" w:rsidRPr="00711C27">
        <w:rPr>
          <w:rFonts w:ascii="Garamond" w:hAnsi="Garamond"/>
          <w:sz w:val="22"/>
          <w:szCs w:val="22"/>
        </w:rPr>
        <w:t xml:space="preserve">                         </w:t>
      </w:r>
      <w:r w:rsidR="002153A0" w:rsidRPr="00711C27">
        <w:rPr>
          <w:rFonts w:ascii="Garamond" w:hAnsi="Garamond"/>
          <w:sz w:val="22"/>
          <w:szCs w:val="22"/>
        </w:rPr>
        <w:tab/>
      </w:r>
      <w:r w:rsidR="002153A0" w:rsidRPr="00711C27">
        <w:rPr>
          <w:rFonts w:ascii="Garamond" w:hAnsi="Garamond"/>
          <w:sz w:val="22"/>
          <w:szCs w:val="22"/>
        </w:rPr>
        <w:tab/>
      </w:r>
      <w:r w:rsidR="002153A0" w:rsidRPr="00711C27">
        <w:rPr>
          <w:rFonts w:ascii="Garamond" w:hAnsi="Garamond"/>
          <w:sz w:val="22"/>
          <w:szCs w:val="22"/>
        </w:rPr>
        <w:tab/>
      </w:r>
      <w:r w:rsidR="00711C27" w:rsidRPr="00711C27">
        <w:rPr>
          <w:rFonts w:ascii="Garamond" w:hAnsi="Garamond"/>
          <w:sz w:val="22"/>
          <w:szCs w:val="22"/>
          <w:highlight w:val="yellow"/>
        </w:rPr>
        <w:t>xxxxxxxxxxxx</w:t>
      </w:r>
    </w:p>
    <w:p w14:paraId="2459C440" w14:textId="686E7481" w:rsidR="002153A0" w:rsidRPr="00584CA7" w:rsidRDefault="00263AC8" w:rsidP="002153A0">
      <w:pPr>
        <w:ind w:left="708" w:hanging="708"/>
        <w:jc w:val="both"/>
        <w:rPr>
          <w:rFonts w:ascii="Garamond" w:hAnsi="Garamond"/>
          <w:sz w:val="22"/>
          <w:szCs w:val="22"/>
        </w:rPr>
      </w:pPr>
      <w:r w:rsidRPr="00711C27">
        <w:rPr>
          <w:rFonts w:ascii="Garamond" w:hAnsi="Garamond"/>
          <w:sz w:val="22"/>
          <w:szCs w:val="22"/>
        </w:rPr>
        <w:t>Investiční ředitelka</w:t>
      </w:r>
      <w:r w:rsidRPr="00711C27">
        <w:rPr>
          <w:rFonts w:ascii="Garamond" w:hAnsi="Garamond"/>
          <w:sz w:val="22"/>
          <w:szCs w:val="22"/>
        </w:rPr>
        <w:tab/>
      </w:r>
      <w:r w:rsidRPr="00711C27">
        <w:rPr>
          <w:rFonts w:ascii="Garamond" w:hAnsi="Garamond"/>
          <w:sz w:val="22"/>
          <w:szCs w:val="22"/>
        </w:rPr>
        <w:tab/>
      </w:r>
      <w:r w:rsidRPr="00711C27">
        <w:rPr>
          <w:rFonts w:ascii="Garamond" w:hAnsi="Garamond"/>
          <w:sz w:val="22"/>
          <w:szCs w:val="22"/>
        </w:rPr>
        <w:tab/>
      </w:r>
      <w:r w:rsidRPr="00711C27">
        <w:rPr>
          <w:rFonts w:ascii="Garamond" w:hAnsi="Garamond"/>
          <w:sz w:val="22"/>
          <w:szCs w:val="22"/>
        </w:rPr>
        <w:tab/>
      </w:r>
      <w:r w:rsidRPr="00711C27">
        <w:rPr>
          <w:rFonts w:ascii="Garamond" w:hAnsi="Garamond"/>
          <w:sz w:val="22"/>
          <w:szCs w:val="22"/>
        </w:rPr>
        <w:tab/>
        <w:t xml:space="preserve">             </w:t>
      </w:r>
      <w:r w:rsidR="00711C27" w:rsidRPr="00711C27">
        <w:rPr>
          <w:rFonts w:ascii="Garamond" w:hAnsi="Garamond"/>
          <w:sz w:val="22"/>
          <w:szCs w:val="22"/>
          <w:highlight w:val="yellow"/>
        </w:rPr>
        <w:t>xxxxxxxxxxxx</w:t>
      </w:r>
    </w:p>
    <w:p w14:paraId="22CA8745" w14:textId="77777777" w:rsidR="00D3195C" w:rsidRPr="00584CA7" w:rsidRDefault="00D3195C">
      <w:pPr>
        <w:rPr>
          <w:rFonts w:ascii="Garamond" w:hAnsi="Garamond"/>
          <w:sz w:val="22"/>
          <w:szCs w:val="22"/>
        </w:rPr>
      </w:pPr>
    </w:p>
    <w:p w14:paraId="4EB42880" w14:textId="77777777" w:rsidR="00B86B62" w:rsidRPr="00584CA7" w:rsidRDefault="00B86B62">
      <w:pPr>
        <w:rPr>
          <w:rFonts w:ascii="Garamond" w:hAnsi="Garamond"/>
          <w:sz w:val="22"/>
          <w:szCs w:val="22"/>
        </w:rPr>
      </w:pPr>
    </w:p>
    <w:p w14:paraId="70828672" w14:textId="77777777" w:rsidR="00B86B62" w:rsidRPr="00584CA7" w:rsidRDefault="00B86B62">
      <w:pPr>
        <w:rPr>
          <w:rFonts w:ascii="Garamond" w:hAnsi="Garamond"/>
          <w:sz w:val="22"/>
          <w:szCs w:val="22"/>
        </w:rPr>
      </w:pPr>
    </w:p>
    <w:p w14:paraId="5A6CBC59" w14:textId="77777777" w:rsidR="00B86B62" w:rsidRPr="00584CA7" w:rsidRDefault="00B86B62">
      <w:pPr>
        <w:rPr>
          <w:rFonts w:ascii="Garamond" w:hAnsi="Garamond"/>
          <w:sz w:val="22"/>
          <w:szCs w:val="22"/>
        </w:rPr>
      </w:pPr>
    </w:p>
    <w:p w14:paraId="188282C4" w14:textId="77777777" w:rsidR="00B86B62" w:rsidRPr="00584CA7" w:rsidRDefault="00B86B62">
      <w:pPr>
        <w:rPr>
          <w:rFonts w:ascii="Garamond" w:hAnsi="Garamond"/>
          <w:sz w:val="22"/>
          <w:szCs w:val="22"/>
        </w:rPr>
      </w:pPr>
    </w:p>
    <w:p w14:paraId="61DF6A46" w14:textId="77777777" w:rsidR="00B86B62" w:rsidRPr="00584CA7" w:rsidRDefault="00B86B62">
      <w:pPr>
        <w:rPr>
          <w:rFonts w:ascii="Garamond" w:hAnsi="Garamond"/>
          <w:sz w:val="22"/>
          <w:szCs w:val="22"/>
        </w:rPr>
      </w:pPr>
    </w:p>
    <w:p w14:paraId="56683981" w14:textId="688487DB" w:rsidR="00B86B62" w:rsidRDefault="00B86B62" w:rsidP="00602640">
      <w:pPr>
        <w:jc w:val="both"/>
        <w:rPr>
          <w:rFonts w:ascii="Garamond" w:hAnsi="Garamond"/>
          <w:sz w:val="22"/>
          <w:szCs w:val="22"/>
        </w:rPr>
      </w:pPr>
      <w:r w:rsidRPr="00584CA7">
        <w:rPr>
          <w:rFonts w:ascii="Garamond" w:hAnsi="Garamond"/>
          <w:sz w:val="22"/>
          <w:szCs w:val="22"/>
        </w:rPr>
        <w:tab/>
      </w:r>
      <w:r w:rsidRPr="00584CA7">
        <w:rPr>
          <w:rFonts w:ascii="Garamond" w:hAnsi="Garamond"/>
          <w:sz w:val="22"/>
          <w:szCs w:val="22"/>
        </w:rPr>
        <w:tab/>
      </w:r>
      <w:r w:rsidRPr="00584CA7">
        <w:rPr>
          <w:rFonts w:ascii="Garamond" w:hAnsi="Garamond"/>
          <w:sz w:val="22"/>
          <w:szCs w:val="22"/>
        </w:rPr>
        <w:tab/>
      </w:r>
      <w:r w:rsidRPr="00584CA7">
        <w:rPr>
          <w:rFonts w:ascii="Garamond" w:hAnsi="Garamond"/>
          <w:sz w:val="22"/>
          <w:szCs w:val="22"/>
        </w:rPr>
        <w:tab/>
      </w:r>
      <w:r w:rsidRPr="00584CA7">
        <w:rPr>
          <w:rFonts w:ascii="Garamond" w:hAnsi="Garamond"/>
          <w:sz w:val="22"/>
          <w:szCs w:val="22"/>
        </w:rPr>
        <w:tab/>
      </w:r>
      <w:r w:rsidRPr="00584CA7">
        <w:rPr>
          <w:rFonts w:ascii="Garamond" w:hAnsi="Garamond"/>
          <w:sz w:val="22"/>
          <w:szCs w:val="22"/>
        </w:rPr>
        <w:tab/>
      </w:r>
      <w:r w:rsidRPr="00584CA7">
        <w:rPr>
          <w:rFonts w:ascii="Garamond" w:hAnsi="Garamond"/>
          <w:sz w:val="22"/>
          <w:szCs w:val="22"/>
        </w:rPr>
        <w:tab/>
      </w:r>
      <w:r w:rsidRPr="00584CA7">
        <w:rPr>
          <w:rFonts w:ascii="Garamond" w:hAnsi="Garamond"/>
          <w:sz w:val="22"/>
          <w:szCs w:val="22"/>
        </w:rPr>
        <w:tab/>
      </w:r>
    </w:p>
    <w:p w14:paraId="3F5CD113" w14:textId="77777777" w:rsidR="00602640" w:rsidRPr="00584CA7" w:rsidRDefault="00602640" w:rsidP="00602640">
      <w:pPr>
        <w:jc w:val="both"/>
        <w:rPr>
          <w:rFonts w:ascii="Garamond" w:hAnsi="Garamond"/>
          <w:sz w:val="22"/>
          <w:szCs w:val="22"/>
        </w:rPr>
      </w:pPr>
    </w:p>
    <w:sectPr w:rsidR="00602640" w:rsidRPr="00584CA7" w:rsidSect="00D14D96">
      <w:headerReference w:type="even" r:id="rId7"/>
      <w:headerReference w:type="default" r:id="rId8"/>
      <w:pgSz w:w="11906" w:h="16838"/>
      <w:pgMar w:top="1417" w:right="1417" w:bottom="1417" w:left="1417" w:header="708" w:footer="708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15CE084" w14:textId="77777777" w:rsidR="00A301FD" w:rsidRDefault="00A301FD" w:rsidP="00D14D96">
      <w:r>
        <w:separator/>
      </w:r>
    </w:p>
  </w:endnote>
  <w:endnote w:type="continuationSeparator" w:id="0">
    <w:p w14:paraId="63D27C6A" w14:textId="77777777" w:rsidR="00A301FD" w:rsidRDefault="00A301FD" w:rsidP="00D14D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Helv">
    <w:altName w:val="Arial"/>
    <w:panose1 w:val="020B060402020203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C8D3DA1" w14:textId="77777777" w:rsidR="00A301FD" w:rsidRDefault="00A301FD" w:rsidP="00D14D96">
      <w:r>
        <w:separator/>
      </w:r>
    </w:p>
  </w:footnote>
  <w:footnote w:type="continuationSeparator" w:id="0">
    <w:p w14:paraId="69B19241" w14:textId="77777777" w:rsidR="00A301FD" w:rsidRDefault="00A301FD" w:rsidP="00D14D9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2A94B5A" w14:textId="77777777" w:rsidR="00A321EE" w:rsidRDefault="00280F04">
    <w:pPr>
      <w:pStyle w:val="Zhlav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A321EE"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A321EE">
      <w:rPr>
        <w:rStyle w:val="slostrnky"/>
        <w:noProof/>
      </w:rPr>
      <w:t>1</w:t>
    </w:r>
    <w:r>
      <w:rPr>
        <w:rStyle w:val="slostrnky"/>
      </w:rPr>
      <w:fldChar w:fldCharType="end"/>
    </w:r>
  </w:p>
  <w:p w14:paraId="33BC73D1" w14:textId="77777777" w:rsidR="00A321EE" w:rsidRDefault="00A321EE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5BD0EA6" w14:textId="64E58423" w:rsidR="00A321EE" w:rsidRDefault="00A321EE">
    <w:pPr>
      <w:pStyle w:val="Zhlav"/>
      <w:framePr w:wrap="around" w:vAnchor="text" w:hAnchor="margin" w:xAlign="center" w:y="1"/>
      <w:rPr>
        <w:rStyle w:val="slostrnky"/>
      </w:rPr>
    </w:pPr>
    <w:r>
      <w:rPr>
        <w:rStyle w:val="slostrnky"/>
      </w:rPr>
      <w:t xml:space="preserve">strana </w:t>
    </w:r>
    <w:r w:rsidR="00280F04">
      <w:rPr>
        <w:rStyle w:val="slostrnky"/>
      </w:rPr>
      <w:fldChar w:fldCharType="begin"/>
    </w:r>
    <w:r>
      <w:rPr>
        <w:rStyle w:val="slostrnky"/>
      </w:rPr>
      <w:instrText xml:space="preserve">PAGE  </w:instrText>
    </w:r>
    <w:r w:rsidR="00280F04">
      <w:rPr>
        <w:rStyle w:val="slostrnky"/>
      </w:rPr>
      <w:fldChar w:fldCharType="separate"/>
    </w:r>
    <w:r w:rsidR="007C50E4">
      <w:rPr>
        <w:rStyle w:val="slostrnky"/>
        <w:noProof/>
      </w:rPr>
      <w:t>5</w:t>
    </w:r>
    <w:r w:rsidR="00280F04">
      <w:rPr>
        <w:rStyle w:val="slostrnky"/>
      </w:rPr>
      <w:fldChar w:fldCharType="end"/>
    </w:r>
  </w:p>
  <w:p w14:paraId="10E7AC55" w14:textId="77777777" w:rsidR="00A321EE" w:rsidRDefault="00A321EE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8E4725"/>
    <w:multiLevelType w:val="hybridMultilevel"/>
    <w:tmpl w:val="A726E142"/>
    <w:lvl w:ilvl="0" w:tplc="1B32A8A6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15" w:hanging="360"/>
      </w:pPr>
    </w:lvl>
    <w:lvl w:ilvl="2" w:tplc="0405001B" w:tentative="1">
      <w:start w:val="1"/>
      <w:numFmt w:val="lowerRoman"/>
      <w:lvlText w:val="%3."/>
      <w:lvlJc w:val="right"/>
      <w:pPr>
        <w:ind w:left="1735" w:hanging="180"/>
      </w:pPr>
    </w:lvl>
    <w:lvl w:ilvl="3" w:tplc="0405000F" w:tentative="1">
      <w:start w:val="1"/>
      <w:numFmt w:val="decimal"/>
      <w:lvlText w:val="%4."/>
      <w:lvlJc w:val="left"/>
      <w:pPr>
        <w:ind w:left="2455" w:hanging="360"/>
      </w:pPr>
    </w:lvl>
    <w:lvl w:ilvl="4" w:tplc="04050019" w:tentative="1">
      <w:start w:val="1"/>
      <w:numFmt w:val="lowerLetter"/>
      <w:lvlText w:val="%5."/>
      <w:lvlJc w:val="left"/>
      <w:pPr>
        <w:ind w:left="3175" w:hanging="360"/>
      </w:pPr>
    </w:lvl>
    <w:lvl w:ilvl="5" w:tplc="0405001B" w:tentative="1">
      <w:start w:val="1"/>
      <w:numFmt w:val="lowerRoman"/>
      <w:lvlText w:val="%6."/>
      <w:lvlJc w:val="right"/>
      <w:pPr>
        <w:ind w:left="3895" w:hanging="180"/>
      </w:pPr>
    </w:lvl>
    <w:lvl w:ilvl="6" w:tplc="0405000F" w:tentative="1">
      <w:start w:val="1"/>
      <w:numFmt w:val="decimal"/>
      <w:lvlText w:val="%7."/>
      <w:lvlJc w:val="left"/>
      <w:pPr>
        <w:ind w:left="4615" w:hanging="360"/>
      </w:pPr>
    </w:lvl>
    <w:lvl w:ilvl="7" w:tplc="04050019" w:tentative="1">
      <w:start w:val="1"/>
      <w:numFmt w:val="lowerLetter"/>
      <w:lvlText w:val="%8."/>
      <w:lvlJc w:val="left"/>
      <w:pPr>
        <w:ind w:left="5335" w:hanging="360"/>
      </w:pPr>
    </w:lvl>
    <w:lvl w:ilvl="8" w:tplc="0405001B" w:tentative="1">
      <w:start w:val="1"/>
      <w:numFmt w:val="lowerRoman"/>
      <w:lvlText w:val="%9."/>
      <w:lvlJc w:val="right"/>
      <w:pPr>
        <w:ind w:left="6055" w:hanging="180"/>
      </w:pPr>
    </w:lvl>
  </w:abstractNum>
  <w:abstractNum w:abstractNumId="1" w15:restartNumberingAfterBreak="0">
    <w:nsid w:val="12C540B2"/>
    <w:multiLevelType w:val="hybridMultilevel"/>
    <w:tmpl w:val="4F549A74"/>
    <w:lvl w:ilvl="0" w:tplc="BAE2E36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372993"/>
    <w:multiLevelType w:val="hybridMultilevel"/>
    <w:tmpl w:val="70E21D18"/>
    <w:lvl w:ilvl="0" w:tplc="8A7ACE56">
      <w:start w:val="4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1C384C55"/>
    <w:multiLevelType w:val="hybridMultilevel"/>
    <w:tmpl w:val="42DA2B72"/>
    <w:lvl w:ilvl="0" w:tplc="7FBA943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14E6302"/>
    <w:multiLevelType w:val="hybridMultilevel"/>
    <w:tmpl w:val="F9E095C8"/>
    <w:lvl w:ilvl="0" w:tplc="C0EE241C">
      <w:start w:val="1"/>
      <w:numFmt w:val="decimal"/>
      <w:lvlText w:val="%1."/>
      <w:lvlJc w:val="left"/>
      <w:pPr>
        <w:ind w:left="360" w:hanging="360"/>
      </w:pPr>
      <w:rPr>
        <w:rFonts w:hint="default"/>
        <w:i w:val="0"/>
        <w:color w:val="000000"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417B4EC9"/>
    <w:multiLevelType w:val="hybridMultilevel"/>
    <w:tmpl w:val="C5527256"/>
    <w:lvl w:ilvl="0" w:tplc="BAE2E364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  <w:color w:val="auto"/>
      </w:rPr>
    </w:lvl>
    <w:lvl w:ilvl="1" w:tplc="BF2C8B68"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450336D2"/>
    <w:multiLevelType w:val="hybridMultilevel"/>
    <w:tmpl w:val="F9DAB744"/>
    <w:lvl w:ilvl="0" w:tplc="EF2C2FB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040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58AA382E"/>
    <w:multiLevelType w:val="hybridMultilevel"/>
    <w:tmpl w:val="18C0E7B8"/>
    <w:lvl w:ilvl="0" w:tplc="146A9124">
      <w:start w:val="1"/>
      <w:numFmt w:val="decimal"/>
      <w:lvlText w:val="%1."/>
      <w:lvlJc w:val="left"/>
      <w:pPr>
        <w:ind w:left="705" w:hanging="705"/>
      </w:pPr>
      <w:rPr>
        <w:rFonts w:ascii="Times New Roman" w:eastAsia="Times New Roman" w:hAnsi="Times New Roman" w:cs="Times New Roman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60EF0104"/>
    <w:multiLevelType w:val="hybridMultilevel"/>
    <w:tmpl w:val="26505568"/>
    <w:lvl w:ilvl="0" w:tplc="C0EE241C">
      <w:start w:val="1"/>
      <w:numFmt w:val="decimal"/>
      <w:lvlText w:val="%1."/>
      <w:lvlJc w:val="left"/>
      <w:pPr>
        <w:ind w:left="360" w:hanging="360"/>
      </w:pPr>
      <w:rPr>
        <w:rFonts w:hint="default"/>
        <w:i w:val="0"/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6F8111D"/>
    <w:multiLevelType w:val="hybridMultilevel"/>
    <w:tmpl w:val="F9E095C8"/>
    <w:lvl w:ilvl="0" w:tplc="C0EE241C">
      <w:start w:val="1"/>
      <w:numFmt w:val="decimal"/>
      <w:lvlText w:val="%1."/>
      <w:lvlJc w:val="left"/>
      <w:pPr>
        <w:ind w:left="360" w:hanging="360"/>
      </w:pPr>
      <w:rPr>
        <w:rFonts w:hint="default"/>
        <w:i w:val="0"/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67B13FD0"/>
    <w:multiLevelType w:val="hybridMultilevel"/>
    <w:tmpl w:val="F66C1870"/>
    <w:lvl w:ilvl="0" w:tplc="AF9211B8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1" w15:restartNumberingAfterBreak="0">
    <w:nsid w:val="68DD3D92"/>
    <w:multiLevelType w:val="hybridMultilevel"/>
    <w:tmpl w:val="6C4E6D2A"/>
    <w:lvl w:ilvl="0" w:tplc="5A3C0F56">
      <w:start w:val="1"/>
      <w:numFmt w:val="decimal"/>
      <w:lvlText w:val="%1."/>
      <w:lvlJc w:val="left"/>
      <w:pPr>
        <w:ind w:left="928" w:hanging="360"/>
      </w:pPr>
      <w:rPr>
        <w:rFonts w:hint="default"/>
        <w:color w:val="auto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91050B1"/>
    <w:multiLevelType w:val="hybridMultilevel"/>
    <w:tmpl w:val="2F18202A"/>
    <w:lvl w:ilvl="0" w:tplc="AF9211B8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15" w:hanging="360"/>
      </w:pPr>
    </w:lvl>
    <w:lvl w:ilvl="2" w:tplc="0405001B" w:tentative="1">
      <w:start w:val="1"/>
      <w:numFmt w:val="lowerRoman"/>
      <w:lvlText w:val="%3."/>
      <w:lvlJc w:val="right"/>
      <w:pPr>
        <w:ind w:left="1735" w:hanging="180"/>
      </w:pPr>
    </w:lvl>
    <w:lvl w:ilvl="3" w:tplc="0405000F" w:tentative="1">
      <w:start w:val="1"/>
      <w:numFmt w:val="decimal"/>
      <w:lvlText w:val="%4."/>
      <w:lvlJc w:val="left"/>
      <w:pPr>
        <w:ind w:left="2455" w:hanging="360"/>
      </w:pPr>
    </w:lvl>
    <w:lvl w:ilvl="4" w:tplc="04050019" w:tentative="1">
      <w:start w:val="1"/>
      <w:numFmt w:val="lowerLetter"/>
      <w:lvlText w:val="%5."/>
      <w:lvlJc w:val="left"/>
      <w:pPr>
        <w:ind w:left="3175" w:hanging="360"/>
      </w:pPr>
    </w:lvl>
    <w:lvl w:ilvl="5" w:tplc="0405001B" w:tentative="1">
      <w:start w:val="1"/>
      <w:numFmt w:val="lowerRoman"/>
      <w:lvlText w:val="%6."/>
      <w:lvlJc w:val="right"/>
      <w:pPr>
        <w:ind w:left="3895" w:hanging="180"/>
      </w:pPr>
    </w:lvl>
    <w:lvl w:ilvl="6" w:tplc="0405000F" w:tentative="1">
      <w:start w:val="1"/>
      <w:numFmt w:val="decimal"/>
      <w:lvlText w:val="%7."/>
      <w:lvlJc w:val="left"/>
      <w:pPr>
        <w:ind w:left="4615" w:hanging="360"/>
      </w:pPr>
    </w:lvl>
    <w:lvl w:ilvl="7" w:tplc="04050019" w:tentative="1">
      <w:start w:val="1"/>
      <w:numFmt w:val="lowerLetter"/>
      <w:lvlText w:val="%8."/>
      <w:lvlJc w:val="left"/>
      <w:pPr>
        <w:ind w:left="5335" w:hanging="360"/>
      </w:pPr>
    </w:lvl>
    <w:lvl w:ilvl="8" w:tplc="0405001B" w:tentative="1">
      <w:start w:val="1"/>
      <w:numFmt w:val="lowerRoman"/>
      <w:lvlText w:val="%9."/>
      <w:lvlJc w:val="right"/>
      <w:pPr>
        <w:ind w:left="6055" w:hanging="180"/>
      </w:pPr>
    </w:lvl>
  </w:abstractNum>
  <w:abstractNum w:abstractNumId="13" w15:restartNumberingAfterBreak="0">
    <w:nsid w:val="7D0F6FE7"/>
    <w:multiLevelType w:val="hybridMultilevel"/>
    <w:tmpl w:val="F9E095C8"/>
    <w:lvl w:ilvl="0" w:tplc="C0EE241C">
      <w:start w:val="1"/>
      <w:numFmt w:val="decimal"/>
      <w:lvlText w:val="%1."/>
      <w:lvlJc w:val="left"/>
      <w:pPr>
        <w:ind w:left="360" w:hanging="360"/>
      </w:pPr>
      <w:rPr>
        <w:rFonts w:hint="default"/>
        <w:i w:val="0"/>
        <w:color w:val="000000"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7"/>
  </w:num>
  <w:num w:numId="2">
    <w:abstractNumId w:val="9"/>
  </w:num>
  <w:num w:numId="3">
    <w:abstractNumId w:val="3"/>
  </w:num>
  <w:num w:numId="4">
    <w:abstractNumId w:val="2"/>
  </w:num>
  <w:num w:numId="5">
    <w:abstractNumId w:val="0"/>
  </w:num>
  <w:num w:numId="6">
    <w:abstractNumId w:val="12"/>
  </w:num>
  <w:num w:numId="7">
    <w:abstractNumId w:val="11"/>
  </w:num>
  <w:num w:numId="8">
    <w:abstractNumId w:val="10"/>
  </w:num>
  <w:num w:numId="9">
    <w:abstractNumId w:val="6"/>
  </w:num>
  <w:num w:numId="10">
    <w:abstractNumId w:val="4"/>
  </w:num>
  <w:num w:numId="11">
    <w:abstractNumId w:val="8"/>
  </w:num>
  <w:num w:numId="12">
    <w:abstractNumId w:val="13"/>
  </w:num>
  <w:num w:numId="13">
    <w:abstractNumId w:val="5"/>
  </w:num>
  <w:num w:numId="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53A0"/>
    <w:rsid w:val="00036AB6"/>
    <w:rsid w:val="00055028"/>
    <w:rsid w:val="000564B6"/>
    <w:rsid w:val="00100395"/>
    <w:rsid w:val="00100C99"/>
    <w:rsid w:val="00104BC9"/>
    <w:rsid w:val="0016277C"/>
    <w:rsid w:val="001903A5"/>
    <w:rsid w:val="001D26FD"/>
    <w:rsid w:val="00213362"/>
    <w:rsid w:val="002153A0"/>
    <w:rsid w:val="0024425A"/>
    <w:rsid w:val="00247671"/>
    <w:rsid w:val="00263AC8"/>
    <w:rsid w:val="00280F04"/>
    <w:rsid w:val="0028688D"/>
    <w:rsid w:val="002A63BC"/>
    <w:rsid w:val="00304243"/>
    <w:rsid w:val="00324AFD"/>
    <w:rsid w:val="00326E89"/>
    <w:rsid w:val="00375428"/>
    <w:rsid w:val="003828F6"/>
    <w:rsid w:val="00384BB2"/>
    <w:rsid w:val="004320AC"/>
    <w:rsid w:val="00434E7A"/>
    <w:rsid w:val="004366C4"/>
    <w:rsid w:val="00452B2C"/>
    <w:rsid w:val="00472526"/>
    <w:rsid w:val="004763EE"/>
    <w:rsid w:val="00490962"/>
    <w:rsid w:val="004B4B25"/>
    <w:rsid w:val="00513A63"/>
    <w:rsid w:val="005275A0"/>
    <w:rsid w:val="00546B41"/>
    <w:rsid w:val="00584CA7"/>
    <w:rsid w:val="00595677"/>
    <w:rsid w:val="005B6F6C"/>
    <w:rsid w:val="005E2AD7"/>
    <w:rsid w:val="005F0582"/>
    <w:rsid w:val="00602640"/>
    <w:rsid w:val="00617323"/>
    <w:rsid w:val="00635332"/>
    <w:rsid w:val="0063586B"/>
    <w:rsid w:val="0068731A"/>
    <w:rsid w:val="006A43F1"/>
    <w:rsid w:val="00711C27"/>
    <w:rsid w:val="00714EDB"/>
    <w:rsid w:val="007B410E"/>
    <w:rsid w:val="007C50E4"/>
    <w:rsid w:val="008142B6"/>
    <w:rsid w:val="00826A1D"/>
    <w:rsid w:val="008822C8"/>
    <w:rsid w:val="008A6028"/>
    <w:rsid w:val="008A677B"/>
    <w:rsid w:val="008C3EE1"/>
    <w:rsid w:val="009A13E6"/>
    <w:rsid w:val="009E0A01"/>
    <w:rsid w:val="00A002F1"/>
    <w:rsid w:val="00A301FD"/>
    <w:rsid w:val="00A321EE"/>
    <w:rsid w:val="00A4112A"/>
    <w:rsid w:val="00A415F4"/>
    <w:rsid w:val="00AB0FE7"/>
    <w:rsid w:val="00AC353E"/>
    <w:rsid w:val="00B362D2"/>
    <w:rsid w:val="00B61EEA"/>
    <w:rsid w:val="00B63471"/>
    <w:rsid w:val="00B85E85"/>
    <w:rsid w:val="00B86B62"/>
    <w:rsid w:val="00C00EEC"/>
    <w:rsid w:val="00C50C3D"/>
    <w:rsid w:val="00C575E1"/>
    <w:rsid w:val="00C57B3C"/>
    <w:rsid w:val="00C979D8"/>
    <w:rsid w:val="00CA09BC"/>
    <w:rsid w:val="00CB66EA"/>
    <w:rsid w:val="00CE18AD"/>
    <w:rsid w:val="00D02F82"/>
    <w:rsid w:val="00D14D96"/>
    <w:rsid w:val="00D3195C"/>
    <w:rsid w:val="00D37449"/>
    <w:rsid w:val="00D63EA6"/>
    <w:rsid w:val="00DA6BB5"/>
    <w:rsid w:val="00DB45AB"/>
    <w:rsid w:val="00DD289B"/>
    <w:rsid w:val="00DF0964"/>
    <w:rsid w:val="00E15501"/>
    <w:rsid w:val="00E160E2"/>
    <w:rsid w:val="00E80BED"/>
    <w:rsid w:val="00EA20D7"/>
    <w:rsid w:val="00ED61B3"/>
    <w:rsid w:val="00F000DB"/>
    <w:rsid w:val="00F33384"/>
    <w:rsid w:val="00F860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21FD86"/>
  <w15:docId w15:val="{13EACDC6-3C72-4C2E-A821-163770542D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2153A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2153A0"/>
    <w:pPr>
      <w:keepNext/>
      <w:jc w:val="center"/>
      <w:outlineLvl w:val="0"/>
    </w:pPr>
    <w:rPr>
      <w:b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2153A0"/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paragraph" w:styleId="Zkladntext">
    <w:name w:val="Body Text"/>
    <w:basedOn w:val="Normln"/>
    <w:link w:val="ZkladntextChar"/>
    <w:rsid w:val="002153A0"/>
    <w:pPr>
      <w:jc w:val="both"/>
    </w:pPr>
    <w:rPr>
      <w:sz w:val="24"/>
    </w:rPr>
  </w:style>
  <w:style w:type="character" w:customStyle="1" w:styleId="ZkladntextChar">
    <w:name w:val="Základní text Char"/>
    <w:basedOn w:val="Standardnpsmoodstavce"/>
    <w:link w:val="Zkladntext"/>
    <w:rsid w:val="002153A0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kladntextodsazen">
    <w:name w:val="Body Text Indent"/>
    <w:basedOn w:val="Normln"/>
    <w:link w:val="ZkladntextodsazenChar"/>
    <w:rsid w:val="002153A0"/>
    <w:pPr>
      <w:ind w:firstLine="705"/>
      <w:jc w:val="both"/>
    </w:pPr>
    <w:rPr>
      <w:sz w:val="24"/>
    </w:rPr>
  </w:style>
  <w:style w:type="character" w:customStyle="1" w:styleId="ZkladntextodsazenChar">
    <w:name w:val="Základní text odsazený Char"/>
    <w:basedOn w:val="Standardnpsmoodstavce"/>
    <w:link w:val="Zkladntextodsazen"/>
    <w:rsid w:val="002153A0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kladntext2">
    <w:name w:val="Body Text 2"/>
    <w:basedOn w:val="Normln"/>
    <w:link w:val="Zkladntext2Char"/>
    <w:rsid w:val="002153A0"/>
    <w:pPr>
      <w:jc w:val="both"/>
    </w:pPr>
    <w:rPr>
      <w:sz w:val="24"/>
    </w:rPr>
  </w:style>
  <w:style w:type="character" w:customStyle="1" w:styleId="Zkladntext2Char">
    <w:name w:val="Základní text 2 Char"/>
    <w:basedOn w:val="Standardnpsmoodstavce"/>
    <w:link w:val="Zkladntext2"/>
    <w:rsid w:val="002153A0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Styl1">
    <w:name w:val="Styl1"/>
    <w:basedOn w:val="Normln"/>
    <w:qFormat/>
    <w:rsid w:val="002153A0"/>
    <w:rPr>
      <w:sz w:val="24"/>
    </w:rPr>
  </w:style>
  <w:style w:type="paragraph" w:styleId="Zhlav">
    <w:name w:val="header"/>
    <w:basedOn w:val="Normln"/>
    <w:link w:val="ZhlavChar"/>
    <w:uiPriority w:val="99"/>
    <w:rsid w:val="002153A0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153A0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slostrnky">
    <w:name w:val="page number"/>
    <w:basedOn w:val="Standardnpsmoodstavce"/>
    <w:rsid w:val="002153A0"/>
  </w:style>
  <w:style w:type="paragraph" w:styleId="Odstavecseseznamem">
    <w:name w:val="List Paragraph"/>
    <w:basedOn w:val="Normln"/>
    <w:uiPriority w:val="34"/>
    <w:qFormat/>
    <w:rsid w:val="002153A0"/>
    <w:pPr>
      <w:ind w:left="720"/>
      <w:contextualSpacing/>
    </w:pPr>
    <w:rPr>
      <w:rFonts w:ascii="Arial" w:hAnsi="Arial" w:cs="Arial"/>
    </w:rPr>
  </w:style>
  <w:style w:type="paragraph" w:customStyle="1" w:styleId="JVS1">
    <w:name w:val="JVS_1"/>
    <w:rsid w:val="002153A0"/>
    <w:pPr>
      <w:tabs>
        <w:tab w:val="left" w:pos="1440"/>
      </w:tabs>
      <w:spacing w:after="0" w:line="360" w:lineRule="auto"/>
    </w:pPr>
    <w:rPr>
      <w:rFonts w:ascii="Arial" w:eastAsia="Times New Roman" w:hAnsi="Arial" w:cs="Arial"/>
      <w:b/>
      <w:bCs/>
      <w:kern w:val="32"/>
      <w:sz w:val="28"/>
      <w:szCs w:val="28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2153A0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2153A0"/>
  </w:style>
  <w:style w:type="character" w:customStyle="1" w:styleId="TextkomenteChar">
    <w:name w:val="Text komentáře Char"/>
    <w:basedOn w:val="Standardnpsmoodstavce"/>
    <w:link w:val="Textkomente"/>
    <w:uiPriority w:val="99"/>
    <w:rsid w:val="002153A0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153A0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153A0"/>
    <w:rPr>
      <w:rFonts w:ascii="Tahoma" w:eastAsia="Times New Roman" w:hAnsi="Tahoma" w:cs="Tahoma"/>
      <w:sz w:val="16"/>
      <w:szCs w:val="16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714EDB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714EDB"/>
    <w:rPr>
      <w:rFonts w:ascii="Times New Roman" w:eastAsia="Times New Roman" w:hAnsi="Times New Roman" w:cs="Times New Roman"/>
      <w:b/>
      <w:bCs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0803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1764</Words>
  <Characters>10413</Characters>
  <Application>Microsoft Office Word</Application>
  <DocSecurity>0</DocSecurity>
  <Lines>86</Lines>
  <Paragraphs>24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Crhova</dc:creator>
  <cp:lastModifiedBy>Vitova</cp:lastModifiedBy>
  <cp:revision>2</cp:revision>
  <cp:lastPrinted>2022-11-24T10:51:00Z</cp:lastPrinted>
  <dcterms:created xsi:type="dcterms:W3CDTF">2025-10-27T08:41:00Z</dcterms:created>
  <dcterms:modified xsi:type="dcterms:W3CDTF">2025-10-27T08:41:00Z</dcterms:modified>
</cp:coreProperties>
</file>