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23EFC" w14:textId="404B2992" w:rsidR="00651BB5" w:rsidRPr="009B1F2D" w:rsidRDefault="00651BB5" w:rsidP="00651BB5">
      <w:pPr>
        <w:jc w:val="center"/>
        <w:rPr>
          <w:b/>
          <w:bCs/>
          <w:sz w:val="24"/>
          <w:szCs w:val="24"/>
        </w:rPr>
      </w:pPr>
      <w:r w:rsidRPr="009B1F2D">
        <w:rPr>
          <w:b/>
          <w:bCs/>
          <w:sz w:val="24"/>
          <w:szCs w:val="24"/>
        </w:rPr>
        <w:t>Veřejnoprávní smlouva</w:t>
      </w:r>
      <w:r w:rsidR="00A50F25" w:rsidRPr="009B1F2D">
        <w:rPr>
          <w:b/>
          <w:bCs/>
          <w:sz w:val="24"/>
          <w:szCs w:val="24"/>
        </w:rPr>
        <w:t xml:space="preserve"> č. 1/2026</w:t>
      </w:r>
    </w:p>
    <w:p w14:paraId="14B30016" w14:textId="5BE2A441" w:rsidR="00BE642A" w:rsidRPr="00651BB5" w:rsidRDefault="00651BB5" w:rsidP="00651BB5">
      <w:pPr>
        <w:jc w:val="center"/>
        <w:rPr>
          <w:b/>
          <w:bCs/>
        </w:rPr>
      </w:pPr>
      <w:r w:rsidRPr="00651BB5">
        <w:rPr>
          <w:b/>
          <w:bCs/>
        </w:rPr>
        <w:t>o poskytnutí účelové investiční dotace z rozpočtu obce Veselíčko u Lipník</w:t>
      </w:r>
      <w:r w:rsidR="00A83669">
        <w:rPr>
          <w:b/>
          <w:bCs/>
        </w:rPr>
        <w:t>a</w:t>
      </w:r>
      <w:r w:rsidRPr="00651BB5">
        <w:rPr>
          <w:b/>
          <w:bCs/>
        </w:rPr>
        <w:t xml:space="preserve"> nad Bečvou</w:t>
      </w:r>
    </w:p>
    <w:p w14:paraId="34BD3A39" w14:textId="77777777" w:rsidR="004E1639" w:rsidRDefault="004E1639"/>
    <w:p w14:paraId="3A2C8C4D" w14:textId="1562EDD5" w:rsidR="00651BB5" w:rsidRDefault="004E1639" w:rsidP="00651BB5">
      <w:pPr>
        <w:pStyle w:val="Odstavecseseznamem"/>
        <w:numPr>
          <w:ilvl w:val="0"/>
          <w:numId w:val="2"/>
        </w:numPr>
        <w:jc w:val="center"/>
        <w:rPr>
          <w:b/>
          <w:bCs/>
        </w:rPr>
      </w:pPr>
      <w:r w:rsidRPr="00651BB5">
        <w:rPr>
          <w:b/>
          <w:bCs/>
        </w:rPr>
        <w:t>Smluvní stra</w:t>
      </w:r>
      <w:r w:rsidR="00651BB5">
        <w:rPr>
          <w:b/>
          <w:bCs/>
        </w:rPr>
        <w:t>ny</w:t>
      </w:r>
    </w:p>
    <w:p w14:paraId="3F682AA5" w14:textId="29460DD2" w:rsidR="00651BB5" w:rsidRDefault="00651BB5" w:rsidP="00651BB5">
      <w:pPr>
        <w:ind w:left="360"/>
        <w:rPr>
          <w:b/>
          <w:bCs/>
        </w:rPr>
      </w:pPr>
      <w:r>
        <w:rPr>
          <w:b/>
          <w:bCs/>
        </w:rPr>
        <w:t xml:space="preserve">Obec Veselíčko </w:t>
      </w:r>
    </w:p>
    <w:p w14:paraId="3944815C" w14:textId="0BAAB4E1" w:rsidR="00651BB5" w:rsidRPr="00651BB5" w:rsidRDefault="00651BB5" w:rsidP="00A83669">
      <w:pPr>
        <w:spacing w:after="0"/>
        <w:ind w:left="360"/>
      </w:pPr>
      <w:r w:rsidRPr="00651BB5">
        <w:t xml:space="preserve">Sídlo: </w:t>
      </w:r>
      <w:r w:rsidR="007E3FB9">
        <w:t>Veselíčko 68, 751 25</w:t>
      </w:r>
    </w:p>
    <w:p w14:paraId="4D97E398" w14:textId="56D04155" w:rsidR="00651BB5" w:rsidRPr="00651BB5" w:rsidRDefault="00651BB5" w:rsidP="00A83669">
      <w:pPr>
        <w:spacing w:after="0"/>
        <w:ind w:left="360"/>
      </w:pPr>
      <w:r w:rsidRPr="00651BB5">
        <w:t xml:space="preserve">IČO: </w:t>
      </w:r>
      <w:r w:rsidR="007E3FB9">
        <w:t>00302198</w:t>
      </w:r>
    </w:p>
    <w:p w14:paraId="4900AE83" w14:textId="201657B0" w:rsidR="00651BB5" w:rsidRPr="00651BB5" w:rsidRDefault="00651BB5" w:rsidP="00A83669">
      <w:pPr>
        <w:spacing w:after="0"/>
        <w:ind w:left="360"/>
      </w:pPr>
      <w:r w:rsidRPr="00651BB5">
        <w:t xml:space="preserve">Zastoupená: </w:t>
      </w:r>
      <w:r w:rsidR="007E3FB9">
        <w:t>Pavlem Hradilem, starostou</w:t>
      </w:r>
    </w:p>
    <w:p w14:paraId="4BABB08C" w14:textId="35650A02" w:rsidR="00651BB5" w:rsidRDefault="00651BB5" w:rsidP="00A83669">
      <w:pPr>
        <w:spacing w:after="0"/>
        <w:ind w:left="360"/>
      </w:pPr>
      <w:r w:rsidRPr="00651BB5">
        <w:t xml:space="preserve">Bankovní </w:t>
      </w:r>
      <w:r w:rsidR="00A83669" w:rsidRPr="00651BB5">
        <w:t>spojení:</w:t>
      </w:r>
      <w:r w:rsidRPr="00651BB5">
        <w:t xml:space="preserve"> </w:t>
      </w:r>
      <w:r w:rsidR="007E3FB9">
        <w:t>3326831/0100</w:t>
      </w:r>
    </w:p>
    <w:p w14:paraId="0B372104" w14:textId="22B01F9D" w:rsidR="00651BB5" w:rsidRPr="00651BB5" w:rsidRDefault="00651BB5" w:rsidP="00A83669">
      <w:pPr>
        <w:spacing w:after="0"/>
        <w:ind w:left="360"/>
      </w:pPr>
      <w:r>
        <w:t>(dále jen „poskytovatel“)</w:t>
      </w:r>
    </w:p>
    <w:p w14:paraId="55D3D701" w14:textId="72DE6D96" w:rsidR="00651BB5" w:rsidRDefault="00762DC8" w:rsidP="00651BB5">
      <w:pPr>
        <w:ind w:left="360"/>
        <w:rPr>
          <w:b/>
          <w:bCs/>
        </w:rPr>
      </w:pPr>
      <w:r>
        <w:rPr>
          <w:b/>
          <w:bCs/>
        </w:rPr>
        <w:t>a</w:t>
      </w:r>
    </w:p>
    <w:p w14:paraId="2D8A2225" w14:textId="5297A495" w:rsidR="00762DC8" w:rsidRDefault="00762DC8" w:rsidP="00651BB5">
      <w:pPr>
        <w:ind w:left="360"/>
        <w:rPr>
          <w:b/>
          <w:bCs/>
        </w:rPr>
      </w:pPr>
      <w:r>
        <w:rPr>
          <w:b/>
          <w:bCs/>
        </w:rPr>
        <w:t>Obec Lazníky</w:t>
      </w:r>
    </w:p>
    <w:p w14:paraId="591B9525" w14:textId="3FAFE909" w:rsidR="00762DC8" w:rsidRDefault="00762DC8" w:rsidP="00A83669">
      <w:pPr>
        <w:spacing w:after="0"/>
        <w:ind w:left="360"/>
      </w:pPr>
      <w:r w:rsidRPr="00762DC8">
        <w:t>S</w:t>
      </w:r>
      <w:r>
        <w:t xml:space="preserve">ídlo: </w:t>
      </w:r>
      <w:r w:rsidR="00A83669">
        <w:t>Lazníky 116, 751 25 Veselíčko</w:t>
      </w:r>
    </w:p>
    <w:p w14:paraId="4C74F450" w14:textId="77777777" w:rsidR="00A83669" w:rsidRDefault="00762DC8" w:rsidP="00A83669">
      <w:pPr>
        <w:spacing w:after="0"/>
        <w:ind w:left="360"/>
      </w:pPr>
      <w:r>
        <w:t xml:space="preserve">IČO: </w:t>
      </w:r>
      <w:r w:rsidR="00A83669" w:rsidRPr="00A83669">
        <w:t>00301451</w:t>
      </w:r>
    </w:p>
    <w:p w14:paraId="0F3EC904" w14:textId="41B22099" w:rsidR="00A83669" w:rsidRDefault="00762DC8" w:rsidP="00A83669">
      <w:pPr>
        <w:spacing w:after="0"/>
        <w:ind w:left="360"/>
      </w:pPr>
      <w:r>
        <w:t xml:space="preserve">Zastoupená: </w:t>
      </w:r>
      <w:r w:rsidR="00A83669" w:rsidRPr="00A83669">
        <w:t xml:space="preserve">Hedvika Dočkalová, </w:t>
      </w:r>
      <w:proofErr w:type="spellStart"/>
      <w:r w:rsidR="00A83669" w:rsidRPr="00A83669">
        <w:t>DiS</w:t>
      </w:r>
      <w:proofErr w:type="spellEnd"/>
      <w:r w:rsidR="00A83669" w:rsidRPr="00A83669">
        <w:t>.</w:t>
      </w:r>
      <w:r w:rsidR="00A83669">
        <w:t>, starostkou</w:t>
      </w:r>
    </w:p>
    <w:p w14:paraId="004422ED" w14:textId="437F6785" w:rsidR="00762DC8" w:rsidRDefault="00762DC8" w:rsidP="00A83669">
      <w:pPr>
        <w:spacing w:after="0"/>
        <w:ind w:left="360"/>
      </w:pPr>
      <w:r>
        <w:t xml:space="preserve">Bankovní spojení: </w:t>
      </w:r>
      <w:r w:rsidR="00A83669" w:rsidRPr="00A83669">
        <w:t>1882933359/0800</w:t>
      </w:r>
    </w:p>
    <w:p w14:paraId="7F78160A" w14:textId="5D64A5CD" w:rsidR="00762DC8" w:rsidRDefault="00762DC8" w:rsidP="00651BB5">
      <w:pPr>
        <w:ind w:left="360"/>
      </w:pPr>
      <w:r>
        <w:t>(dále jen „příjemce“)</w:t>
      </w:r>
    </w:p>
    <w:p w14:paraId="360905D8" w14:textId="1E9CDF4D" w:rsidR="00762DC8" w:rsidRPr="00651BB5" w:rsidRDefault="00762DC8" w:rsidP="0071368E">
      <w:pPr>
        <w:ind w:left="360"/>
        <w:rPr>
          <w:b/>
          <w:bCs/>
        </w:rPr>
      </w:pPr>
      <w:r>
        <w:rPr>
          <w:b/>
          <w:bCs/>
        </w:rPr>
        <w:t>u</w:t>
      </w:r>
      <w:r w:rsidRPr="00762DC8">
        <w:rPr>
          <w:b/>
          <w:bCs/>
        </w:rPr>
        <w:t>zavírají níže uvedeného dne, měsíce a roku tuto smlouvu o poskytnutí účelové investiční dotace:</w:t>
      </w:r>
    </w:p>
    <w:p w14:paraId="6A06CD82" w14:textId="02D532BA" w:rsidR="004E1639" w:rsidRPr="0071368E" w:rsidRDefault="004E1639" w:rsidP="0071368E">
      <w:pPr>
        <w:pStyle w:val="Odstavecseseznamem"/>
        <w:numPr>
          <w:ilvl w:val="0"/>
          <w:numId w:val="2"/>
        </w:numPr>
        <w:jc w:val="center"/>
        <w:rPr>
          <w:b/>
          <w:bCs/>
        </w:rPr>
      </w:pPr>
      <w:r w:rsidRPr="0071368E">
        <w:rPr>
          <w:b/>
          <w:bCs/>
        </w:rPr>
        <w:t>Základní ustanovení</w:t>
      </w:r>
    </w:p>
    <w:p w14:paraId="6E4ACBBE" w14:textId="36436B16" w:rsidR="00762DC8" w:rsidRPr="00C25DA2" w:rsidRDefault="00762DC8" w:rsidP="00C25DA2">
      <w:pPr>
        <w:ind w:left="360"/>
        <w:jc w:val="both"/>
      </w:pPr>
      <w:r w:rsidRPr="00C25DA2">
        <w:t>Tato smlouva je veřejno</w:t>
      </w:r>
      <w:r w:rsidR="0071368E" w:rsidRPr="00C25DA2">
        <w:t>právní smlouvou uzavřenou v souladu s § 159 a násl. zákona č. 500/2004 Sb., správní řád, ve znění pozdějších právních předpisů, se zákonem č. 250/2000 Sb., o rozpočtových pravidlech územních rozpočtů, ve znění pozdějších právních předpisů a zákon</w:t>
      </w:r>
      <w:r w:rsidR="00171DE7" w:rsidRPr="00C25DA2">
        <w:t>em</w:t>
      </w:r>
      <w:r w:rsidR="0071368E" w:rsidRPr="00C25DA2">
        <w:t xml:space="preserve"> č. 128/2000 Sb., o obcích (obecní zřízení)</w:t>
      </w:r>
      <w:r w:rsidR="00E02D40" w:rsidRPr="00C25DA2">
        <w:t>, ve znění pozdějších předpisů.</w:t>
      </w:r>
    </w:p>
    <w:p w14:paraId="0C85D8AF" w14:textId="7D3CCCBC" w:rsidR="00762DC8" w:rsidRDefault="00762DC8" w:rsidP="00762DC8">
      <w:pPr>
        <w:ind w:left="360"/>
      </w:pPr>
    </w:p>
    <w:p w14:paraId="703567CD" w14:textId="1DAEB494" w:rsidR="004E1639" w:rsidRDefault="004E1639" w:rsidP="0071368E">
      <w:pPr>
        <w:pStyle w:val="Odstavecseseznamem"/>
        <w:numPr>
          <w:ilvl w:val="0"/>
          <w:numId w:val="2"/>
        </w:numPr>
        <w:jc w:val="center"/>
        <w:rPr>
          <w:b/>
          <w:bCs/>
        </w:rPr>
      </w:pPr>
      <w:r w:rsidRPr="0071368E">
        <w:rPr>
          <w:b/>
          <w:bCs/>
        </w:rPr>
        <w:t>Předmět smlouvy</w:t>
      </w:r>
    </w:p>
    <w:p w14:paraId="02177A35" w14:textId="4EDCE8EB" w:rsidR="004E1639" w:rsidRPr="009B1F2D" w:rsidRDefault="00171DE7" w:rsidP="00A83669">
      <w:pPr>
        <w:pStyle w:val="Odstavecseseznamem"/>
        <w:numPr>
          <w:ilvl w:val="0"/>
          <w:numId w:val="12"/>
        </w:numPr>
        <w:jc w:val="both"/>
      </w:pPr>
      <w:r>
        <w:t>Předmětem této smlouvy je z</w:t>
      </w:r>
      <w:r w:rsidR="004E1639">
        <w:t xml:space="preserve">ávazek poskytovatele poskytnout příjemci podle dále sjednaných podmínek účelově určenou dotaci a závazek příjemce tuto dotaci přijmout a dále použít v souladu s jejím účelovým </w:t>
      </w:r>
      <w:r w:rsidR="007E3FB9">
        <w:t>určením,</w:t>
      </w:r>
      <w:r w:rsidR="00A245E1">
        <w:t xml:space="preserve"> to je </w:t>
      </w:r>
      <w:r w:rsidR="00F560E7">
        <w:t xml:space="preserve">jako </w:t>
      </w:r>
      <w:r w:rsidR="004B5DCD">
        <w:t xml:space="preserve">finanční </w:t>
      </w:r>
      <w:r w:rsidR="00F560E7">
        <w:t xml:space="preserve">příspěvek </w:t>
      </w:r>
      <w:r w:rsidR="007E3FB9">
        <w:t>na úhradu</w:t>
      </w:r>
      <w:r w:rsidR="00A245E1">
        <w:t xml:space="preserve"> nákladů souvisejících se </w:t>
      </w:r>
      <w:r w:rsidR="004E1639">
        <w:t>stavb</w:t>
      </w:r>
      <w:r w:rsidR="00A245E1">
        <w:t>o</w:t>
      </w:r>
      <w:r w:rsidR="004E1639">
        <w:t>u „Lazníky, m.</w:t>
      </w:r>
      <w:r w:rsidR="00F560E7">
        <w:t xml:space="preserve"> </w:t>
      </w:r>
      <w:r w:rsidR="004E1639">
        <w:t xml:space="preserve">č. </w:t>
      </w:r>
      <w:proofErr w:type="spellStart"/>
      <w:r w:rsidR="004E1639">
        <w:t>Svrčov</w:t>
      </w:r>
      <w:proofErr w:type="spellEnd"/>
      <w:r w:rsidR="004E1639">
        <w:t xml:space="preserve"> – vodovod</w:t>
      </w:r>
      <w:r w:rsidR="00087F38">
        <w:t xml:space="preserve">“ </w:t>
      </w:r>
      <w:r w:rsidR="00087F38" w:rsidRPr="009B1F2D">
        <w:t>v souladu se stavebním povolením vydaným ………. dne</w:t>
      </w:r>
      <w:proofErr w:type="gramStart"/>
      <w:r w:rsidR="00087F38" w:rsidRPr="009B1F2D">
        <w:t xml:space="preserve"> ….</w:t>
      </w:r>
      <w:proofErr w:type="gramEnd"/>
      <w:r w:rsidR="00087F38" w:rsidRPr="009B1F2D">
        <w:t xml:space="preserve">. pod </w:t>
      </w:r>
      <w:proofErr w:type="spellStart"/>
      <w:r w:rsidR="00087F38" w:rsidRPr="009B1F2D">
        <w:t>čj</w:t>
      </w:r>
      <w:proofErr w:type="spellEnd"/>
      <w:r w:rsidR="00087F38" w:rsidRPr="009B1F2D">
        <w:t>…………………… včetně větve zásobující 4 RD občanů Veselíčka dle následujícího odstavce.</w:t>
      </w:r>
    </w:p>
    <w:p w14:paraId="74575DD0" w14:textId="77777777" w:rsidR="00A83669" w:rsidRDefault="00A83669" w:rsidP="00A83669">
      <w:pPr>
        <w:pStyle w:val="Odstavecseseznamem"/>
        <w:jc w:val="both"/>
      </w:pPr>
    </w:p>
    <w:p w14:paraId="365FCDBF" w14:textId="78ED75D9" w:rsidR="004E1639" w:rsidRDefault="00E43303" w:rsidP="00A83669">
      <w:pPr>
        <w:pStyle w:val="Odstavecseseznamem"/>
        <w:numPr>
          <w:ilvl w:val="0"/>
          <w:numId w:val="12"/>
        </w:numPr>
        <w:jc w:val="both"/>
      </w:pPr>
      <w:r>
        <w:t>Odůvodnění dotace: na tento nově budovan</w:t>
      </w:r>
      <w:r w:rsidR="00F560E7">
        <w:t>ý</w:t>
      </w:r>
      <w:r>
        <w:t xml:space="preserve"> vodovod </w:t>
      </w:r>
      <w:r w:rsidR="00EB161B">
        <w:t xml:space="preserve">v místní části </w:t>
      </w:r>
      <w:proofErr w:type="spellStart"/>
      <w:r w:rsidR="00EB161B">
        <w:t>Svrčov</w:t>
      </w:r>
      <w:proofErr w:type="spellEnd"/>
      <w:r w:rsidR="00EB161B">
        <w:t xml:space="preserve"> obce Lazníky </w:t>
      </w:r>
      <w:r>
        <w:t>budou napojeny m.</w:t>
      </w:r>
      <w:r w:rsidR="00F560E7">
        <w:t xml:space="preserve"> </w:t>
      </w:r>
      <w:r>
        <w:t>j. 4 rodinné domy v k.</w:t>
      </w:r>
      <w:r w:rsidR="00F560E7">
        <w:t xml:space="preserve"> </w:t>
      </w:r>
      <w:proofErr w:type="spellStart"/>
      <w:r>
        <w:t>ú.</w:t>
      </w:r>
      <w:proofErr w:type="spellEnd"/>
      <w:r>
        <w:t xml:space="preserve"> obce Veselíčko u </w:t>
      </w:r>
      <w:proofErr w:type="spellStart"/>
      <w:r>
        <w:t>Lip.n.B</w:t>
      </w:r>
      <w:proofErr w:type="spellEnd"/>
      <w:r>
        <w:t>. s trvalým pobytem občanů, kterým bude takto zajištěno dlouhodobě udržitelné kvalitní zásobování pitnou vodou.</w:t>
      </w:r>
    </w:p>
    <w:p w14:paraId="06A40697" w14:textId="77777777" w:rsidR="00A83669" w:rsidRDefault="00A83669" w:rsidP="00A83669">
      <w:pPr>
        <w:pStyle w:val="Odstavecseseznamem"/>
      </w:pPr>
    </w:p>
    <w:p w14:paraId="0D295B66" w14:textId="77777777" w:rsidR="00A83669" w:rsidRDefault="00A83669" w:rsidP="00A83669">
      <w:pPr>
        <w:jc w:val="both"/>
      </w:pPr>
    </w:p>
    <w:p w14:paraId="59F19CB4" w14:textId="2F7BDEDD" w:rsidR="00E43303" w:rsidRDefault="00E43303" w:rsidP="00A83669">
      <w:pPr>
        <w:pStyle w:val="Odstavecseseznamem"/>
        <w:numPr>
          <w:ilvl w:val="0"/>
          <w:numId w:val="12"/>
        </w:numPr>
        <w:jc w:val="both"/>
      </w:pPr>
      <w:r>
        <w:lastRenderedPageBreak/>
        <w:t>Dotace se poskytuje na účel stanovený v čl. III., odst. 1 této smlouvy jako dotace investiční.</w:t>
      </w:r>
    </w:p>
    <w:p w14:paraId="18FAE940" w14:textId="77777777" w:rsidR="00A83669" w:rsidRDefault="00A83669" w:rsidP="00A83669">
      <w:pPr>
        <w:pStyle w:val="Odstavecseseznamem"/>
        <w:jc w:val="both"/>
      </w:pPr>
    </w:p>
    <w:p w14:paraId="28623F32" w14:textId="4B25DAD2" w:rsidR="00A83669" w:rsidRDefault="00E43303" w:rsidP="00A83669">
      <w:pPr>
        <w:pStyle w:val="Odstavecseseznamem"/>
        <w:numPr>
          <w:ilvl w:val="0"/>
          <w:numId w:val="12"/>
        </w:numPr>
        <w:jc w:val="both"/>
      </w:pPr>
      <w:r w:rsidRPr="00A83669">
        <w:t xml:space="preserve">Poskytovatel poskytne příjemci dotaci ve výši 400.000 Kč (slovy </w:t>
      </w:r>
      <w:r w:rsidR="00A83669" w:rsidRPr="00A83669">
        <w:t>čtyři statisíc</w:t>
      </w:r>
      <w:r w:rsidRPr="00A83669">
        <w:t xml:space="preserve"> korun českých)</w:t>
      </w:r>
      <w:r w:rsidR="00F560E7" w:rsidRPr="00A83669">
        <w:t xml:space="preserve"> na účel dle čl. III., odst.1 této </w:t>
      </w:r>
      <w:r w:rsidR="00A83669" w:rsidRPr="00A83669">
        <w:t>smlouvy,</w:t>
      </w:r>
      <w:r w:rsidR="00087F38" w:rsidRPr="00A83669">
        <w:t xml:space="preserve"> a to bezhotovostním převodem na účet příjemce uvedený v záhlaví této smlouvy pod VS </w:t>
      </w:r>
      <w:r w:rsidR="00A83669" w:rsidRPr="00A83669">
        <w:t>00302198</w:t>
      </w:r>
      <w:r w:rsidR="00A83669">
        <w:t>.</w:t>
      </w:r>
    </w:p>
    <w:p w14:paraId="4142754F" w14:textId="77777777" w:rsidR="00ED0195" w:rsidRPr="009B1F2D" w:rsidRDefault="00ED0195" w:rsidP="00ED0195">
      <w:pPr>
        <w:pStyle w:val="Odstavecseseznamem"/>
        <w:jc w:val="both"/>
      </w:pPr>
    </w:p>
    <w:p w14:paraId="5342662C" w14:textId="3332D109" w:rsidR="00A83669" w:rsidRPr="009B1F2D" w:rsidRDefault="00ED0195" w:rsidP="00A83669">
      <w:pPr>
        <w:pStyle w:val="Odstavecseseznamem"/>
        <w:numPr>
          <w:ilvl w:val="0"/>
          <w:numId w:val="12"/>
        </w:numPr>
        <w:jc w:val="both"/>
      </w:pPr>
      <w:r w:rsidRPr="009B1F2D">
        <w:t>Dotace může být použita pouze na výdaje, které bezprostředně souvisejí s účelem uvedeným v čl. III odst. 1 této smlouvy a které vzniknou a budou uhrazeny v době stanovené touto smlouvou</w:t>
      </w:r>
      <w:r w:rsidRPr="009B1F2D">
        <w:rPr>
          <w:b/>
          <w:bCs/>
        </w:rPr>
        <w:t xml:space="preserve">. </w:t>
      </w:r>
      <w:r w:rsidRPr="009B1F2D">
        <w:t>Nebude-li dotace nebo její část použita na stanovený účel nejpozději do 31. 12. 2027, zavazuje se příjemce nevyčerpanou část dotace vrátit poskytovateli na účet č. 3326831/0100, a to nejpozději do 31. 12. 2027.</w:t>
      </w:r>
      <w:r w:rsidRPr="009B1F2D">
        <w:rPr>
          <w:b/>
          <w:bCs/>
        </w:rPr>
        <w:t xml:space="preserve"> </w:t>
      </w:r>
    </w:p>
    <w:p w14:paraId="76D9E20F" w14:textId="77777777" w:rsidR="009B1F2D" w:rsidRPr="009B1F2D" w:rsidRDefault="009B1F2D" w:rsidP="009B1F2D">
      <w:pPr>
        <w:pStyle w:val="Odstavecseseznamem"/>
        <w:rPr>
          <w:color w:val="EE0000"/>
        </w:rPr>
      </w:pPr>
    </w:p>
    <w:p w14:paraId="21BD20C9" w14:textId="417E4841" w:rsidR="00F560E7" w:rsidRDefault="00F560E7" w:rsidP="00A83669">
      <w:pPr>
        <w:pStyle w:val="Odstavecseseznamem"/>
        <w:numPr>
          <w:ilvl w:val="0"/>
          <w:numId w:val="12"/>
        </w:numPr>
        <w:jc w:val="both"/>
      </w:pPr>
      <w:r>
        <w:t>Výše dotace je stanovena na základě usnesení Zastupitelstva obce Veselíčko u č. ……………</w:t>
      </w:r>
      <w:proofErr w:type="gramStart"/>
      <w:r>
        <w:t>…….</w:t>
      </w:r>
      <w:proofErr w:type="gramEnd"/>
      <w:r>
        <w:t>. ze dne ………………</w:t>
      </w:r>
      <w:proofErr w:type="gramStart"/>
      <w:r>
        <w:t>…….</w:t>
      </w:r>
      <w:proofErr w:type="gramEnd"/>
      <w:r>
        <w:t xml:space="preserve"> </w:t>
      </w:r>
      <w:proofErr w:type="gramStart"/>
      <w:r>
        <w:t xml:space="preserve">  .</w:t>
      </w:r>
      <w:proofErr w:type="gramEnd"/>
    </w:p>
    <w:p w14:paraId="66D2214F" w14:textId="4854A848" w:rsidR="003F2C4B" w:rsidRDefault="003F2C4B" w:rsidP="00A83669">
      <w:pPr>
        <w:pStyle w:val="Odstavecseseznamem"/>
        <w:ind w:left="1080"/>
        <w:jc w:val="both"/>
      </w:pPr>
    </w:p>
    <w:p w14:paraId="58484C34" w14:textId="77777777" w:rsidR="003F2C4B" w:rsidRDefault="003F2C4B" w:rsidP="00CC6280">
      <w:pPr>
        <w:pStyle w:val="Odstavecseseznamem"/>
        <w:ind w:left="1080"/>
      </w:pPr>
    </w:p>
    <w:p w14:paraId="78A1EBBB" w14:textId="2FE69BB1" w:rsidR="00C25DA2" w:rsidRDefault="003F2C4B" w:rsidP="00C25DA2">
      <w:pPr>
        <w:pStyle w:val="Odstavecseseznamem"/>
        <w:numPr>
          <w:ilvl w:val="0"/>
          <w:numId w:val="2"/>
        </w:numPr>
        <w:jc w:val="center"/>
        <w:rPr>
          <w:b/>
          <w:bCs/>
        </w:rPr>
      </w:pPr>
      <w:r w:rsidRPr="00E43303">
        <w:rPr>
          <w:b/>
          <w:bCs/>
        </w:rPr>
        <w:t>Účel dotace a podmínky jejího poskytnutí a použití</w:t>
      </w:r>
    </w:p>
    <w:p w14:paraId="65B8B8F6" w14:textId="77777777" w:rsidR="00C25DA2" w:rsidRDefault="00C25DA2" w:rsidP="00C25DA2">
      <w:pPr>
        <w:pStyle w:val="Odstavecseseznamem"/>
        <w:ind w:left="1080"/>
        <w:jc w:val="both"/>
        <w:rPr>
          <w:b/>
          <w:bCs/>
        </w:rPr>
      </w:pPr>
    </w:p>
    <w:p w14:paraId="2993B1C1" w14:textId="65E19173" w:rsidR="003F2C4B" w:rsidRDefault="003F2C4B" w:rsidP="00C25DA2">
      <w:pPr>
        <w:pStyle w:val="Odstavecseseznamem"/>
        <w:numPr>
          <w:ilvl w:val="0"/>
          <w:numId w:val="16"/>
        </w:numPr>
        <w:jc w:val="both"/>
      </w:pPr>
      <w:r w:rsidRPr="00C25DA2">
        <w:t>Poskytovatel převede finanční prostředky ve výši 400.000 Kč jednorázově na účet příjemce</w:t>
      </w:r>
      <w:r w:rsidR="00ED0195">
        <w:t xml:space="preserve"> uvedený v záhlaví této smlouvy</w:t>
      </w:r>
      <w:r w:rsidRPr="00C25DA2">
        <w:t xml:space="preserve">, </w:t>
      </w:r>
      <w:r w:rsidR="00ED0195">
        <w:t xml:space="preserve">nejpozději </w:t>
      </w:r>
      <w:r w:rsidRPr="00C25DA2">
        <w:t>do 31.12.2026.</w:t>
      </w:r>
    </w:p>
    <w:p w14:paraId="02BE8A98" w14:textId="77777777" w:rsidR="00ED0195" w:rsidRDefault="00ED0195" w:rsidP="00ED0195">
      <w:pPr>
        <w:pStyle w:val="Odstavecseseznamem"/>
        <w:jc w:val="both"/>
      </w:pPr>
    </w:p>
    <w:p w14:paraId="2EDF9C45" w14:textId="5A816DA5" w:rsidR="00ED0195" w:rsidRDefault="00ED0195" w:rsidP="009B1F2D">
      <w:pPr>
        <w:pStyle w:val="Odstavecseseznamem"/>
        <w:numPr>
          <w:ilvl w:val="0"/>
          <w:numId w:val="16"/>
        </w:numPr>
        <w:jc w:val="both"/>
      </w:pPr>
      <w:r w:rsidRPr="009B1F2D">
        <w:t>P</w:t>
      </w:r>
      <w:r w:rsidR="003F2C4B" w:rsidRPr="009B1F2D">
        <w:t>říjemce se zavazuje poskytnuté finanční prostředky použít výhradně na úhradu nákladů na stavbu akce „Lazníky, m.</w:t>
      </w:r>
      <w:r w:rsidR="00E43303" w:rsidRPr="009B1F2D">
        <w:t xml:space="preserve"> </w:t>
      </w:r>
      <w:r w:rsidR="003F2C4B" w:rsidRPr="009B1F2D">
        <w:t>č.</w:t>
      </w:r>
      <w:r w:rsidR="00E43303" w:rsidRPr="009B1F2D">
        <w:t xml:space="preserve"> </w:t>
      </w:r>
      <w:proofErr w:type="spellStart"/>
      <w:r w:rsidR="003F2C4B" w:rsidRPr="009B1F2D">
        <w:t>Svrčov</w:t>
      </w:r>
      <w:proofErr w:type="spellEnd"/>
      <w:r w:rsidR="003F2C4B" w:rsidRPr="009B1F2D">
        <w:t xml:space="preserve">-vodovod“ </w:t>
      </w:r>
      <w:r w:rsidRPr="009B1F2D">
        <w:t>nebo na splátku stavebního úvěru poskytnutého Českou spořitelnou, a.s., pokud byl tento úvěr použit na financování uvedené stavby.</w:t>
      </w:r>
    </w:p>
    <w:p w14:paraId="0B759B48" w14:textId="77777777" w:rsidR="009B1F2D" w:rsidRDefault="009B1F2D" w:rsidP="009B1F2D">
      <w:pPr>
        <w:pStyle w:val="Odstavecseseznamem"/>
      </w:pPr>
    </w:p>
    <w:p w14:paraId="0B191A94" w14:textId="1B9A1278" w:rsidR="00554569" w:rsidRDefault="00C25DA2" w:rsidP="00C25DA2">
      <w:pPr>
        <w:pStyle w:val="Odstavecseseznamem"/>
        <w:numPr>
          <w:ilvl w:val="0"/>
          <w:numId w:val="16"/>
        </w:numPr>
        <w:jc w:val="both"/>
      </w:pPr>
      <w:r>
        <w:t>P</w:t>
      </w:r>
      <w:r w:rsidR="00554569" w:rsidRPr="00C25DA2">
        <w:t>říjemce není plátcem DPH.</w:t>
      </w:r>
    </w:p>
    <w:p w14:paraId="291B5A6A" w14:textId="77777777" w:rsidR="00C25DA2" w:rsidRDefault="00C25DA2" w:rsidP="00C25DA2">
      <w:pPr>
        <w:pStyle w:val="Odstavecseseznamem"/>
      </w:pPr>
    </w:p>
    <w:p w14:paraId="59FCE669" w14:textId="77777777" w:rsidR="00ED0195" w:rsidRDefault="003F2C4B" w:rsidP="00ED0195">
      <w:pPr>
        <w:pStyle w:val="Odstavecseseznamem"/>
        <w:numPr>
          <w:ilvl w:val="0"/>
          <w:numId w:val="16"/>
        </w:numPr>
        <w:jc w:val="both"/>
      </w:pPr>
      <w:r w:rsidRPr="00C25DA2">
        <w:t xml:space="preserve">Příjemce se zavazuje umožnit poskytovateli na jeho vyžádání nahlédnutí do projektové dokumentace, účast na kontrolních dnech stavby a </w:t>
      </w:r>
      <w:r w:rsidR="007B3334" w:rsidRPr="00C25DA2">
        <w:t>nahlédnutí do účetních dokladů, týkajících se poskytnuté dotace.</w:t>
      </w:r>
    </w:p>
    <w:p w14:paraId="56204088" w14:textId="77777777" w:rsidR="00ED0195" w:rsidRPr="00ED0195" w:rsidRDefault="00ED0195" w:rsidP="00ED0195">
      <w:pPr>
        <w:pStyle w:val="Odstavecseseznamem"/>
        <w:rPr>
          <w:b/>
          <w:bCs/>
          <w:color w:val="EE0000"/>
        </w:rPr>
      </w:pPr>
    </w:p>
    <w:p w14:paraId="00B91086" w14:textId="272F3B26" w:rsidR="00C25DA2" w:rsidRPr="009B1F2D" w:rsidRDefault="00ED0195" w:rsidP="00ED0195">
      <w:pPr>
        <w:pStyle w:val="Odstavecseseznamem"/>
        <w:numPr>
          <w:ilvl w:val="0"/>
          <w:numId w:val="16"/>
        </w:numPr>
        <w:jc w:val="both"/>
      </w:pPr>
      <w:r w:rsidRPr="009B1F2D">
        <w:t>Příjemce je povinen předložit poskytovateli finanční vypořádání poskytnuté dotace, z něhož bude zřejmé čerpání a použití poskytnutých peněžních prostředků a případné vrácení nepoužitých peněžních prostředků. Finanční vypořádání bude předloženo nejpozději do 31. 12. 2027 a bude obsahovat zejména přehled jednotlivých výdajů hrazených z dotace a kopie příslušných účetních nebo jiných dokladů prokazujících vznik a úhradu těchto výdajů. Na vyžádání poskytovatele je příjemce povinen předložit k nahlédnutí také originály příslušných dokladů.</w:t>
      </w:r>
    </w:p>
    <w:p w14:paraId="2DF08A9B" w14:textId="77777777" w:rsidR="00ED0195" w:rsidRDefault="00ED0195" w:rsidP="00ED0195">
      <w:pPr>
        <w:pStyle w:val="Odstavecseseznamem"/>
      </w:pPr>
    </w:p>
    <w:p w14:paraId="48277CEE" w14:textId="77777777" w:rsidR="00ED0195" w:rsidRPr="00ED0195" w:rsidRDefault="00ED0195" w:rsidP="00ED0195">
      <w:pPr>
        <w:pStyle w:val="Odstavecseseznamem"/>
        <w:jc w:val="both"/>
      </w:pPr>
    </w:p>
    <w:p w14:paraId="5C8E9DB4" w14:textId="4C15ACD2" w:rsidR="007B3334" w:rsidRDefault="00652EA7" w:rsidP="00C25DA2">
      <w:pPr>
        <w:pStyle w:val="Odstavecseseznamem"/>
        <w:numPr>
          <w:ilvl w:val="0"/>
          <w:numId w:val="16"/>
        </w:numPr>
        <w:jc w:val="both"/>
      </w:pPr>
      <w:r w:rsidRPr="00C25DA2">
        <w:t>P</w:t>
      </w:r>
      <w:r w:rsidR="007B3334" w:rsidRPr="00C25DA2">
        <w:t>odmínk</w:t>
      </w:r>
      <w:r w:rsidRPr="00C25DA2">
        <w:t>y</w:t>
      </w:r>
      <w:r w:rsidR="007B3334" w:rsidRPr="00C25DA2">
        <w:t xml:space="preserve"> poskytnutí dotace bud</w:t>
      </w:r>
      <w:r w:rsidRPr="00C25DA2">
        <w:t>ou splněny</w:t>
      </w:r>
      <w:r w:rsidR="007B3334" w:rsidRPr="00C25DA2">
        <w:t xml:space="preserve"> napojením rodinných domů v </w:t>
      </w:r>
      <w:proofErr w:type="spellStart"/>
      <w:r w:rsidR="007B3334" w:rsidRPr="00C25DA2">
        <w:t>k.ú</w:t>
      </w:r>
      <w:proofErr w:type="spellEnd"/>
      <w:r w:rsidR="007B3334" w:rsidRPr="00C25DA2">
        <w:t>. Veselíčko u Lipníku nad Bečvou č.p. 172, č.p. 238, č.p. 289 a č.p. 297 na nově vybudovaný vodovod.</w:t>
      </w:r>
    </w:p>
    <w:p w14:paraId="013E8314" w14:textId="77777777" w:rsidR="00C25DA2" w:rsidRDefault="00C25DA2" w:rsidP="00C25DA2">
      <w:pPr>
        <w:pStyle w:val="Odstavecseseznamem"/>
      </w:pPr>
    </w:p>
    <w:p w14:paraId="5A523323" w14:textId="7B974388" w:rsidR="00DD1F96" w:rsidRPr="009B1F2D" w:rsidRDefault="00DD1F96" w:rsidP="00DD1F96">
      <w:pPr>
        <w:pStyle w:val="Odstavecseseznamem"/>
        <w:numPr>
          <w:ilvl w:val="0"/>
          <w:numId w:val="16"/>
        </w:numPr>
        <w:jc w:val="both"/>
      </w:pPr>
      <w:r w:rsidRPr="009B1F2D">
        <w:t>Dotace nesmí být použita na sankce, smluvní pokuty, úroky z prodlení ani na jiné obdobné sankční platby.</w:t>
      </w:r>
    </w:p>
    <w:p w14:paraId="1E80BD74" w14:textId="77777777" w:rsidR="00DD1F96" w:rsidRPr="009B1F2D" w:rsidRDefault="00DD1F96" w:rsidP="00DD1F96">
      <w:pPr>
        <w:numPr>
          <w:ilvl w:val="0"/>
          <w:numId w:val="16"/>
        </w:numPr>
        <w:tabs>
          <w:tab w:val="num" w:pos="720"/>
        </w:tabs>
        <w:jc w:val="both"/>
      </w:pPr>
      <w:r w:rsidRPr="009B1F2D">
        <w:lastRenderedPageBreak/>
        <w:t>Příjemce je povinen vést v účetnictví nebo jiné evidenci řádnou a průkaznou evidenci o použití poskytnuté dotace tak, aby bylo možné jednoznačně prokázat její použití v souladu s touto smlouvou.</w:t>
      </w:r>
    </w:p>
    <w:p w14:paraId="4BF0C8A8" w14:textId="77777777" w:rsidR="00DD1F96" w:rsidRPr="009B1F2D" w:rsidRDefault="00DD1F96" w:rsidP="00DD1F96">
      <w:pPr>
        <w:numPr>
          <w:ilvl w:val="0"/>
          <w:numId w:val="16"/>
        </w:numPr>
        <w:tabs>
          <w:tab w:val="num" w:pos="720"/>
        </w:tabs>
        <w:jc w:val="both"/>
      </w:pPr>
      <w:r w:rsidRPr="009B1F2D">
        <w:t>Příjemce je povinen umožnit poskytovateli provedení kontroly použití poskytnuté dotace a za tímto účelem poskytnout poskytovateli potřebnou součinnost, zejména předložit na vyžádání účetní doklady, smlouvy, bankovní výpisy a další doklady související s použitím dotace.</w:t>
      </w:r>
    </w:p>
    <w:p w14:paraId="6F4EB3BD" w14:textId="77777777" w:rsidR="00DD1F96" w:rsidRPr="009B1F2D" w:rsidRDefault="00DD1F96" w:rsidP="00DD1F96">
      <w:pPr>
        <w:numPr>
          <w:ilvl w:val="0"/>
          <w:numId w:val="16"/>
        </w:numPr>
        <w:tabs>
          <w:tab w:val="num" w:pos="720"/>
        </w:tabs>
        <w:jc w:val="both"/>
      </w:pPr>
      <w:r w:rsidRPr="009B1F2D">
        <w:t>Příjemce je povinen neprodleně informovat poskytovatele o všech skutečnostech, které mohou mít vliv na splnění účelu nebo podmínek stanovených touto smlouvou.</w:t>
      </w:r>
    </w:p>
    <w:p w14:paraId="6643A0BF" w14:textId="3A2A0365" w:rsidR="00DD1F96" w:rsidRPr="009B1F2D" w:rsidRDefault="00DD1F96" w:rsidP="00DD1F96">
      <w:pPr>
        <w:numPr>
          <w:ilvl w:val="0"/>
          <w:numId w:val="16"/>
        </w:numPr>
        <w:tabs>
          <w:tab w:val="num" w:pos="720"/>
        </w:tabs>
        <w:jc w:val="both"/>
      </w:pPr>
      <w:r w:rsidRPr="009B1F2D">
        <w:t>Příjemce je povinen vrátit poskytovateli nepoužité peněžní prostředky nebo jejich část ve lhůtě a způsobem stanoveným touto smlouvou.</w:t>
      </w:r>
    </w:p>
    <w:p w14:paraId="14D6C7AA" w14:textId="77777777" w:rsidR="00DD1F96" w:rsidRPr="009B1F2D" w:rsidRDefault="00DD1F96" w:rsidP="00DD1F96">
      <w:pPr>
        <w:ind w:left="720"/>
        <w:jc w:val="both"/>
        <w:rPr>
          <w:strike/>
        </w:rPr>
      </w:pPr>
    </w:p>
    <w:p w14:paraId="5F4E8D08" w14:textId="5BDE4F3E" w:rsidR="00DD1F96" w:rsidRDefault="00DD1F96" w:rsidP="009B1F2D">
      <w:pPr>
        <w:pStyle w:val="Odstavecseseznamem"/>
        <w:numPr>
          <w:ilvl w:val="0"/>
          <w:numId w:val="2"/>
        </w:numPr>
        <w:jc w:val="center"/>
        <w:rPr>
          <w:b/>
          <w:bCs/>
        </w:rPr>
      </w:pPr>
      <w:r w:rsidRPr="009B1F2D">
        <w:rPr>
          <w:b/>
          <w:bCs/>
        </w:rPr>
        <w:t>Porušení podmínek a odvod za porušení rozpočtové kázně</w:t>
      </w:r>
    </w:p>
    <w:p w14:paraId="5FE1F768" w14:textId="77777777" w:rsidR="009B1F2D" w:rsidRPr="009B1F2D" w:rsidRDefault="009B1F2D" w:rsidP="009B1F2D">
      <w:pPr>
        <w:pStyle w:val="Odstavecseseznamem"/>
        <w:ind w:left="1080"/>
        <w:rPr>
          <w:b/>
          <w:bCs/>
        </w:rPr>
      </w:pPr>
    </w:p>
    <w:p w14:paraId="427FE2F1" w14:textId="77777777" w:rsidR="00DD1F96" w:rsidRPr="009B1F2D" w:rsidRDefault="00DD1F96" w:rsidP="00DD1F96">
      <w:pPr>
        <w:pStyle w:val="Odstavecseseznamem"/>
        <w:numPr>
          <w:ilvl w:val="0"/>
          <w:numId w:val="22"/>
        </w:numPr>
        <w:jc w:val="both"/>
      </w:pPr>
      <w:r w:rsidRPr="009B1F2D">
        <w:t>Použití poskytnutých peněžních prostředků v rozporu s účelem stanoveným touto smlouvou, jejich neoprávněné použití nebo zadržení se považuje za porušení rozpočtové kázně ve smyslu § 22 zákona č. 250/2000 Sb., ve znění pozdějších předpisů, a podléhá příslušnému odvodu.</w:t>
      </w:r>
    </w:p>
    <w:p w14:paraId="0110E124" w14:textId="77777777" w:rsidR="00DD1F96" w:rsidRPr="009B1F2D" w:rsidRDefault="00DD1F96" w:rsidP="00DD1F96">
      <w:pPr>
        <w:pStyle w:val="Odstavecseseznamem"/>
        <w:jc w:val="both"/>
      </w:pPr>
    </w:p>
    <w:p w14:paraId="792C19A6" w14:textId="77777777" w:rsidR="00DD1F96" w:rsidRPr="009B1F2D" w:rsidRDefault="00DD1F96" w:rsidP="00DD1F96">
      <w:pPr>
        <w:pStyle w:val="Odstavecseseznamem"/>
        <w:numPr>
          <w:ilvl w:val="0"/>
          <w:numId w:val="22"/>
        </w:numPr>
        <w:jc w:val="both"/>
      </w:pPr>
      <w:r w:rsidRPr="009B1F2D">
        <w:t>V případě porušení rozpočtové kázně postupuje poskytovatel podle § 22 zákona č. 250/2000 Sb., ve znění pozdějších předpisů.</w:t>
      </w:r>
    </w:p>
    <w:p w14:paraId="2BE0EA6B" w14:textId="77777777" w:rsidR="00DD1F96" w:rsidRPr="009B1F2D" w:rsidRDefault="00DD1F96" w:rsidP="00DD1F96">
      <w:pPr>
        <w:pStyle w:val="Odstavecseseznamem"/>
        <w:jc w:val="both"/>
      </w:pPr>
    </w:p>
    <w:p w14:paraId="55BD311A" w14:textId="286E1492" w:rsidR="00DD1F96" w:rsidRPr="009B1F2D" w:rsidRDefault="00DD1F96" w:rsidP="00DD1F96">
      <w:pPr>
        <w:pStyle w:val="Odstavecseseznamem"/>
        <w:numPr>
          <w:ilvl w:val="0"/>
          <w:numId w:val="22"/>
        </w:numPr>
        <w:jc w:val="both"/>
      </w:pPr>
      <w:r w:rsidRPr="009B1F2D">
        <w:t>Pokud příjemce poruší povinnost předložit finanční vypořádání ve stanoveném termínu, případně jinou povinnost stanovenou touto smlouvou, může poskytovatel postupovat v souladu s § 22 zákona č. 250/2000 Sb., ve znění pozdějších předpisů.</w:t>
      </w:r>
    </w:p>
    <w:p w14:paraId="1D2C3A51" w14:textId="77777777" w:rsidR="007B3334" w:rsidRDefault="007B3334" w:rsidP="007B3334">
      <w:pPr>
        <w:pStyle w:val="Odstavecseseznamem"/>
        <w:ind w:left="1440"/>
      </w:pPr>
    </w:p>
    <w:p w14:paraId="7C80FE2A" w14:textId="7F68F2AE" w:rsidR="007B3334" w:rsidRPr="00DD1F96" w:rsidRDefault="00652EA7" w:rsidP="00DD1F96">
      <w:pPr>
        <w:pStyle w:val="Odstavecseseznamem"/>
        <w:numPr>
          <w:ilvl w:val="0"/>
          <w:numId w:val="23"/>
        </w:numPr>
        <w:jc w:val="center"/>
        <w:rPr>
          <w:b/>
          <w:bCs/>
        </w:rPr>
      </w:pPr>
      <w:r w:rsidRPr="00DD1F96">
        <w:rPr>
          <w:b/>
          <w:bCs/>
        </w:rPr>
        <w:t>Schvalovací doložky</w:t>
      </w:r>
    </w:p>
    <w:p w14:paraId="2E941A9C" w14:textId="77777777" w:rsidR="00C25DA2" w:rsidRPr="00E43303" w:rsidRDefault="00C25DA2" w:rsidP="00C25DA2">
      <w:pPr>
        <w:pStyle w:val="Odstavecseseznamem"/>
        <w:ind w:left="1080"/>
        <w:rPr>
          <w:b/>
          <w:bCs/>
        </w:rPr>
      </w:pPr>
    </w:p>
    <w:p w14:paraId="21B3B0B0" w14:textId="5CF41967" w:rsidR="00652EA7" w:rsidRDefault="00652EA7" w:rsidP="00C25DA2">
      <w:pPr>
        <w:pStyle w:val="Odstavecseseznamem"/>
        <w:numPr>
          <w:ilvl w:val="0"/>
          <w:numId w:val="17"/>
        </w:numPr>
        <w:jc w:val="both"/>
      </w:pPr>
      <w:r w:rsidRPr="00C25DA2">
        <w:t>Poskytnutí účelové investiční dotace jako finančního příspěvku na stavbu „Lazníky, m.</w:t>
      </w:r>
      <w:r w:rsidR="00E43303" w:rsidRPr="00C25DA2">
        <w:t xml:space="preserve"> </w:t>
      </w:r>
      <w:r w:rsidRPr="00C25DA2">
        <w:t>č.</w:t>
      </w:r>
      <w:r w:rsidR="00E43303" w:rsidRPr="00C25DA2">
        <w:t xml:space="preserve"> </w:t>
      </w:r>
      <w:proofErr w:type="spellStart"/>
      <w:r w:rsidRPr="00C25DA2">
        <w:t>Svrčov</w:t>
      </w:r>
      <w:proofErr w:type="spellEnd"/>
      <w:r w:rsidRPr="00C25DA2">
        <w:t xml:space="preserve"> – vodovod“ ve výši 400.000 </w:t>
      </w:r>
      <w:r w:rsidR="00A83669" w:rsidRPr="00C25DA2">
        <w:t>Kč a</w:t>
      </w:r>
      <w:r w:rsidRPr="00C25DA2">
        <w:t xml:space="preserve"> </w:t>
      </w:r>
      <w:r w:rsidR="00554569" w:rsidRPr="00C25DA2">
        <w:t xml:space="preserve">uzavření veřejnoprávní </w:t>
      </w:r>
      <w:r w:rsidR="00A83669" w:rsidRPr="00C25DA2">
        <w:t>smlouvy s</w:t>
      </w:r>
      <w:r w:rsidR="0037145A" w:rsidRPr="00C25DA2">
        <w:t> </w:t>
      </w:r>
      <w:r w:rsidR="00EA5E9D" w:rsidRPr="00C25DA2">
        <w:t>obcí</w:t>
      </w:r>
      <w:r w:rsidR="0037145A" w:rsidRPr="00C25DA2">
        <w:t xml:space="preserve"> Lazníky </w:t>
      </w:r>
      <w:r w:rsidR="00A83669" w:rsidRPr="00C25DA2">
        <w:t>bylo projednáno</w:t>
      </w:r>
      <w:r w:rsidRPr="00C25DA2">
        <w:t xml:space="preserve"> a schváleno na ……… zasedání Zastupitelstva obce Veselíčko dne </w:t>
      </w:r>
      <w:r w:rsidR="00C25DA2">
        <w:t>8. 9. 2026</w:t>
      </w:r>
      <w:r w:rsidRPr="00C25DA2">
        <w:t>, č. usnesení ……………………</w:t>
      </w:r>
      <w:proofErr w:type="gramStart"/>
      <w:r w:rsidRPr="00C25DA2">
        <w:t>…….</w:t>
      </w:r>
      <w:proofErr w:type="gramEnd"/>
      <w:r w:rsidRPr="00C25DA2">
        <w:t xml:space="preserve">  .</w:t>
      </w:r>
    </w:p>
    <w:p w14:paraId="67129F87" w14:textId="77777777" w:rsidR="00C25DA2" w:rsidRPr="00C25DA2" w:rsidRDefault="00C25DA2" w:rsidP="00C25DA2">
      <w:pPr>
        <w:pStyle w:val="Odstavecseseznamem"/>
        <w:jc w:val="both"/>
      </w:pPr>
    </w:p>
    <w:p w14:paraId="61892C6E" w14:textId="1897DEEB" w:rsidR="00652EA7" w:rsidRDefault="00652EA7" w:rsidP="00C25DA2">
      <w:pPr>
        <w:pStyle w:val="Odstavecseseznamem"/>
        <w:numPr>
          <w:ilvl w:val="0"/>
          <w:numId w:val="17"/>
        </w:numPr>
        <w:jc w:val="both"/>
      </w:pPr>
      <w:r w:rsidRPr="00C25DA2">
        <w:t>Přijetí účelové investiční dotace jako finančního příspěvku na stavbu „Lazníky, m.</w:t>
      </w:r>
      <w:r w:rsidR="00E43303" w:rsidRPr="00C25DA2">
        <w:t xml:space="preserve"> </w:t>
      </w:r>
      <w:r w:rsidRPr="00C25DA2">
        <w:t>č.</w:t>
      </w:r>
      <w:r w:rsidR="00E43303" w:rsidRPr="00C25DA2">
        <w:t xml:space="preserve"> </w:t>
      </w:r>
      <w:proofErr w:type="spellStart"/>
      <w:r w:rsidRPr="00C25DA2">
        <w:t>Svrčov</w:t>
      </w:r>
      <w:proofErr w:type="spellEnd"/>
      <w:r w:rsidRPr="00C25DA2">
        <w:t xml:space="preserve"> – vodovod“ ve výši 400.000 kč</w:t>
      </w:r>
      <w:r w:rsidR="00554569" w:rsidRPr="00C25DA2">
        <w:t xml:space="preserve"> a uzavření veřejnoprávní smlouvy</w:t>
      </w:r>
      <w:r w:rsidR="0037145A" w:rsidRPr="00C25DA2">
        <w:t xml:space="preserve"> s obcí Veselíčko </w:t>
      </w:r>
      <w:r w:rsidRPr="00C25DA2">
        <w:t>byl</w:t>
      </w:r>
      <w:r w:rsidR="00554569" w:rsidRPr="00C25DA2">
        <w:t>o</w:t>
      </w:r>
      <w:r w:rsidRPr="00C25DA2">
        <w:t xml:space="preserve"> projednáno a schváleno na ……… zasedání Zastupitelstva </w:t>
      </w:r>
      <w:r w:rsidR="00A075F0" w:rsidRPr="00C25DA2">
        <w:t>obce Lazníky dne</w:t>
      </w:r>
      <w:r w:rsidRPr="00C25DA2">
        <w:t xml:space="preserve"> ………………, č. usnesení ……………………</w:t>
      </w:r>
      <w:r w:rsidR="00A075F0" w:rsidRPr="00C25DA2">
        <w:t>…</w:t>
      </w:r>
      <w:proofErr w:type="gramStart"/>
      <w:r w:rsidR="00A075F0" w:rsidRPr="00C25DA2">
        <w:t>…</w:t>
      </w:r>
      <w:r w:rsidRPr="00C25DA2">
        <w:t xml:space="preserve">  .</w:t>
      </w:r>
      <w:proofErr w:type="gramEnd"/>
    </w:p>
    <w:p w14:paraId="3F8B57C2" w14:textId="77777777" w:rsidR="00DD1F96" w:rsidRPr="00DD1F96" w:rsidRDefault="00DD1F96" w:rsidP="00DD1F96">
      <w:pPr>
        <w:pStyle w:val="Odstavecseseznamem"/>
        <w:rPr>
          <w:color w:val="EE0000"/>
        </w:rPr>
      </w:pPr>
    </w:p>
    <w:p w14:paraId="305C3D19" w14:textId="2F0A42AD" w:rsidR="00DD1F96" w:rsidRPr="009B1F2D" w:rsidRDefault="00DD1F96" w:rsidP="009B1F2D">
      <w:pPr>
        <w:pStyle w:val="Odstavecseseznamem"/>
        <w:numPr>
          <w:ilvl w:val="0"/>
          <w:numId w:val="23"/>
        </w:numPr>
        <w:jc w:val="center"/>
        <w:rPr>
          <w:b/>
          <w:bCs/>
        </w:rPr>
      </w:pPr>
      <w:r w:rsidRPr="009B1F2D">
        <w:rPr>
          <w:b/>
          <w:bCs/>
        </w:rPr>
        <w:t>Zveřejnění smlouvy</w:t>
      </w:r>
    </w:p>
    <w:p w14:paraId="5DA0AC57" w14:textId="77777777" w:rsidR="00DD1F96" w:rsidRPr="009B1F2D" w:rsidRDefault="00DD1F96" w:rsidP="00DD1F96">
      <w:pPr>
        <w:ind w:left="360"/>
        <w:jc w:val="both"/>
      </w:pPr>
      <w:r w:rsidRPr="009B1F2D">
        <w:t>1. Poskytovatel zveřejní tuto veřejnoprávní smlouvu a její případné dodatky na své úřední desce způsobem umožňujícím dálkový přístup, a to ve lhůtě a po dobu stanovenou § 10d zákona č. 250/2000 Sb., ve znění pozdějších předpisů.</w:t>
      </w:r>
    </w:p>
    <w:p w14:paraId="46B24199" w14:textId="77777777" w:rsidR="00DD1F96" w:rsidRPr="00C25DA2" w:rsidRDefault="00DD1F96" w:rsidP="00DD1F96">
      <w:pPr>
        <w:pStyle w:val="Odstavecseseznamem"/>
        <w:jc w:val="both"/>
      </w:pPr>
    </w:p>
    <w:p w14:paraId="6919A971" w14:textId="77777777" w:rsidR="00652EA7" w:rsidRDefault="00652EA7" w:rsidP="00652EA7">
      <w:pPr>
        <w:pStyle w:val="Odstavecseseznamem"/>
        <w:ind w:left="1440"/>
      </w:pPr>
    </w:p>
    <w:p w14:paraId="2135F5A1" w14:textId="2D5137FB" w:rsidR="004E1639" w:rsidRPr="009B1F2D" w:rsidRDefault="00652EA7" w:rsidP="009B1F2D">
      <w:pPr>
        <w:pStyle w:val="Odstavecseseznamem"/>
        <w:numPr>
          <w:ilvl w:val="0"/>
          <w:numId w:val="23"/>
        </w:numPr>
        <w:jc w:val="center"/>
        <w:rPr>
          <w:b/>
          <w:bCs/>
        </w:rPr>
      </w:pPr>
      <w:r w:rsidRPr="009B1F2D">
        <w:rPr>
          <w:b/>
          <w:bCs/>
        </w:rPr>
        <w:lastRenderedPageBreak/>
        <w:t>Závěrečná ustanovení</w:t>
      </w:r>
    </w:p>
    <w:p w14:paraId="672848A7" w14:textId="77777777" w:rsidR="00C25DA2" w:rsidRPr="00E43303" w:rsidRDefault="00C25DA2" w:rsidP="00C25DA2">
      <w:pPr>
        <w:pStyle w:val="Odstavecseseznamem"/>
        <w:ind w:left="1080"/>
        <w:rPr>
          <w:b/>
          <w:bCs/>
        </w:rPr>
      </w:pPr>
    </w:p>
    <w:p w14:paraId="1CA2AAB5" w14:textId="4533BB4B" w:rsidR="00652EA7" w:rsidRDefault="00554569" w:rsidP="00C25DA2">
      <w:pPr>
        <w:pStyle w:val="Odstavecseseznamem"/>
        <w:numPr>
          <w:ilvl w:val="0"/>
          <w:numId w:val="18"/>
        </w:numPr>
      </w:pPr>
      <w:r w:rsidRPr="00C25DA2">
        <w:t>Smlouva je vyhotovena ve 2 stejnopisech, z nichž každá smluvní strana obdrží jeden.</w:t>
      </w:r>
    </w:p>
    <w:p w14:paraId="1B75E10C" w14:textId="77777777" w:rsidR="00C25DA2" w:rsidRPr="00C25DA2" w:rsidRDefault="00C25DA2" w:rsidP="00C25DA2">
      <w:pPr>
        <w:pStyle w:val="Odstavecseseznamem"/>
      </w:pPr>
    </w:p>
    <w:p w14:paraId="3037FC53" w14:textId="12CBFD89" w:rsidR="00554569" w:rsidRDefault="00554569" w:rsidP="00C25DA2">
      <w:pPr>
        <w:pStyle w:val="Odstavecseseznamem"/>
        <w:numPr>
          <w:ilvl w:val="0"/>
          <w:numId w:val="18"/>
        </w:numPr>
      </w:pPr>
      <w:r w:rsidRPr="00C25DA2">
        <w:t>Obsah této smlouvy lze měnit pouze písemnými dodatky k této smlouvě.</w:t>
      </w:r>
    </w:p>
    <w:p w14:paraId="104890E9" w14:textId="77777777" w:rsidR="00DD1F96" w:rsidRPr="00DD1F96" w:rsidRDefault="00DD1F96" w:rsidP="00DD1F96">
      <w:pPr>
        <w:pStyle w:val="Odstavecseseznamem"/>
        <w:rPr>
          <w:color w:val="EE0000"/>
        </w:rPr>
      </w:pPr>
    </w:p>
    <w:p w14:paraId="4BBB6887" w14:textId="3E0CBC07" w:rsidR="00DD1F96" w:rsidRPr="009B1F2D" w:rsidRDefault="00DD1F96" w:rsidP="009B1F2D">
      <w:pPr>
        <w:pStyle w:val="Odstavecseseznamem"/>
        <w:numPr>
          <w:ilvl w:val="0"/>
          <w:numId w:val="18"/>
        </w:numPr>
        <w:jc w:val="both"/>
      </w:pPr>
      <w:r w:rsidRPr="009B1F2D">
        <w:t>Tato smlouva nabývá platnosti a účinnosti dnem podpisu oběma smluvními stranami, nestanoví-li právní předpis jinak.</w:t>
      </w:r>
    </w:p>
    <w:p w14:paraId="23DB1709" w14:textId="77777777" w:rsidR="00DD1F96" w:rsidRPr="009B1F2D" w:rsidRDefault="00DD1F96" w:rsidP="009B1F2D">
      <w:pPr>
        <w:pStyle w:val="Odstavecseseznamem"/>
        <w:jc w:val="both"/>
      </w:pPr>
    </w:p>
    <w:p w14:paraId="6FA5D0D1" w14:textId="28C6AA8C" w:rsidR="00DD1F96" w:rsidRPr="009B1F2D" w:rsidRDefault="00DD1F96" w:rsidP="009B1F2D">
      <w:pPr>
        <w:pStyle w:val="Odstavecseseznamem"/>
        <w:numPr>
          <w:ilvl w:val="0"/>
          <w:numId w:val="18"/>
        </w:numPr>
        <w:jc w:val="both"/>
      </w:pPr>
      <w:r w:rsidRPr="009B1F2D">
        <w:t xml:space="preserve"> Smluvní strany prohlašují, že tato smlouva byla uzavřena na základě jejich svobodné a vážné vůle, nikoli v tísni ani za nápadně nevýhodných podmínek, a že s jejím obsahem souhlasí.</w:t>
      </w:r>
    </w:p>
    <w:p w14:paraId="68252C4F" w14:textId="77777777" w:rsidR="00554569" w:rsidRDefault="00554569" w:rsidP="00554569"/>
    <w:p w14:paraId="578B9A14" w14:textId="5FE2ED95" w:rsidR="00651BB5" w:rsidRDefault="00554569" w:rsidP="00554569">
      <w:r>
        <w:t xml:space="preserve">Ve Veselíčku </w:t>
      </w:r>
      <w:r w:rsidR="00E43303">
        <w:t xml:space="preserve">dne   </w:t>
      </w:r>
      <w:r>
        <w:t>………………</w:t>
      </w:r>
      <w:r w:rsidR="00C25DA2">
        <w:t xml:space="preserve"> </w:t>
      </w:r>
      <w:r w:rsidR="00C25DA2">
        <w:tab/>
      </w:r>
      <w:r w:rsidR="00C25DA2">
        <w:tab/>
      </w:r>
      <w:r w:rsidR="00C25DA2">
        <w:tab/>
      </w:r>
      <w:r w:rsidR="00C25DA2">
        <w:tab/>
        <w:t>V Lazníkách</w:t>
      </w:r>
      <w:r w:rsidR="00651BB5">
        <w:t>………………</w:t>
      </w:r>
      <w:r w:rsidR="00C25DA2">
        <w:t>………</w:t>
      </w:r>
    </w:p>
    <w:p w14:paraId="2D87FAE2" w14:textId="34DF0E57" w:rsidR="00554569" w:rsidRDefault="00651BB5" w:rsidP="00554569">
      <w:r>
        <w:t>Pavel Hradil, starosta</w:t>
      </w:r>
      <w:r w:rsidR="00C25DA2">
        <w:tab/>
      </w:r>
      <w:r w:rsidR="00C25DA2">
        <w:tab/>
      </w:r>
      <w:r w:rsidR="00C25DA2">
        <w:tab/>
      </w:r>
      <w:r w:rsidR="00C25DA2">
        <w:tab/>
      </w:r>
      <w:r w:rsidR="00C25DA2">
        <w:tab/>
      </w:r>
      <w:r w:rsidR="00C25DA2">
        <w:tab/>
      </w:r>
      <w:r>
        <w:t>Hedvika Dočkalová, starostka</w:t>
      </w:r>
    </w:p>
    <w:p w14:paraId="02DA7320" w14:textId="0FAF72AF" w:rsidR="00C25DA2" w:rsidRDefault="00C25DA2" w:rsidP="00554569">
      <w:r>
        <w:t>……………………………………….</w:t>
      </w:r>
      <w:r>
        <w:tab/>
      </w:r>
      <w:r>
        <w:tab/>
      </w:r>
      <w:r>
        <w:tab/>
      </w:r>
      <w:r>
        <w:tab/>
      </w:r>
      <w:r>
        <w:tab/>
        <w:t>………………………………………..</w:t>
      </w:r>
    </w:p>
    <w:sectPr w:rsidR="00C25DA2" w:rsidSect="00591A81">
      <w:footerReference w:type="default" r:id="rId7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86552" w14:textId="77777777" w:rsidR="00504806" w:rsidRDefault="00504806" w:rsidP="009B1F2D">
      <w:pPr>
        <w:spacing w:after="0" w:line="240" w:lineRule="auto"/>
      </w:pPr>
      <w:r>
        <w:separator/>
      </w:r>
    </w:p>
  </w:endnote>
  <w:endnote w:type="continuationSeparator" w:id="0">
    <w:p w14:paraId="70BB727B" w14:textId="77777777" w:rsidR="00504806" w:rsidRDefault="00504806" w:rsidP="009B1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183555"/>
      <w:docPartObj>
        <w:docPartGallery w:val="Page Numbers (Bottom of Page)"/>
        <w:docPartUnique/>
      </w:docPartObj>
    </w:sdtPr>
    <w:sdtContent>
      <w:p w14:paraId="7806F187" w14:textId="77777777" w:rsidR="00591A81" w:rsidRDefault="00591A8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/4</w:t>
        </w:r>
      </w:p>
    </w:sdtContent>
  </w:sdt>
  <w:p w14:paraId="10105D58" w14:textId="77777777" w:rsidR="00591A81" w:rsidRDefault="00591A8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E4A28" w14:textId="77777777" w:rsidR="00504806" w:rsidRDefault="00504806" w:rsidP="009B1F2D">
      <w:pPr>
        <w:spacing w:after="0" w:line="240" w:lineRule="auto"/>
      </w:pPr>
      <w:r>
        <w:separator/>
      </w:r>
    </w:p>
  </w:footnote>
  <w:footnote w:type="continuationSeparator" w:id="0">
    <w:p w14:paraId="77211763" w14:textId="77777777" w:rsidR="00504806" w:rsidRDefault="00504806" w:rsidP="009B1F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34E9"/>
    <w:multiLevelType w:val="hybridMultilevel"/>
    <w:tmpl w:val="1C58D3F6"/>
    <w:lvl w:ilvl="0" w:tplc="528882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D4A65B7"/>
    <w:multiLevelType w:val="hybridMultilevel"/>
    <w:tmpl w:val="18F4C314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8F1200"/>
    <w:multiLevelType w:val="multilevel"/>
    <w:tmpl w:val="6284E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921792"/>
    <w:multiLevelType w:val="hybridMultilevel"/>
    <w:tmpl w:val="01E88F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24800"/>
    <w:multiLevelType w:val="hybridMultilevel"/>
    <w:tmpl w:val="C55E457A"/>
    <w:lvl w:ilvl="0" w:tplc="4FEA55B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B206C80"/>
    <w:multiLevelType w:val="multilevel"/>
    <w:tmpl w:val="69E26C9E"/>
    <w:styleLink w:val="Aktulnseznam1"/>
    <w:lvl w:ilvl="0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BC27AC"/>
    <w:multiLevelType w:val="hybridMultilevel"/>
    <w:tmpl w:val="84AE9972"/>
    <w:lvl w:ilvl="0" w:tplc="C55E43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58230D"/>
    <w:multiLevelType w:val="hybridMultilevel"/>
    <w:tmpl w:val="89DAF0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900553"/>
    <w:multiLevelType w:val="multilevel"/>
    <w:tmpl w:val="DE923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CF7DD9"/>
    <w:multiLevelType w:val="hybridMultilevel"/>
    <w:tmpl w:val="FBA815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C7597B"/>
    <w:multiLevelType w:val="hybridMultilevel"/>
    <w:tmpl w:val="D5E417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94100D"/>
    <w:multiLevelType w:val="hybridMultilevel"/>
    <w:tmpl w:val="6B9A777C"/>
    <w:lvl w:ilvl="0" w:tplc="B4ACC4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D37EF"/>
    <w:multiLevelType w:val="hybridMultilevel"/>
    <w:tmpl w:val="2514F1A2"/>
    <w:lvl w:ilvl="0" w:tplc="0405000F">
      <w:start w:val="1"/>
      <w:numFmt w:val="decimal"/>
      <w:lvlText w:val="%1."/>
      <w:lvlJc w:val="left"/>
      <w:pPr>
        <w:ind w:left="4260" w:hanging="360"/>
      </w:pPr>
    </w:lvl>
    <w:lvl w:ilvl="1" w:tplc="04050019" w:tentative="1">
      <w:start w:val="1"/>
      <w:numFmt w:val="lowerLetter"/>
      <w:lvlText w:val="%2."/>
      <w:lvlJc w:val="left"/>
      <w:pPr>
        <w:ind w:left="4980" w:hanging="360"/>
      </w:pPr>
    </w:lvl>
    <w:lvl w:ilvl="2" w:tplc="0405001B" w:tentative="1">
      <w:start w:val="1"/>
      <w:numFmt w:val="lowerRoman"/>
      <w:lvlText w:val="%3."/>
      <w:lvlJc w:val="right"/>
      <w:pPr>
        <w:ind w:left="5700" w:hanging="180"/>
      </w:pPr>
    </w:lvl>
    <w:lvl w:ilvl="3" w:tplc="0405000F" w:tentative="1">
      <w:start w:val="1"/>
      <w:numFmt w:val="decimal"/>
      <w:lvlText w:val="%4."/>
      <w:lvlJc w:val="left"/>
      <w:pPr>
        <w:ind w:left="6420" w:hanging="360"/>
      </w:pPr>
    </w:lvl>
    <w:lvl w:ilvl="4" w:tplc="04050019" w:tentative="1">
      <w:start w:val="1"/>
      <w:numFmt w:val="lowerLetter"/>
      <w:lvlText w:val="%5."/>
      <w:lvlJc w:val="left"/>
      <w:pPr>
        <w:ind w:left="7140" w:hanging="360"/>
      </w:pPr>
    </w:lvl>
    <w:lvl w:ilvl="5" w:tplc="0405001B" w:tentative="1">
      <w:start w:val="1"/>
      <w:numFmt w:val="lowerRoman"/>
      <w:lvlText w:val="%6."/>
      <w:lvlJc w:val="right"/>
      <w:pPr>
        <w:ind w:left="7860" w:hanging="180"/>
      </w:pPr>
    </w:lvl>
    <w:lvl w:ilvl="6" w:tplc="0405000F" w:tentative="1">
      <w:start w:val="1"/>
      <w:numFmt w:val="decimal"/>
      <w:lvlText w:val="%7."/>
      <w:lvlJc w:val="left"/>
      <w:pPr>
        <w:ind w:left="8580" w:hanging="360"/>
      </w:pPr>
    </w:lvl>
    <w:lvl w:ilvl="7" w:tplc="04050019" w:tentative="1">
      <w:start w:val="1"/>
      <w:numFmt w:val="lowerLetter"/>
      <w:lvlText w:val="%8."/>
      <w:lvlJc w:val="left"/>
      <w:pPr>
        <w:ind w:left="9300" w:hanging="360"/>
      </w:pPr>
    </w:lvl>
    <w:lvl w:ilvl="8" w:tplc="0405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13" w15:restartNumberingAfterBreak="0">
    <w:nsid w:val="594D30CB"/>
    <w:multiLevelType w:val="hybridMultilevel"/>
    <w:tmpl w:val="855A7796"/>
    <w:lvl w:ilvl="0" w:tplc="04050013">
      <w:start w:val="1"/>
      <w:numFmt w:val="upperRoman"/>
      <w:lvlText w:val="%1."/>
      <w:lvlJc w:val="right"/>
      <w:pPr>
        <w:ind w:left="4260" w:hanging="360"/>
      </w:pPr>
    </w:lvl>
    <w:lvl w:ilvl="1" w:tplc="FFFFFFFF" w:tentative="1">
      <w:start w:val="1"/>
      <w:numFmt w:val="lowerLetter"/>
      <w:lvlText w:val="%2."/>
      <w:lvlJc w:val="left"/>
      <w:pPr>
        <w:ind w:left="4980" w:hanging="360"/>
      </w:pPr>
    </w:lvl>
    <w:lvl w:ilvl="2" w:tplc="FFFFFFFF" w:tentative="1">
      <w:start w:val="1"/>
      <w:numFmt w:val="lowerRoman"/>
      <w:lvlText w:val="%3."/>
      <w:lvlJc w:val="right"/>
      <w:pPr>
        <w:ind w:left="5700" w:hanging="180"/>
      </w:pPr>
    </w:lvl>
    <w:lvl w:ilvl="3" w:tplc="FFFFFFFF" w:tentative="1">
      <w:start w:val="1"/>
      <w:numFmt w:val="decimal"/>
      <w:lvlText w:val="%4."/>
      <w:lvlJc w:val="left"/>
      <w:pPr>
        <w:ind w:left="6420" w:hanging="360"/>
      </w:pPr>
    </w:lvl>
    <w:lvl w:ilvl="4" w:tplc="FFFFFFFF" w:tentative="1">
      <w:start w:val="1"/>
      <w:numFmt w:val="lowerLetter"/>
      <w:lvlText w:val="%5."/>
      <w:lvlJc w:val="left"/>
      <w:pPr>
        <w:ind w:left="7140" w:hanging="360"/>
      </w:pPr>
    </w:lvl>
    <w:lvl w:ilvl="5" w:tplc="FFFFFFFF" w:tentative="1">
      <w:start w:val="1"/>
      <w:numFmt w:val="lowerRoman"/>
      <w:lvlText w:val="%6."/>
      <w:lvlJc w:val="right"/>
      <w:pPr>
        <w:ind w:left="7860" w:hanging="180"/>
      </w:pPr>
    </w:lvl>
    <w:lvl w:ilvl="6" w:tplc="FFFFFFFF" w:tentative="1">
      <w:start w:val="1"/>
      <w:numFmt w:val="decimal"/>
      <w:lvlText w:val="%7."/>
      <w:lvlJc w:val="left"/>
      <w:pPr>
        <w:ind w:left="8580" w:hanging="360"/>
      </w:pPr>
    </w:lvl>
    <w:lvl w:ilvl="7" w:tplc="FFFFFFFF" w:tentative="1">
      <w:start w:val="1"/>
      <w:numFmt w:val="lowerLetter"/>
      <w:lvlText w:val="%8."/>
      <w:lvlJc w:val="left"/>
      <w:pPr>
        <w:ind w:left="9300" w:hanging="360"/>
      </w:pPr>
    </w:lvl>
    <w:lvl w:ilvl="8" w:tplc="FFFFFFFF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14" w15:restartNumberingAfterBreak="0">
    <w:nsid w:val="5B1B6168"/>
    <w:multiLevelType w:val="hybridMultilevel"/>
    <w:tmpl w:val="DBFC10E4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D5965C4"/>
    <w:multiLevelType w:val="hybridMultilevel"/>
    <w:tmpl w:val="74E875BE"/>
    <w:lvl w:ilvl="0" w:tplc="528882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E5402B6"/>
    <w:multiLevelType w:val="multilevel"/>
    <w:tmpl w:val="20C475A4"/>
    <w:styleLink w:val="Aktulnseznam2"/>
    <w:lvl w:ilvl="0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FD7097C"/>
    <w:multiLevelType w:val="hybridMultilevel"/>
    <w:tmpl w:val="C90EA26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0B3605"/>
    <w:multiLevelType w:val="hybridMultilevel"/>
    <w:tmpl w:val="14A08E6A"/>
    <w:lvl w:ilvl="0" w:tplc="FFBEBBB6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D6F094D"/>
    <w:multiLevelType w:val="hybridMultilevel"/>
    <w:tmpl w:val="C90EA262"/>
    <w:lvl w:ilvl="0" w:tplc="528882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0A958B8"/>
    <w:multiLevelType w:val="multilevel"/>
    <w:tmpl w:val="A202B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3C52224"/>
    <w:multiLevelType w:val="hybridMultilevel"/>
    <w:tmpl w:val="151416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8F3F06"/>
    <w:multiLevelType w:val="hybridMultilevel"/>
    <w:tmpl w:val="091A9B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1B5C47"/>
    <w:multiLevelType w:val="hybridMultilevel"/>
    <w:tmpl w:val="7CAC691A"/>
    <w:lvl w:ilvl="0" w:tplc="98B843E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273F80"/>
    <w:multiLevelType w:val="multilevel"/>
    <w:tmpl w:val="CD3AE19E"/>
    <w:styleLink w:val="Aktulnseznam3"/>
    <w:lvl w:ilvl="0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066607032">
    <w:abstractNumId w:val="11"/>
  </w:num>
  <w:num w:numId="2" w16cid:durableId="1410273219">
    <w:abstractNumId w:val="6"/>
  </w:num>
  <w:num w:numId="3" w16cid:durableId="1646859581">
    <w:abstractNumId w:val="18"/>
  </w:num>
  <w:num w:numId="4" w16cid:durableId="447623231">
    <w:abstractNumId w:val="19"/>
  </w:num>
  <w:num w:numId="5" w16cid:durableId="2132743343">
    <w:abstractNumId w:val="4"/>
  </w:num>
  <w:num w:numId="6" w16cid:durableId="389034266">
    <w:abstractNumId w:val="17"/>
  </w:num>
  <w:num w:numId="7" w16cid:durableId="2005743860">
    <w:abstractNumId w:val="15"/>
  </w:num>
  <w:num w:numId="8" w16cid:durableId="1738895597">
    <w:abstractNumId w:val="0"/>
  </w:num>
  <w:num w:numId="9" w16cid:durableId="1678534535">
    <w:abstractNumId w:val="1"/>
  </w:num>
  <w:num w:numId="10" w16cid:durableId="1133257941">
    <w:abstractNumId w:val="5"/>
  </w:num>
  <w:num w:numId="11" w16cid:durableId="307712315">
    <w:abstractNumId w:val="9"/>
  </w:num>
  <w:num w:numId="12" w16cid:durableId="2049256950">
    <w:abstractNumId w:val="22"/>
  </w:num>
  <w:num w:numId="13" w16cid:durableId="864904627">
    <w:abstractNumId w:val="16"/>
  </w:num>
  <w:num w:numId="14" w16cid:durableId="758915428">
    <w:abstractNumId w:val="14"/>
  </w:num>
  <w:num w:numId="15" w16cid:durableId="1158494548">
    <w:abstractNumId w:val="24"/>
  </w:num>
  <w:num w:numId="16" w16cid:durableId="1356080202">
    <w:abstractNumId w:val="10"/>
  </w:num>
  <w:num w:numId="17" w16cid:durableId="1181315154">
    <w:abstractNumId w:val="7"/>
  </w:num>
  <w:num w:numId="18" w16cid:durableId="962807866">
    <w:abstractNumId w:val="21"/>
  </w:num>
  <w:num w:numId="19" w16cid:durableId="588194610">
    <w:abstractNumId w:val="8"/>
  </w:num>
  <w:num w:numId="20" w16cid:durableId="1129278361">
    <w:abstractNumId w:val="20"/>
  </w:num>
  <w:num w:numId="21" w16cid:durableId="340591924">
    <w:abstractNumId w:val="2"/>
  </w:num>
  <w:num w:numId="22" w16cid:durableId="884366038">
    <w:abstractNumId w:val="3"/>
  </w:num>
  <w:num w:numId="23" w16cid:durableId="70003893">
    <w:abstractNumId w:val="23"/>
  </w:num>
  <w:num w:numId="24" w16cid:durableId="1846432345">
    <w:abstractNumId w:val="12"/>
  </w:num>
  <w:num w:numId="25" w16cid:durableId="5410652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639"/>
    <w:rsid w:val="00023536"/>
    <w:rsid w:val="00087F38"/>
    <w:rsid w:val="00095567"/>
    <w:rsid w:val="00171DE7"/>
    <w:rsid w:val="002514E8"/>
    <w:rsid w:val="0037145A"/>
    <w:rsid w:val="003F2C4B"/>
    <w:rsid w:val="00475926"/>
    <w:rsid w:val="004B5DCD"/>
    <w:rsid w:val="004E1639"/>
    <w:rsid w:val="00504806"/>
    <w:rsid w:val="005511D2"/>
    <w:rsid w:val="00554569"/>
    <w:rsid w:val="00591A81"/>
    <w:rsid w:val="00614AB5"/>
    <w:rsid w:val="00651BB5"/>
    <w:rsid w:val="00652EA7"/>
    <w:rsid w:val="0071368E"/>
    <w:rsid w:val="00762DC8"/>
    <w:rsid w:val="007B3334"/>
    <w:rsid w:val="007E1C42"/>
    <w:rsid w:val="007E3FB9"/>
    <w:rsid w:val="009303EF"/>
    <w:rsid w:val="009B1F2D"/>
    <w:rsid w:val="009C38C6"/>
    <w:rsid w:val="00A075F0"/>
    <w:rsid w:val="00A128BD"/>
    <w:rsid w:val="00A245E1"/>
    <w:rsid w:val="00A50F25"/>
    <w:rsid w:val="00A716D4"/>
    <w:rsid w:val="00A83669"/>
    <w:rsid w:val="00BE642A"/>
    <w:rsid w:val="00C25DA2"/>
    <w:rsid w:val="00CC6280"/>
    <w:rsid w:val="00CF2D84"/>
    <w:rsid w:val="00DD1F96"/>
    <w:rsid w:val="00E02D40"/>
    <w:rsid w:val="00E43303"/>
    <w:rsid w:val="00EA5E9D"/>
    <w:rsid w:val="00EB161B"/>
    <w:rsid w:val="00ED0195"/>
    <w:rsid w:val="00F5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D845FA"/>
  <w15:chartTrackingRefBased/>
  <w15:docId w15:val="{5AF54F82-A174-4D25-ABEB-3D11D59E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E1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E1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E16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E1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E16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E1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E1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E1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E1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E1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E1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E1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E16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E16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E16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E16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E16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E16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E1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E1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E1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E1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E1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E16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E16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E163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E1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E163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E1639"/>
    <w:rPr>
      <w:b/>
      <w:bCs/>
      <w:smallCaps/>
      <w:color w:val="0F4761" w:themeColor="accent1" w:themeShade="BF"/>
      <w:spacing w:val="5"/>
    </w:rPr>
  </w:style>
  <w:style w:type="numbering" w:customStyle="1" w:styleId="Aktulnseznam1">
    <w:name w:val="Aktuální seznam1"/>
    <w:uiPriority w:val="99"/>
    <w:rsid w:val="00A83669"/>
    <w:pPr>
      <w:numPr>
        <w:numId w:val="10"/>
      </w:numPr>
    </w:pPr>
  </w:style>
  <w:style w:type="numbering" w:customStyle="1" w:styleId="Aktulnseznam2">
    <w:name w:val="Aktuální seznam2"/>
    <w:uiPriority w:val="99"/>
    <w:rsid w:val="00C25DA2"/>
    <w:pPr>
      <w:numPr>
        <w:numId w:val="13"/>
      </w:numPr>
    </w:pPr>
  </w:style>
  <w:style w:type="numbering" w:customStyle="1" w:styleId="Aktulnseznam3">
    <w:name w:val="Aktuální seznam3"/>
    <w:uiPriority w:val="99"/>
    <w:rsid w:val="00C25DA2"/>
    <w:pPr>
      <w:numPr>
        <w:numId w:val="15"/>
      </w:numPr>
    </w:pPr>
  </w:style>
  <w:style w:type="paragraph" w:styleId="Zhlav">
    <w:name w:val="header"/>
    <w:basedOn w:val="Normln"/>
    <w:link w:val="ZhlavChar"/>
    <w:uiPriority w:val="99"/>
    <w:unhideWhenUsed/>
    <w:rsid w:val="009B1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1F2D"/>
  </w:style>
  <w:style w:type="paragraph" w:styleId="Zpat">
    <w:name w:val="footer"/>
    <w:basedOn w:val="Normln"/>
    <w:link w:val="ZpatChar"/>
    <w:uiPriority w:val="99"/>
    <w:unhideWhenUsed/>
    <w:rsid w:val="009B1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1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1006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Lidmila Látalová</dc:creator>
  <cp:keywords/>
  <dc:description/>
  <cp:lastModifiedBy>Iva Lehnertová</cp:lastModifiedBy>
  <cp:revision>3</cp:revision>
  <cp:lastPrinted>2026-05-18T12:50:00Z</cp:lastPrinted>
  <dcterms:created xsi:type="dcterms:W3CDTF">2026-09-02T06:47:00Z</dcterms:created>
  <dcterms:modified xsi:type="dcterms:W3CDTF">2026-09-02T09:16:00Z</dcterms:modified>
</cp:coreProperties>
</file>