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37" w:rsidRDefault="00F612DD">
      <w:pPr>
        <w:jc w:val="center"/>
        <w:rPr>
          <w:b/>
          <w:i/>
          <w:smallCaps/>
          <w:sz w:val="22"/>
          <w:szCs w:val="22"/>
        </w:rPr>
      </w:pPr>
      <w:r>
        <w:rPr>
          <w:b/>
          <w:i/>
          <w:sz w:val="22"/>
          <w:szCs w:val="22"/>
        </w:rPr>
        <w:t xml:space="preserve">DODATEK UMÍSTĚNÍ TELEKOMUNIKAČNÍ TECHNOLOGIE </w:t>
      </w:r>
    </w:p>
    <w:p w:rsidR="005E1B37" w:rsidRDefault="00F612DD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(dále jen „</w:t>
      </w:r>
      <w:r>
        <w:rPr>
          <w:b/>
          <w:i/>
          <w:sz w:val="22"/>
          <w:szCs w:val="22"/>
        </w:rPr>
        <w:t>Smlouva</w:t>
      </w:r>
      <w:r>
        <w:rPr>
          <w:i/>
          <w:sz w:val="22"/>
          <w:szCs w:val="22"/>
        </w:rPr>
        <w:t xml:space="preserve">“) </w:t>
      </w:r>
    </w:p>
    <w:p w:rsidR="005E1B37" w:rsidRDefault="005E1B37">
      <w:pPr>
        <w:jc w:val="center"/>
        <w:rPr>
          <w:i/>
          <w:sz w:val="22"/>
          <w:szCs w:val="22"/>
        </w:rPr>
      </w:pPr>
    </w:p>
    <w:p w:rsidR="005E1B37" w:rsidRDefault="00F612DD">
      <w:pPr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Mezi</w:t>
      </w:r>
      <w:proofErr w:type="gramEnd"/>
    </w:p>
    <w:p w:rsidR="00427333" w:rsidRDefault="00427333">
      <w:pPr>
        <w:jc w:val="center"/>
        <w:rPr>
          <w:i/>
          <w:sz w:val="22"/>
          <w:szCs w:val="22"/>
        </w:rPr>
      </w:pPr>
    </w:p>
    <w:p w:rsidR="006E6A8E" w:rsidRPr="009124F0" w:rsidRDefault="00427333">
      <w:pPr>
        <w:jc w:val="both"/>
        <w:rPr>
          <w:sz w:val="20"/>
          <w:szCs w:val="20"/>
          <w:shd w:val="clear" w:color="auto" w:fill="FEFEFE"/>
        </w:rPr>
      </w:pPr>
      <w:r w:rsidRPr="009124F0">
        <w:rPr>
          <w:rFonts w:ascii="Helvetica" w:hAnsi="Helvetica" w:cs="Helvetica"/>
          <w:b/>
          <w:bCs/>
          <w:color w:val="444444"/>
          <w:sz w:val="20"/>
          <w:szCs w:val="20"/>
          <w:shd w:val="clear" w:color="auto" w:fill="FFFFFF"/>
        </w:rPr>
        <w:t>Obec Kunčice pod Ondřejníkem</w:t>
      </w:r>
    </w:p>
    <w:p w:rsidR="009124F0" w:rsidRPr="009124F0" w:rsidRDefault="00BF766A">
      <w:pPr>
        <w:jc w:val="both"/>
        <w:rPr>
          <w:rStyle w:val="dropdown-trigger-value"/>
          <w:rFonts w:ascii="Helvetica" w:hAnsi="Helvetica" w:cs="Helvetica"/>
          <w:b/>
          <w:bCs/>
          <w:color w:val="0000FF"/>
          <w:sz w:val="20"/>
          <w:szCs w:val="20"/>
          <w:shd w:val="clear" w:color="auto" w:fill="FFFFFF"/>
        </w:rPr>
      </w:pPr>
      <w:hyperlink r:id="rId10" w:history="1">
        <w:r w:rsidR="00427333" w:rsidRPr="009124F0">
          <w:rPr>
            <w:rStyle w:val="dropdown-trigger-value"/>
            <w:rFonts w:ascii="Helvetica" w:hAnsi="Helvetica" w:cs="Helvetica"/>
            <w:b/>
            <w:bCs/>
            <w:color w:val="0000FF"/>
            <w:sz w:val="20"/>
            <w:szCs w:val="20"/>
            <w:shd w:val="clear" w:color="auto" w:fill="FFFFFF"/>
          </w:rPr>
          <w:t>Kunčice pod Ondřejníkem 569, 73913 Kunčice pod Ondřejníkem</w:t>
        </w:r>
      </w:hyperlink>
    </w:p>
    <w:p w:rsidR="009124F0" w:rsidRPr="009124F0" w:rsidRDefault="009124F0">
      <w:pPr>
        <w:jc w:val="both"/>
        <w:rPr>
          <w:rFonts w:ascii="Helvetica" w:hAnsi="Helvetica" w:cs="Helvetica"/>
          <w:b/>
          <w:bCs/>
          <w:color w:val="0000FF"/>
          <w:sz w:val="20"/>
          <w:szCs w:val="20"/>
          <w:shd w:val="clear" w:color="auto" w:fill="FFFFFF"/>
        </w:rPr>
      </w:pPr>
      <w:r w:rsidRPr="009124F0">
        <w:rPr>
          <w:rStyle w:val="dropdown-trigger-value"/>
          <w:rFonts w:ascii="Helvetica" w:hAnsi="Helvetica" w:cs="Helvetica"/>
          <w:b/>
          <w:bCs/>
          <w:color w:val="0000FF"/>
          <w:sz w:val="20"/>
          <w:szCs w:val="20"/>
          <w:shd w:val="clear" w:color="auto" w:fill="FFFFFF"/>
        </w:rPr>
        <w:t>IČ:</w:t>
      </w:r>
      <w:r w:rsidRPr="009124F0">
        <w:rPr>
          <w:sz w:val="20"/>
          <w:szCs w:val="20"/>
        </w:rPr>
        <w:t xml:space="preserve"> </w:t>
      </w:r>
      <w:r w:rsidRPr="009124F0">
        <w:rPr>
          <w:rStyle w:val="dropdown-trigger-value"/>
          <w:rFonts w:ascii="Helvetica" w:hAnsi="Helvetica" w:cs="Helvetica"/>
          <w:b/>
          <w:bCs/>
          <w:color w:val="0000FF"/>
          <w:sz w:val="20"/>
          <w:szCs w:val="20"/>
          <w:shd w:val="clear" w:color="auto" w:fill="FFFFFF"/>
        </w:rPr>
        <w:t>00296856, DIČ:CZ</w:t>
      </w:r>
      <w:r w:rsidRPr="009124F0">
        <w:rPr>
          <w:sz w:val="20"/>
          <w:szCs w:val="20"/>
        </w:rPr>
        <w:t xml:space="preserve"> </w:t>
      </w:r>
      <w:r w:rsidRPr="009124F0">
        <w:rPr>
          <w:rStyle w:val="dropdown-trigger-value"/>
          <w:rFonts w:ascii="Helvetica" w:hAnsi="Helvetica" w:cs="Helvetica"/>
          <w:b/>
          <w:bCs/>
          <w:color w:val="0000FF"/>
          <w:sz w:val="20"/>
          <w:szCs w:val="20"/>
          <w:shd w:val="clear" w:color="auto" w:fill="FFFFFF"/>
        </w:rPr>
        <w:t>CZ00296856</w:t>
      </w:r>
    </w:p>
    <w:p w:rsidR="009124F0" w:rsidRPr="009124F0" w:rsidRDefault="00135C6A">
      <w:pPr>
        <w:jc w:val="both"/>
        <w:rPr>
          <w:sz w:val="20"/>
          <w:szCs w:val="20"/>
        </w:rPr>
      </w:pPr>
      <w:r w:rsidRPr="009124F0">
        <w:rPr>
          <w:sz w:val="20"/>
          <w:szCs w:val="20"/>
        </w:rPr>
        <w:t>Číslo účtu:</w:t>
      </w:r>
    </w:p>
    <w:p w:rsidR="005E1B37" w:rsidRDefault="00F612DD">
      <w:pPr>
        <w:jc w:val="both"/>
        <w:rPr>
          <w:i/>
          <w:color w:val="000000"/>
        </w:rPr>
      </w:pPr>
      <w:r>
        <w:rPr>
          <w:i/>
          <w:color w:val="000000"/>
        </w:rPr>
        <w:t xml:space="preserve">na straně jedné </w:t>
      </w:r>
      <w:r>
        <w:rPr>
          <w:color w:val="000000"/>
        </w:rPr>
        <w:t>(dále jen jako „</w:t>
      </w:r>
      <w:r>
        <w:rPr>
          <w:b/>
          <w:color w:val="000000"/>
        </w:rPr>
        <w:t>Pronajímatel</w:t>
      </w:r>
      <w:r>
        <w:rPr>
          <w:color w:val="000000"/>
        </w:rPr>
        <w:t>“ nebo „</w:t>
      </w:r>
      <w:r>
        <w:rPr>
          <w:b/>
          <w:color w:val="000000"/>
        </w:rPr>
        <w:t>Pronajímatelé</w:t>
      </w:r>
      <w:r>
        <w:rPr>
          <w:color w:val="000000"/>
        </w:rPr>
        <w:t>“)</w:t>
      </w:r>
    </w:p>
    <w:p w:rsidR="005E1B37" w:rsidRDefault="005E1B37">
      <w:pPr>
        <w:jc w:val="both"/>
        <w:rPr>
          <w:color w:val="000000"/>
        </w:rPr>
      </w:pPr>
    </w:p>
    <w:p w:rsidR="005E1B37" w:rsidRDefault="00F612DD">
      <w:pPr>
        <w:jc w:val="both"/>
        <w:rPr>
          <w:color w:val="000000"/>
        </w:rPr>
      </w:pPr>
      <w:r>
        <w:rPr>
          <w:color w:val="000000"/>
        </w:rPr>
        <w:t>a</w:t>
      </w:r>
    </w:p>
    <w:p w:rsidR="005E1B37" w:rsidRDefault="005E1B37">
      <w:pPr>
        <w:jc w:val="both"/>
        <w:rPr>
          <w:color w:val="000000"/>
        </w:rPr>
      </w:pPr>
    </w:p>
    <w:p w:rsidR="006E6A8E" w:rsidRPr="009124F0" w:rsidRDefault="006E6A8E" w:rsidP="006E6A8E">
      <w:pPr>
        <w:jc w:val="both"/>
        <w:rPr>
          <w:rFonts w:eastAsia="Times New Roman" w:cs="Times New Roman"/>
          <w:sz w:val="20"/>
          <w:szCs w:val="20"/>
        </w:rPr>
      </w:pPr>
      <w:proofErr w:type="spellStart"/>
      <w:r w:rsidRPr="009124F0">
        <w:rPr>
          <w:rFonts w:eastAsia="Times New Roman" w:cs="Times New Roman"/>
          <w:b/>
          <w:sz w:val="20"/>
          <w:szCs w:val="20"/>
        </w:rPr>
        <w:t>TrojanoviceNET</w:t>
      </w:r>
      <w:proofErr w:type="spellEnd"/>
      <w:r w:rsidRPr="009124F0">
        <w:rPr>
          <w:rFonts w:eastAsia="Times New Roman" w:cs="Times New Roman"/>
          <w:b/>
          <w:sz w:val="20"/>
          <w:szCs w:val="20"/>
        </w:rPr>
        <w:t xml:space="preserve"> s.r.o.</w:t>
      </w:r>
      <w:r w:rsidRPr="009124F0">
        <w:rPr>
          <w:rFonts w:eastAsia="Times New Roman" w:cs="Times New Roman"/>
          <w:sz w:val="20"/>
          <w:szCs w:val="20"/>
        </w:rPr>
        <w:t xml:space="preserve"> se sídlem U schodů 122/5, Praha 9, 190 00, </w:t>
      </w:r>
    </w:p>
    <w:p w:rsidR="006E6A8E" w:rsidRPr="009124F0" w:rsidRDefault="006E6A8E" w:rsidP="006E6A8E">
      <w:pPr>
        <w:jc w:val="both"/>
        <w:rPr>
          <w:rFonts w:eastAsia="Times New Roman" w:cs="Times New Roman"/>
          <w:sz w:val="20"/>
          <w:szCs w:val="20"/>
        </w:rPr>
      </w:pPr>
      <w:r w:rsidRPr="009124F0">
        <w:rPr>
          <w:rFonts w:eastAsia="Times New Roman" w:cs="Times New Roman"/>
          <w:sz w:val="20"/>
          <w:szCs w:val="20"/>
        </w:rPr>
        <w:t>vedená u Městského soudu v Praze, oddíl C, vložka 341831,</w:t>
      </w:r>
    </w:p>
    <w:p w:rsidR="006E6A8E" w:rsidRPr="009124F0" w:rsidRDefault="006E6A8E" w:rsidP="006E6A8E">
      <w:pPr>
        <w:rPr>
          <w:rFonts w:eastAsia="Times New Roman" w:cs="Times New Roman"/>
          <w:sz w:val="20"/>
          <w:szCs w:val="20"/>
        </w:rPr>
      </w:pPr>
      <w:r w:rsidRPr="009124F0">
        <w:rPr>
          <w:rFonts w:eastAsia="Times New Roman" w:cs="Times New Roman"/>
          <w:sz w:val="20"/>
          <w:szCs w:val="20"/>
        </w:rPr>
        <w:t xml:space="preserve">IČ 285 77 302, DIČ CZ28577302, </w:t>
      </w:r>
    </w:p>
    <w:p w:rsidR="006E6A8E" w:rsidRPr="009124F0" w:rsidRDefault="006E6A8E" w:rsidP="006E6A8E">
      <w:pPr>
        <w:rPr>
          <w:rFonts w:eastAsia="Times New Roman" w:cs="Times New Roman"/>
          <w:sz w:val="20"/>
          <w:szCs w:val="20"/>
        </w:rPr>
      </w:pPr>
      <w:r w:rsidRPr="009124F0">
        <w:rPr>
          <w:rFonts w:eastAsia="Times New Roman" w:cs="Times New Roman"/>
          <w:sz w:val="20"/>
          <w:szCs w:val="20"/>
        </w:rPr>
        <w:t xml:space="preserve">zastoupená Ing. Jiřím Tlapákem, MBA, jednatelem společnosti, </w:t>
      </w:r>
    </w:p>
    <w:p w:rsidR="006E6A8E" w:rsidRPr="009124F0" w:rsidRDefault="006E6A8E" w:rsidP="006E6A8E">
      <w:pPr>
        <w:rPr>
          <w:rFonts w:eastAsia="Times New Roman" w:cs="Times New Roman"/>
          <w:sz w:val="20"/>
          <w:szCs w:val="20"/>
        </w:rPr>
      </w:pPr>
      <w:r w:rsidRPr="009124F0">
        <w:rPr>
          <w:rFonts w:eastAsia="Times New Roman" w:cs="Times New Roman"/>
          <w:sz w:val="20"/>
          <w:szCs w:val="20"/>
        </w:rPr>
        <w:t>bankovní spojení 2400125303/2010.</w:t>
      </w:r>
    </w:p>
    <w:p w:rsidR="006E6A8E" w:rsidRPr="009124F0" w:rsidRDefault="006E6A8E" w:rsidP="006E6A8E">
      <w:pPr>
        <w:rPr>
          <w:rFonts w:eastAsia="Times New Roman" w:cs="Times New Roman"/>
          <w:sz w:val="20"/>
          <w:szCs w:val="20"/>
        </w:rPr>
      </w:pPr>
      <w:r w:rsidRPr="009124F0">
        <w:rPr>
          <w:rFonts w:eastAsia="Times New Roman" w:cs="Times New Roman"/>
          <w:sz w:val="20"/>
          <w:szCs w:val="20"/>
        </w:rPr>
        <w:t xml:space="preserve">Kontaktní údaje: </w:t>
      </w:r>
      <w:hyperlink r:id="rId11">
        <w:r w:rsidRPr="009124F0">
          <w:rPr>
            <w:rFonts w:eastAsia="Times New Roman" w:cs="Times New Roman"/>
            <w:color w:val="0563C1"/>
            <w:sz w:val="20"/>
            <w:szCs w:val="20"/>
            <w:u w:val="single"/>
          </w:rPr>
          <w:t>www.trojanovicenet.cz</w:t>
        </w:r>
      </w:hyperlink>
      <w:r w:rsidRPr="009124F0">
        <w:rPr>
          <w:rFonts w:eastAsia="Times New Roman" w:cs="Times New Roman"/>
          <w:sz w:val="20"/>
          <w:szCs w:val="20"/>
        </w:rPr>
        <w:t xml:space="preserve">, </w:t>
      </w:r>
      <w:hyperlink r:id="rId12">
        <w:r w:rsidRPr="009124F0">
          <w:rPr>
            <w:rFonts w:eastAsia="Times New Roman" w:cs="Times New Roman"/>
            <w:color w:val="0563C1"/>
            <w:sz w:val="20"/>
            <w:szCs w:val="20"/>
            <w:u w:val="single"/>
          </w:rPr>
          <w:t>info@trojanovicenet.cz</w:t>
        </w:r>
      </w:hyperlink>
      <w:r w:rsidRPr="009124F0">
        <w:rPr>
          <w:rFonts w:eastAsia="Times New Roman" w:cs="Times New Roman"/>
          <w:sz w:val="20"/>
          <w:szCs w:val="20"/>
        </w:rPr>
        <w:t>, tel. 552 303 903.</w:t>
      </w:r>
    </w:p>
    <w:p w:rsidR="005E1B37" w:rsidRPr="009124F0" w:rsidRDefault="005E1B37">
      <w:pPr>
        <w:jc w:val="both"/>
        <w:rPr>
          <w:sz w:val="20"/>
          <w:szCs w:val="20"/>
        </w:rPr>
      </w:pPr>
    </w:p>
    <w:p w:rsidR="005E1B37" w:rsidRPr="009124F0" w:rsidRDefault="005E1B37">
      <w:pPr>
        <w:jc w:val="both"/>
        <w:rPr>
          <w:sz w:val="20"/>
          <w:szCs w:val="20"/>
        </w:rPr>
      </w:pPr>
    </w:p>
    <w:p w:rsidR="0048744A" w:rsidRDefault="00F612DD" w:rsidP="0048744A">
      <w:pPr>
        <w:jc w:val="both"/>
      </w:pPr>
      <w:r>
        <w:t xml:space="preserve">     </w:t>
      </w:r>
    </w:p>
    <w:p w:rsidR="0048744A" w:rsidRPr="009124F0" w:rsidRDefault="0048744A">
      <w:r>
        <w:t xml:space="preserve">                </w:t>
      </w:r>
      <w:r w:rsidR="009124F0">
        <w:t xml:space="preserve">                   </w:t>
      </w:r>
      <w:r w:rsidR="00F612DD">
        <w:t xml:space="preserve"> </w:t>
      </w:r>
      <w:r w:rsidRPr="0048744A">
        <w:rPr>
          <w:b/>
        </w:rPr>
        <w:t>Úhrada elektrické energie a služeb</w:t>
      </w:r>
    </w:p>
    <w:p w:rsidR="005E1B37" w:rsidRDefault="00F612DD">
      <w:r>
        <w:t xml:space="preserve">                                                      </w:t>
      </w:r>
    </w:p>
    <w:p w:rsidR="007B7D99" w:rsidRDefault="00B91F6B" w:rsidP="0048744A">
      <w:pPr>
        <w:pStyle w:val="Odstavecseseznamem"/>
        <w:numPr>
          <w:ilvl w:val="0"/>
          <w:numId w:val="6"/>
        </w:numPr>
        <w:jc w:val="both"/>
      </w:pPr>
      <w:r>
        <w:t xml:space="preserve">Smluvní strany se dohodly na úhradě </w:t>
      </w:r>
      <w:r w:rsidR="0048744A">
        <w:t xml:space="preserve">elektrické energie 1x ročně a </w:t>
      </w:r>
      <w:proofErr w:type="gramStart"/>
      <w:r w:rsidR="0048744A">
        <w:t xml:space="preserve">to  </w:t>
      </w:r>
      <w:r>
        <w:t>na</w:t>
      </w:r>
      <w:proofErr w:type="gramEnd"/>
      <w:r>
        <w:t xml:space="preserve"> základě odpočtu </w:t>
      </w:r>
      <w:r w:rsidR="0048744A">
        <w:t>z</w:t>
      </w:r>
      <w:r w:rsidR="009124F0">
        <w:t> podružných měřidel</w:t>
      </w:r>
      <w:r w:rsidR="0048744A">
        <w:t>.</w:t>
      </w:r>
    </w:p>
    <w:p w:rsidR="0048744A" w:rsidRDefault="0048744A" w:rsidP="007B7D99">
      <w:pPr>
        <w:jc w:val="both"/>
      </w:pPr>
      <w:r>
        <w:t xml:space="preserve">            Podružn</w:t>
      </w:r>
      <w:r w:rsidR="009124F0">
        <w:t>á</w:t>
      </w:r>
      <w:r>
        <w:t xml:space="preserve"> měřidl</w:t>
      </w:r>
      <w:r w:rsidR="009124F0">
        <w:t>a budou</w:t>
      </w:r>
      <w:r>
        <w:t xml:space="preserve"> nainstalovan</w:t>
      </w:r>
      <w:r w:rsidR="009124F0">
        <w:t>á</w:t>
      </w:r>
      <w:r>
        <w:t xml:space="preserve"> technikem k </w:t>
      </w:r>
      <w:proofErr w:type="gramStart"/>
      <w:r>
        <w:t>31.3.2023</w:t>
      </w:r>
      <w:proofErr w:type="gramEnd"/>
      <w:r>
        <w:t xml:space="preserve"> na adresách uvedených níže:</w:t>
      </w:r>
    </w:p>
    <w:p w:rsidR="007B7D99" w:rsidRDefault="007B7D99" w:rsidP="007B7D99">
      <w:pPr>
        <w:jc w:val="both"/>
      </w:pPr>
    </w:p>
    <w:p w:rsidR="007B7D99" w:rsidRDefault="007B7D99" w:rsidP="007B7D99">
      <w:pPr>
        <w:jc w:val="both"/>
      </w:pPr>
      <w:r>
        <w:t>Adresa AP</w:t>
      </w:r>
    </w:p>
    <w:p w:rsidR="007B7D99" w:rsidRDefault="007B7D99" w:rsidP="007B7D99">
      <w:pPr>
        <w:jc w:val="both"/>
      </w:pPr>
    </w:p>
    <w:p w:rsidR="007B7D99" w:rsidRPr="00B341FF" w:rsidRDefault="007B7D99" w:rsidP="007B7D99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B341FF">
        <w:rPr>
          <w:sz w:val="20"/>
          <w:szCs w:val="20"/>
        </w:rPr>
        <w:t>Kunčice pod Ondřejníkem 569, 739 13 Kunčice p. O. (Obecní úřad)</w:t>
      </w:r>
    </w:p>
    <w:p w:rsidR="00B341FF" w:rsidRPr="00B341FF" w:rsidRDefault="00B341FF" w:rsidP="00B341FF">
      <w:pPr>
        <w:pStyle w:val="Odstavecseseznamem"/>
        <w:ind w:left="720"/>
        <w:jc w:val="both"/>
        <w:rPr>
          <w:sz w:val="20"/>
          <w:szCs w:val="20"/>
        </w:rPr>
      </w:pPr>
      <w:proofErr w:type="spellStart"/>
      <w:r w:rsidRPr="00B341FF">
        <w:rPr>
          <w:sz w:val="20"/>
          <w:szCs w:val="20"/>
        </w:rPr>
        <w:t>Parc</w:t>
      </w:r>
      <w:proofErr w:type="spellEnd"/>
      <w:r w:rsidRPr="00B341FF">
        <w:rPr>
          <w:sz w:val="20"/>
          <w:szCs w:val="20"/>
        </w:rPr>
        <w:t xml:space="preserve">. </w:t>
      </w:r>
      <w:proofErr w:type="gramStart"/>
      <w:r w:rsidRPr="00B341FF">
        <w:rPr>
          <w:sz w:val="20"/>
          <w:szCs w:val="20"/>
        </w:rPr>
        <w:t>č.</w:t>
      </w:r>
      <w:proofErr w:type="gramEnd"/>
      <w:r w:rsidRPr="00B341FF">
        <w:rPr>
          <w:sz w:val="20"/>
          <w:szCs w:val="20"/>
        </w:rPr>
        <w:t>:695</w:t>
      </w:r>
    </w:p>
    <w:p w:rsidR="00B341FF" w:rsidRPr="00B341FF" w:rsidRDefault="00B341FF" w:rsidP="00B341FF">
      <w:pPr>
        <w:pStyle w:val="Odstavecseseznamem"/>
        <w:ind w:left="720"/>
        <w:jc w:val="both"/>
        <w:rPr>
          <w:sz w:val="20"/>
          <w:szCs w:val="20"/>
        </w:rPr>
      </w:pPr>
      <w:r w:rsidRPr="00B341FF">
        <w:rPr>
          <w:sz w:val="20"/>
          <w:szCs w:val="20"/>
        </w:rPr>
        <w:t>LV:1</w:t>
      </w:r>
    </w:p>
    <w:p w:rsidR="007B7D99" w:rsidRPr="00B341FF" w:rsidRDefault="007B7D99" w:rsidP="007B7D99">
      <w:pPr>
        <w:pStyle w:val="Odstavecseseznamem"/>
        <w:ind w:left="720"/>
        <w:jc w:val="both"/>
        <w:rPr>
          <w:sz w:val="20"/>
          <w:szCs w:val="20"/>
        </w:rPr>
      </w:pPr>
    </w:p>
    <w:p w:rsidR="007B7D99" w:rsidRPr="0048744A" w:rsidRDefault="007B7D99" w:rsidP="0048744A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48744A">
        <w:rPr>
          <w:sz w:val="20"/>
          <w:szCs w:val="20"/>
        </w:rPr>
        <w:t>Kunčice pod Ondřejníkem 626, 739 13 Kunčice p. O. (Škola)</w:t>
      </w:r>
    </w:p>
    <w:p w:rsidR="00B341FF" w:rsidRPr="00B341FF" w:rsidRDefault="00B341FF" w:rsidP="00B341FF">
      <w:pPr>
        <w:pStyle w:val="Odstavecseseznamem"/>
        <w:ind w:left="720"/>
        <w:jc w:val="both"/>
        <w:rPr>
          <w:sz w:val="20"/>
          <w:szCs w:val="20"/>
        </w:rPr>
      </w:pPr>
      <w:proofErr w:type="spellStart"/>
      <w:r w:rsidRPr="00B341FF">
        <w:rPr>
          <w:sz w:val="20"/>
          <w:szCs w:val="20"/>
        </w:rPr>
        <w:t>Parc</w:t>
      </w:r>
      <w:proofErr w:type="spellEnd"/>
      <w:r w:rsidRPr="00B341FF">
        <w:rPr>
          <w:sz w:val="20"/>
          <w:szCs w:val="20"/>
        </w:rPr>
        <w:t xml:space="preserve">. </w:t>
      </w:r>
      <w:proofErr w:type="gramStart"/>
      <w:r w:rsidRPr="00B341FF">
        <w:rPr>
          <w:sz w:val="20"/>
          <w:szCs w:val="20"/>
        </w:rPr>
        <w:t>č.</w:t>
      </w:r>
      <w:proofErr w:type="gramEnd"/>
      <w:r w:rsidRPr="00B341FF">
        <w:rPr>
          <w:sz w:val="20"/>
          <w:szCs w:val="20"/>
        </w:rPr>
        <w:t>:1617</w:t>
      </w:r>
    </w:p>
    <w:p w:rsidR="00B341FF" w:rsidRPr="00B341FF" w:rsidRDefault="00B341FF" w:rsidP="00B341FF">
      <w:pPr>
        <w:pStyle w:val="Odstavecseseznamem"/>
        <w:ind w:left="720"/>
        <w:jc w:val="both"/>
        <w:rPr>
          <w:sz w:val="20"/>
          <w:szCs w:val="20"/>
        </w:rPr>
      </w:pPr>
      <w:r w:rsidRPr="00B341FF">
        <w:rPr>
          <w:sz w:val="20"/>
          <w:szCs w:val="20"/>
        </w:rPr>
        <w:t>LV:1</w:t>
      </w:r>
    </w:p>
    <w:p w:rsidR="007B7D99" w:rsidRPr="00B341FF" w:rsidRDefault="007B7D99" w:rsidP="007B7D99">
      <w:pPr>
        <w:jc w:val="both"/>
        <w:rPr>
          <w:sz w:val="20"/>
          <w:szCs w:val="20"/>
        </w:rPr>
      </w:pPr>
    </w:p>
    <w:p w:rsidR="007B7D99" w:rsidRPr="0048744A" w:rsidRDefault="007B7D99" w:rsidP="0048744A">
      <w:pPr>
        <w:pStyle w:val="Odstavecseseznamem"/>
        <w:numPr>
          <w:ilvl w:val="0"/>
          <w:numId w:val="5"/>
        </w:numPr>
        <w:jc w:val="both"/>
        <w:rPr>
          <w:sz w:val="20"/>
          <w:szCs w:val="20"/>
        </w:rPr>
      </w:pPr>
      <w:r w:rsidRPr="0048744A">
        <w:rPr>
          <w:sz w:val="20"/>
          <w:szCs w:val="20"/>
        </w:rPr>
        <w:t>Kunčice pod Ondřejníkem 391, 739 13 (Hasičárna)</w:t>
      </w:r>
    </w:p>
    <w:p w:rsidR="007B7D99" w:rsidRPr="00B341FF" w:rsidRDefault="00B341FF" w:rsidP="00B341FF">
      <w:pPr>
        <w:ind w:left="720"/>
        <w:jc w:val="both"/>
        <w:rPr>
          <w:sz w:val="20"/>
          <w:szCs w:val="20"/>
        </w:rPr>
      </w:pPr>
      <w:proofErr w:type="spellStart"/>
      <w:proofErr w:type="gramStart"/>
      <w:r w:rsidRPr="00B341FF">
        <w:rPr>
          <w:sz w:val="20"/>
          <w:szCs w:val="20"/>
        </w:rPr>
        <w:t>Parc</w:t>
      </w:r>
      <w:proofErr w:type="spellEnd"/>
      <w:r w:rsidRPr="00B341FF">
        <w:rPr>
          <w:sz w:val="20"/>
          <w:szCs w:val="20"/>
        </w:rPr>
        <w:t>. č:</w:t>
      </w:r>
      <w:proofErr w:type="gramEnd"/>
      <w:r w:rsidRPr="00B341FF">
        <w:rPr>
          <w:sz w:val="20"/>
          <w:szCs w:val="20"/>
        </w:rPr>
        <w:t xml:space="preserve"> 405</w:t>
      </w:r>
    </w:p>
    <w:p w:rsidR="00B341FF" w:rsidRPr="00B341FF" w:rsidRDefault="00B341FF" w:rsidP="00B341FF">
      <w:pPr>
        <w:ind w:left="720"/>
        <w:jc w:val="both"/>
        <w:rPr>
          <w:sz w:val="20"/>
          <w:szCs w:val="20"/>
        </w:rPr>
      </w:pPr>
      <w:r w:rsidRPr="00B341FF">
        <w:rPr>
          <w:sz w:val="20"/>
          <w:szCs w:val="20"/>
        </w:rPr>
        <w:t>LV1</w:t>
      </w:r>
    </w:p>
    <w:p w:rsidR="007B7D99" w:rsidRPr="00B341FF" w:rsidRDefault="007B7D99" w:rsidP="007B7D99">
      <w:pPr>
        <w:pStyle w:val="Odstavecseseznamem"/>
        <w:ind w:left="720"/>
        <w:jc w:val="both"/>
        <w:rPr>
          <w:sz w:val="20"/>
          <w:szCs w:val="20"/>
        </w:rPr>
      </w:pPr>
    </w:p>
    <w:p w:rsidR="00D03BF4" w:rsidRDefault="00D03BF4" w:rsidP="00D03BF4">
      <w:pPr>
        <w:jc w:val="both"/>
        <w:rPr>
          <w:color w:val="000000"/>
        </w:rPr>
      </w:pPr>
      <w:bookmarkStart w:id="0" w:name="_GoBack"/>
      <w:bookmarkEnd w:id="0"/>
    </w:p>
    <w:p w:rsidR="00D03BF4" w:rsidRDefault="00D03BF4" w:rsidP="00D03BF4">
      <w:pPr>
        <w:jc w:val="both"/>
        <w:rPr>
          <w:i/>
        </w:rPr>
      </w:pPr>
    </w:p>
    <w:p w:rsidR="005E1B37" w:rsidRDefault="00F612DD"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  <w:t>Nájemce</w:t>
      </w:r>
    </w:p>
    <w:p w:rsidR="005E1B37" w:rsidRPr="009124F0" w:rsidRDefault="00F612DD">
      <w:pPr>
        <w:jc w:val="both"/>
      </w:pPr>
      <w:r>
        <w:t xml:space="preserve">                                                                             </w:t>
      </w:r>
      <w:r w:rsidR="006E6A8E">
        <w:rPr>
          <w:rFonts w:eastAsia="Times New Roman" w:cs="Times New Roman"/>
          <w:noProof/>
          <w:lang w:val="en-GB" w:eastAsia="en-GB" w:bidi="ar-SA"/>
        </w:rPr>
        <w:drawing>
          <wp:inline distT="114300" distB="114300" distL="114300" distR="114300" wp14:anchorId="73FBA72F" wp14:editId="1849BB60">
            <wp:extent cx="2090738" cy="847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0738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</w:p>
    <w:sectPr w:rsidR="005E1B37" w:rsidRPr="009124F0">
      <w:headerReference w:type="default" r:id="rId14"/>
      <w:footerReference w:type="even" r:id="rId15"/>
      <w:footerReference w:type="default" r:id="rId16"/>
      <w:pgSz w:w="11906" w:h="16838"/>
      <w:pgMar w:top="1276" w:right="849" w:bottom="1418" w:left="851" w:header="720" w:footer="5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6A" w:rsidRDefault="00BF766A">
      <w:r>
        <w:separator/>
      </w:r>
    </w:p>
  </w:endnote>
  <w:endnote w:type="continuationSeparator" w:id="0">
    <w:p w:rsidR="00BF766A" w:rsidRDefault="00BF7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7" w:rsidRDefault="00F612D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end"/>
    </w:r>
  </w:p>
  <w:p w:rsidR="005E1B37" w:rsidRDefault="005E1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7" w:rsidRDefault="005E1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6A" w:rsidRDefault="00BF766A">
      <w:r>
        <w:separator/>
      </w:r>
    </w:p>
  </w:footnote>
  <w:footnote w:type="continuationSeparator" w:id="0">
    <w:p w:rsidR="00BF766A" w:rsidRDefault="00BF7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B37" w:rsidRDefault="005E1B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142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3254"/>
    <w:multiLevelType w:val="multilevel"/>
    <w:tmpl w:val="06BCC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B4A4312"/>
    <w:multiLevelType w:val="multilevel"/>
    <w:tmpl w:val="7286E59C"/>
    <w:lvl w:ilvl="0">
      <w:start w:val="1"/>
      <w:numFmt w:val="decimal"/>
      <w:lvlText w:val="%1."/>
      <w:lvlJc w:val="left"/>
      <w:pPr>
        <w:ind w:left="26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3348" w:hanging="360"/>
      </w:pPr>
    </w:lvl>
    <w:lvl w:ilvl="2">
      <w:start w:val="1"/>
      <w:numFmt w:val="lowerRoman"/>
      <w:lvlText w:val="%3."/>
      <w:lvlJc w:val="right"/>
      <w:pPr>
        <w:ind w:left="4068" w:hanging="180"/>
      </w:pPr>
    </w:lvl>
    <w:lvl w:ilvl="3">
      <w:start w:val="1"/>
      <w:numFmt w:val="decimal"/>
      <w:lvlText w:val="%4."/>
      <w:lvlJc w:val="left"/>
      <w:pPr>
        <w:ind w:left="4788" w:hanging="360"/>
      </w:pPr>
    </w:lvl>
    <w:lvl w:ilvl="4">
      <w:start w:val="1"/>
      <w:numFmt w:val="lowerLetter"/>
      <w:lvlText w:val="%5."/>
      <w:lvlJc w:val="left"/>
      <w:pPr>
        <w:ind w:left="5508" w:hanging="360"/>
      </w:pPr>
    </w:lvl>
    <w:lvl w:ilvl="5">
      <w:start w:val="1"/>
      <w:numFmt w:val="lowerRoman"/>
      <w:lvlText w:val="%6."/>
      <w:lvlJc w:val="right"/>
      <w:pPr>
        <w:ind w:left="6228" w:hanging="180"/>
      </w:pPr>
    </w:lvl>
    <w:lvl w:ilvl="6">
      <w:start w:val="1"/>
      <w:numFmt w:val="decimal"/>
      <w:lvlText w:val="%7."/>
      <w:lvlJc w:val="left"/>
      <w:pPr>
        <w:ind w:left="6948" w:hanging="360"/>
      </w:pPr>
    </w:lvl>
    <w:lvl w:ilvl="7">
      <w:start w:val="1"/>
      <w:numFmt w:val="lowerLetter"/>
      <w:lvlText w:val="%8."/>
      <w:lvlJc w:val="left"/>
      <w:pPr>
        <w:ind w:left="7668" w:hanging="360"/>
      </w:pPr>
    </w:lvl>
    <w:lvl w:ilvl="8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26E67422"/>
    <w:multiLevelType w:val="hybridMultilevel"/>
    <w:tmpl w:val="FA6C8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005AA0"/>
    <w:multiLevelType w:val="multilevel"/>
    <w:tmpl w:val="DDC0B77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412F8"/>
    <w:multiLevelType w:val="hybridMultilevel"/>
    <w:tmpl w:val="7E449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23614C"/>
    <w:multiLevelType w:val="hybridMultilevel"/>
    <w:tmpl w:val="60841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E1B37"/>
    <w:rsid w:val="00050EAF"/>
    <w:rsid w:val="000B53BB"/>
    <w:rsid w:val="00135C6A"/>
    <w:rsid w:val="00193D53"/>
    <w:rsid w:val="001E4DEF"/>
    <w:rsid w:val="00337B15"/>
    <w:rsid w:val="0034014D"/>
    <w:rsid w:val="00381477"/>
    <w:rsid w:val="00427333"/>
    <w:rsid w:val="0048744A"/>
    <w:rsid w:val="005E1B37"/>
    <w:rsid w:val="0064164A"/>
    <w:rsid w:val="00647E3E"/>
    <w:rsid w:val="006528B3"/>
    <w:rsid w:val="006E6A8E"/>
    <w:rsid w:val="00736A0F"/>
    <w:rsid w:val="007B7D99"/>
    <w:rsid w:val="009124F0"/>
    <w:rsid w:val="00AC461E"/>
    <w:rsid w:val="00B341FF"/>
    <w:rsid w:val="00B91F6B"/>
    <w:rsid w:val="00BF766A"/>
    <w:rsid w:val="00D03BF4"/>
    <w:rsid w:val="00D04F85"/>
    <w:rsid w:val="00E033E3"/>
    <w:rsid w:val="00F57DB5"/>
    <w:rsid w:val="00F6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Tahoma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DB0C21"/>
    <w:pPr>
      <w:keepNext/>
      <w:keepLines/>
      <w:widowControl/>
      <w:tabs>
        <w:tab w:val="left" w:pos="550"/>
        <w:tab w:val="num" w:pos="720"/>
      </w:tabs>
      <w:suppressAutoHyphens w:val="0"/>
      <w:spacing w:before="240" w:after="60"/>
      <w:ind w:left="720" w:hanging="720"/>
      <w:jc w:val="both"/>
      <w:outlineLvl w:val="0"/>
    </w:pPr>
    <w:rPr>
      <w:rFonts w:eastAsia="Times New Roman" w:cs="Times New Roman"/>
      <w:b/>
      <w:kern w:val="28"/>
      <w:sz w:val="28"/>
      <w:szCs w:val="20"/>
      <w:u w:val="single"/>
      <w:lang w:bidi="ar-SA"/>
    </w:rPr>
  </w:style>
  <w:style w:type="paragraph" w:styleId="Nadpis2">
    <w:name w:val="heading 2"/>
    <w:basedOn w:val="Normln"/>
    <w:next w:val="Normln"/>
    <w:link w:val="Nadpis2Char"/>
    <w:qFormat/>
    <w:rsid w:val="00DB0C21"/>
    <w:pPr>
      <w:keepLines/>
      <w:widowControl/>
      <w:tabs>
        <w:tab w:val="num" w:pos="1440"/>
      </w:tabs>
      <w:suppressAutoHyphens w:val="0"/>
      <w:spacing w:after="60"/>
      <w:ind w:left="1440" w:hanging="720"/>
      <w:jc w:val="both"/>
      <w:outlineLvl w:val="1"/>
    </w:pPr>
    <w:rPr>
      <w:rFonts w:eastAsia="Times New Roman" w:cs="Times New Roman"/>
      <w:kern w:val="0"/>
      <w:szCs w:val="20"/>
      <w:lang w:bidi="ar-SA"/>
    </w:rPr>
  </w:style>
  <w:style w:type="paragraph" w:styleId="Nadpis3">
    <w:name w:val="heading 3"/>
    <w:basedOn w:val="Normln"/>
    <w:next w:val="Normln"/>
    <w:link w:val="Nadpis3Char"/>
    <w:qFormat/>
    <w:rsid w:val="00DB0C21"/>
    <w:pPr>
      <w:keepLines/>
      <w:widowControl/>
      <w:tabs>
        <w:tab w:val="num" w:pos="2160"/>
      </w:tabs>
      <w:suppressAutoHyphens w:val="0"/>
      <w:ind w:left="2160" w:hanging="720"/>
      <w:jc w:val="both"/>
      <w:outlineLvl w:val="2"/>
    </w:pPr>
    <w:rPr>
      <w:rFonts w:eastAsia="Times New Roman" w:cs="Times New Roman"/>
      <w:kern w:val="0"/>
      <w:szCs w:val="20"/>
      <w:lang w:bidi="ar-SA"/>
    </w:rPr>
  </w:style>
  <w:style w:type="paragraph" w:styleId="Nadpis4">
    <w:name w:val="heading 4"/>
    <w:basedOn w:val="Normln"/>
    <w:next w:val="Normln"/>
    <w:link w:val="Nadpis4Char"/>
    <w:qFormat/>
    <w:rsid w:val="00DB0C21"/>
    <w:pPr>
      <w:keepNext/>
      <w:widowControl/>
      <w:tabs>
        <w:tab w:val="num" w:pos="2880"/>
      </w:tabs>
      <w:suppressAutoHyphens w:val="0"/>
      <w:spacing w:before="240" w:after="60"/>
      <w:ind w:left="2880" w:hanging="720"/>
      <w:jc w:val="both"/>
      <w:outlineLvl w:val="3"/>
    </w:pPr>
    <w:rPr>
      <w:rFonts w:ascii="Arial" w:eastAsia="Times New Roman" w:hAnsi="Arial" w:cs="Times New Roman"/>
      <w:b/>
      <w:kern w:val="0"/>
      <w:szCs w:val="20"/>
      <w:lang w:bidi="ar-SA"/>
    </w:rPr>
  </w:style>
  <w:style w:type="paragraph" w:styleId="Nadpis5">
    <w:name w:val="heading 5"/>
    <w:basedOn w:val="Normln"/>
    <w:next w:val="Normln"/>
    <w:link w:val="Nadpis5Char"/>
    <w:qFormat/>
    <w:rsid w:val="00DB0C21"/>
    <w:pPr>
      <w:widowControl/>
      <w:tabs>
        <w:tab w:val="num" w:pos="3600"/>
      </w:tabs>
      <w:suppressAutoHyphens w:val="0"/>
      <w:spacing w:before="240" w:after="60"/>
      <w:ind w:left="3600" w:hanging="720"/>
      <w:jc w:val="both"/>
      <w:outlineLvl w:val="4"/>
    </w:pPr>
    <w:rPr>
      <w:rFonts w:eastAsia="Times New Roman" w:cs="Times New Roman"/>
      <w:kern w:val="0"/>
      <w:sz w:val="22"/>
      <w:szCs w:val="20"/>
      <w:lang w:bidi="ar-SA"/>
    </w:rPr>
  </w:style>
  <w:style w:type="paragraph" w:styleId="Nadpis6">
    <w:name w:val="heading 6"/>
    <w:basedOn w:val="Normln"/>
    <w:next w:val="Normln"/>
    <w:link w:val="Nadpis6Char"/>
    <w:qFormat/>
    <w:rsid w:val="00DB0C21"/>
    <w:pPr>
      <w:widowControl/>
      <w:tabs>
        <w:tab w:val="num" w:pos="4320"/>
      </w:tabs>
      <w:suppressAutoHyphens w:val="0"/>
      <w:spacing w:before="240" w:after="60"/>
      <w:ind w:left="4320" w:hanging="720"/>
      <w:jc w:val="both"/>
      <w:outlineLvl w:val="5"/>
    </w:pPr>
    <w:rPr>
      <w:rFonts w:eastAsia="Times New Roman" w:cs="Times New Roman"/>
      <w:i/>
      <w:kern w:val="0"/>
      <w:sz w:val="22"/>
      <w:szCs w:val="20"/>
      <w:lang w:bidi="ar-SA"/>
    </w:rPr>
  </w:style>
  <w:style w:type="paragraph" w:styleId="Nadpis7">
    <w:name w:val="heading 7"/>
    <w:basedOn w:val="Normln"/>
    <w:next w:val="Normln"/>
    <w:link w:val="Nadpis7Char"/>
    <w:qFormat/>
    <w:rsid w:val="00DB0C21"/>
    <w:pPr>
      <w:widowControl/>
      <w:tabs>
        <w:tab w:val="num" w:pos="5040"/>
      </w:tabs>
      <w:suppressAutoHyphens w:val="0"/>
      <w:spacing w:before="240" w:after="60"/>
      <w:ind w:left="5040" w:hanging="720"/>
      <w:jc w:val="both"/>
      <w:outlineLvl w:val="6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Nadpis8">
    <w:name w:val="heading 8"/>
    <w:basedOn w:val="Normln"/>
    <w:next w:val="Normln"/>
    <w:link w:val="Nadpis8Char"/>
    <w:qFormat/>
    <w:rsid w:val="00DB0C21"/>
    <w:pPr>
      <w:widowControl/>
      <w:tabs>
        <w:tab w:val="num" w:pos="5760"/>
      </w:tabs>
      <w:suppressAutoHyphens w:val="0"/>
      <w:spacing w:before="240" w:after="60"/>
      <w:ind w:left="5760" w:hanging="720"/>
      <w:jc w:val="both"/>
      <w:outlineLvl w:val="7"/>
    </w:pPr>
    <w:rPr>
      <w:rFonts w:ascii="Arial" w:eastAsia="Times New Roman" w:hAnsi="Arial" w:cs="Times New Roman"/>
      <w:i/>
      <w:kern w:val="0"/>
      <w:szCs w:val="20"/>
      <w:lang w:bidi="ar-SA"/>
    </w:rPr>
  </w:style>
  <w:style w:type="paragraph" w:styleId="Nadpis9">
    <w:name w:val="heading 9"/>
    <w:basedOn w:val="Normln"/>
    <w:next w:val="Normln"/>
    <w:link w:val="Nadpis9Char"/>
    <w:qFormat/>
    <w:rsid w:val="00DB0C21"/>
    <w:pPr>
      <w:widowControl/>
      <w:tabs>
        <w:tab w:val="num" w:pos="6480"/>
      </w:tabs>
      <w:suppressAutoHyphens w:val="0"/>
      <w:spacing w:before="240" w:after="60"/>
      <w:ind w:left="6480" w:hanging="720"/>
      <w:jc w:val="both"/>
      <w:outlineLvl w:val="8"/>
    </w:pPr>
    <w:rPr>
      <w:rFonts w:ascii="Arial" w:eastAsia="Times New Roman" w:hAnsi="Arial" w:cs="Times New Roman"/>
      <w:b/>
      <w:i/>
      <w:kern w:val="0"/>
      <w:sz w:val="18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pPr>
      <w:jc w:val="both"/>
    </w:pPr>
    <w:rPr>
      <w:i/>
      <w:iCs/>
    </w:rPr>
  </w:style>
  <w:style w:type="paragraph" w:styleId="Zkladntextodsazen">
    <w:name w:val="Body Text Indent"/>
    <w:basedOn w:val="Normln"/>
    <w:pPr>
      <w:ind w:left="284"/>
      <w:jc w:val="both"/>
    </w:pPr>
  </w:style>
  <w:style w:type="character" w:customStyle="1" w:styleId="platne1">
    <w:name w:val="platne1"/>
    <w:basedOn w:val="Standardnpsmoodstavce"/>
    <w:rsid w:val="001B303D"/>
  </w:style>
  <w:style w:type="paragraph" w:styleId="Odstavecseseznamem">
    <w:name w:val="List Paragraph"/>
    <w:basedOn w:val="Normln"/>
    <w:uiPriority w:val="34"/>
    <w:qFormat/>
    <w:rsid w:val="00A83970"/>
    <w:pPr>
      <w:ind w:left="708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rsid w:val="004C379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rsid w:val="004C379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rsid w:val="00DB0C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0C21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0C21"/>
  </w:style>
  <w:style w:type="character" w:customStyle="1" w:styleId="Nadpis1Char">
    <w:name w:val="Nadpis 1 Char"/>
    <w:link w:val="Nadpis1"/>
    <w:rsid w:val="00DB0C21"/>
    <w:rPr>
      <w:b/>
      <w:kern w:val="28"/>
      <w:sz w:val="28"/>
      <w:szCs w:val="20"/>
      <w:u w:val="single"/>
      <w:lang w:eastAsia="hi-IN"/>
    </w:rPr>
  </w:style>
  <w:style w:type="character" w:customStyle="1" w:styleId="Nadpis2Char">
    <w:name w:val="Nadpis 2 Char"/>
    <w:link w:val="Nadpis2"/>
    <w:rsid w:val="00DB0C21"/>
    <w:rPr>
      <w:szCs w:val="20"/>
      <w:lang w:eastAsia="hi-IN"/>
    </w:rPr>
  </w:style>
  <w:style w:type="character" w:customStyle="1" w:styleId="Nadpis3Char">
    <w:name w:val="Nadpis 3 Char"/>
    <w:link w:val="Nadpis3"/>
    <w:rsid w:val="00DB0C21"/>
    <w:rPr>
      <w:szCs w:val="20"/>
      <w:lang w:eastAsia="hi-IN"/>
    </w:rPr>
  </w:style>
  <w:style w:type="character" w:customStyle="1" w:styleId="Nadpis4Char">
    <w:name w:val="Nadpis 4 Char"/>
    <w:link w:val="Nadpis4"/>
    <w:rsid w:val="00DB0C21"/>
    <w:rPr>
      <w:rFonts w:ascii="Arial" w:hAnsi="Arial"/>
      <w:b/>
      <w:szCs w:val="20"/>
      <w:lang w:eastAsia="hi-IN"/>
    </w:rPr>
  </w:style>
  <w:style w:type="character" w:customStyle="1" w:styleId="Nadpis5Char">
    <w:name w:val="Nadpis 5 Char"/>
    <w:link w:val="Nadpis5"/>
    <w:rsid w:val="00DB0C21"/>
    <w:rPr>
      <w:sz w:val="22"/>
      <w:szCs w:val="20"/>
      <w:lang w:eastAsia="hi-IN"/>
    </w:rPr>
  </w:style>
  <w:style w:type="character" w:customStyle="1" w:styleId="Nadpis6Char">
    <w:name w:val="Nadpis 6 Char"/>
    <w:link w:val="Nadpis6"/>
    <w:rsid w:val="00DB0C21"/>
    <w:rPr>
      <w:i/>
      <w:sz w:val="22"/>
      <w:szCs w:val="20"/>
      <w:lang w:eastAsia="hi-IN"/>
    </w:rPr>
  </w:style>
  <w:style w:type="character" w:customStyle="1" w:styleId="Nadpis7Char">
    <w:name w:val="Nadpis 7 Char"/>
    <w:link w:val="Nadpis7"/>
    <w:rsid w:val="00DB0C21"/>
    <w:rPr>
      <w:rFonts w:ascii="Arial" w:hAnsi="Arial"/>
      <w:szCs w:val="20"/>
      <w:lang w:eastAsia="hi-IN"/>
    </w:rPr>
  </w:style>
  <w:style w:type="character" w:customStyle="1" w:styleId="Nadpis8Char">
    <w:name w:val="Nadpis 8 Char"/>
    <w:link w:val="Nadpis8"/>
    <w:rsid w:val="00DB0C21"/>
    <w:rPr>
      <w:rFonts w:ascii="Arial" w:hAnsi="Arial"/>
      <w:i/>
      <w:szCs w:val="20"/>
      <w:lang w:eastAsia="hi-IN"/>
    </w:rPr>
  </w:style>
  <w:style w:type="character" w:customStyle="1" w:styleId="Nadpis9Char">
    <w:name w:val="Nadpis 9 Char"/>
    <w:link w:val="Nadpis9"/>
    <w:rsid w:val="00DB0C21"/>
    <w:rPr>
      <w:rFonts w:ascii="Arial" w:hAnsi="Arial"/>
      <w:b/>
      <w:i/>
      <w:sz w:val="18"/>
      <w:szCs w:val="20"/>
      <w:lang w:eastAsia="hi-IN"/>
    </w:rPr>
  </w:style>
  <w:style w:type="character" w:customStyle="1" w:styleId="ZhlavChar">
    <w:name w:val="Záhlaví Char"/>
    <w:link w:val="Zhlav"/>
    <w:rsid w:val="00F650FB"/>
    <w:rPr>
      <w:rFonts w:eastAsia="SimSun" w:cs="Tahoma"/>
      <w:kern w:val="1"/>
      <w:sz w:val="24"/>
      <w:szCs w:val="24"/>
      <w:lang w:eastAsia="hi-IN" w:bidi="hi-IN"/>
    </w:rPr>
  </w:style>
  <w:style w:type="character" w:customStyle="1" w:styleId="DeltaViewInsertion">
    <w:name w:val="DeltaView Insertion"/>
    <w:rsid w:val="00F650FB"/>
    <w:rPr>
      <w:color w:val="0000FF"/>
      <w:spacing w:val="0"/>
      <w:u w:val="double"/>
    </w:rPr>
  </w:style>
  <w:style w:type="paragraph" w:styleId="Pedmtkomente">
    <w:name w:val="annotation subject"/>
    <w:basedOn w:val="Textkomente"/>
    <w:next w:val="Textkomente"/>
    <w:link w:val="PedmtkomenteChar"/>
    <w:rsid w:val="00037CA8"/>
    <w:pPr>
      <w:widowControl w:val="0"/>
      <w:suppressAutoHyphens/>
    </w:pPr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edmtkomenteChar">
    <w:name w:val="Předmět komentáře Char"/>
    <w:link w:val="Pedmtkomente"/>
    <w:rsid w:val="00037CA8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ZpatChar">
    <w:name w:val="Zápatí Char"/>
    <w:link w:val="Zpat"/>
    <w:uiPriority w:val="99"/>
    <w:rsid w:val="00013A4B"/>
    <w:rPr>
      <w:rFonts w:eastAsia="SimSun" w:cs="Tahoma"/>
      <w:kern w:val="1"/>
      <w:sz w:val="24"/>
      <w:szCs w:val="24"/>
      <w:lang w:eastAsia="hi-IN" w:bidi="hi-IN"/>
    </w:rPr>
  </w:style>
  <w:style w:type="character" w:customStyle="1" w:styleId="WW8Num4z2">
    <w:name w:val="WW8Num4z2"/>
    <w:rsid w:val="00C62EAC"/>
  </w:style>
  <w:style w:type="character" w:styleId="Hypertextovodkaz">
    <w:name w:val="Hyperlink"/>
    <w:basedOn w:val="Standardnpsmoodstavce"/>
    <w:rsid w:val="008332BC"/>
    <w:rPr>
      <w:color w:val="0563C1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ropdown-trigger-value">
    <w:name w:val="dropdown-trigger-value"/>
    <w:basedOn w:val="Standardnpsmoodstavce"/>
    <w:rsid w:val="00D03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eastAsia="SimSun" w:cs="Tahoma"/>
      <w:kern w:val="1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DB0C21"/>
    <w:pPr>
      <w:keepNext/>
      <w:keepLines/>
      <w:widowControl/>
      <w:tabs>
        <w:tab w:val="left" w:pos="550"/>
        <w:tab w:val="num" w:pos="720"/>
      </w:tabs>
      <w:suppressAutoHyphens w:val="0"/>
      <w:spacing w:before="240" w:after="60"/>
      <w:ind w:left="720" w:hanging="720"/>
      <w:jc w:val="both"/>
      <w:outlineLvl w:val="0"/>
    </w:pPr>
    <w:rPr>
      <w:rFonts w:eastAsia="Times New Roman" w:cs="Times New Roman"/>
      <w:b/>
      <w:kern w:val="28"/>
      <w:sz w:val="28"/>
      <w:szCs w:val="20"/>
      <w:u w:val="single"/>
      <w:lang w:bidi="ar-SA"/>
    </w:rPr>
  </w:style>
  <w:style w:type="paragraph" w:styleId="Nadpis2">
    <w:name w:val="heading 2"/>
    <w:basedOn w:val="Normln"/>
    <w:next w:val="Normln"/>
    <w:link w:val="Nadpis2Char"/>
    <w:qFormat/>
    <w:rsid w:val="00DB0C21"/>
    <w:pPr>
      <w:keepLines/>
      <w:widowControl/>
      <w:tabs>
        <w:tab w:val="num" w:pos="1440"/>
      </w:tabs>
      <w:suppressAutoHyphens w:val="0"/>
      <w:spacing w:after="60"/>
      <w:ind w:left="1440" w:hanging="720"/>
      <w:jc w:val="both"/>
      <w:outlineLvl w:val="1"/>
    </w:pPr>
    <w:rPr>
      <w:rFonts w:eastAsia="Times New Roman" w:cs="Times New Roman"/>
      <w:kern w:val="0"/>
      <w:szCs w:val="20"/>
      <w:lang w:bidi="ar-SA"/>
    </w:rPr>
  </w:style>
  <w:style w:type="paragraph" w:styleId="Nadpis3">
    <w:name w:val="heading 3"/>
    <w:basedOn w:val="Normln"/>
    <w:next w:val="Normln"/>
    <w:link w:val="Nadpis3Char"/>
    <w:qFormat/>
    <w:rsid w:val="00DB0C21"/>
    <w:pPr>
      <w:keepLines/>
      <w:widowControl/>
      <w:tabs>
        <w:tab w:val="num" w:pos="2160"/>
      </w:tabs>
      <w:suppressAutoHyphens w:val="0"/>
      <w:ind w:left="2160" w:hanging="720"/>
      <w:jc w:val="both"/>
      <w:outlineLvl w:val="2"/>
    </w:pPr>
    <w:rPr>
      <w:rFonts w:eastAsia="Times New Roman" w:cs="Times New Roman"/>
      <w:kern w:val="0"/>
      <w:szCs w:val="20"/>
      <w:lang w:bidi="ar-SA"/>
    </w:rPr>
  </w:style>
  <w:style w:type="paragraph" w:styleId="Nadpis4">
    <w:name w:val="heading 4"/>
    <w:basedOn w:val="Normln"/>
    <w:next w:val="Normln"/>
    <w:link w:val="Nadpis4Char"/>
    <w:qFormat/>
    <w:rsid w:val="00DB0C21"/>
    <w:pPr>
      <w:keepNext/>
      <w:widowControl/>
      <w:tabs>
        <w:tab w:val="num" w:pos="2880"/>
      </w:tabs>
      <w:suppressAutoHyphens w:val="0"/>
      <w:spacing w:before="240" w:after="60"/>
      <w:ind w:left="2880" w:hanging="720"/>
      <w:jc w:val="both"/>
      <w:outlineLvl w:val="3"/>
    </w:pPr>
    <w:rPr>
      <w:rFonts w:ascii="Arial" w:eastAsia="Times New Roman" w:hAnsi="Arial" w:cs="Times New Roman"/>
      <w:b/>
      <w:kern w:val="0"/>
      <w:szCs w:val="20"/>
      <w:lang w:bidi="ar-SA"/>
    </w:rPr>
  </w:style>
  <w:style w:type="paragraph" w:styleId="Nadpis5">
    <w:name w:val="heading 5"/>
    <w:basedOn w:val="Normln"/>
    <w:next w:val="Normln"/>
    <w:link w:val="Nadpis5Char"/>
    <w:qFormat/>
    <w:rsid w:val="00DB0C21"/>
    <w:pPr>
      <w:widowControl/>
      <w:tabs>
        <w:tab w:val="num" w:pos="3600"/>
      </w:tabs>
      <w:suppressAutoHyphens w:val="0"/>
      <w:spacing w:before="240" w:after="60"/>
      <w:ind w:left="3600" w:hanging="720"/>
      <w:jc w:val="both"/>
      <w:outlineLvl w:val="4"/>
    </w:pPr>
    <w:rPr>
      <w:rFonts w:eastAsia="Times New Roman" w:cs="Times New Roman"/>
      <w:kern w:val="0"/>
      <w:sz w:val="22"/>
      <w:szCs w:val="20"/>
      <w:lang w:bidi="ar-SA"/>
    </w:rPr>
  </w:style>
  <w:style w:type="paragraph" w:styleId="Nadpis6">
    <w:name w:val="heading 6"/>
    <w:basedOn w:val="Normln"/>
    <w:next w:val="Normln"/>
    <w:link w:val="Nadpis6Char"/>
    <w:qFormat/>
    <w:rsid w:val="00DB0C21"/>
    <w:pPr>
      <w:widowControl/>
      <w:tabs>
        <w:tab w:val="num" w:pos="4320"/>
      </w:tabs>
      <w:suppressAutoHyphens w:val="0"/>
      <w:spacing w:before="240" w:after="60"/>
      <w:ind w:left="4320" w:hanging="720"/>
      <w:jc w:val="both"/>
      <w:outlineLvl w:val="5"/>
    </w:pPr>
    <w:rPr>
      <w:rFonts w:eastAsia="Times New Roman" w:cs="Times New Roman"/>
      <w:i/>
      <w:kern w:val="0"/>
      <w:sz w:val="22"/>
      <w:szCs w:val="20"/>
      <w:lang w:bidi="ar-SA"/>
    </w:rPr>
  </w:style>
  <w:style w:type="paragraph" w:styleId="Nadpis7">
    <w:name w:val="heading 7"/>
    <w:basedOn w:val="Normln"/>
    <w:next w:val="Normln"/>
    <w:link w:val="Nadpis7Char"/>
    <w:qFormat/>
    <w:rsid w:val="00DB0C21"/>
    <w:pPr>
      <w:widowControl/>
      <w:tabs>
        <w:tab w:val="num" w:pos="5040"/>
      </w:tabs>
      <w:suppressAutoHyphens w:val="0"/>
      <w:spacing w:before="240" w:after="60"/>
      <w:ind w:left="5040" w:hanging="720"/>
      <w:jc w:val="both"/>
      <w:outlineLvl w:val="6"/>
    </w:pPr>
    <w:rPr>
      <w:rFonts w:ascii="Arial" w:eastAsia="Times New Roman" w:hAnsi="Arial" w:cs="Times New Roman"/>
      <w:kern w:val="0"/>
      <w:szCs w:val="20"/>
      <w:lang w:bidi="ar-SA"/>
    </w:rPr>
  </w:style>
  <w:style w:type="paragraph" w:styleId="Nadpis8">
    <w:name w:val="heading 8"/>
    <w:basedOn w:val="Normln"/>
    <w:next w:val="Normln"/>
    <w:link w:val="Nadpis8Char"/>
    <w:qFormat/>
    <w:rsid w:val="00DB0C21"/>
    <w:pPr>
      <w:widowControl/>
      <w:tabs>
        <w:tab w:val="num" w:pos="5760"/>
      </w:tabs>
      <w:suppressAutoHyphens w:val="0"/>
      <w:spacing w:before="240" w:after="60"/>
      <w:ind w:left="5760" w:hanging="720"/>
      <w:jc w:val="both"/>
      <w:outlineLvl w:val="7"/>
    </w:pPr>
    <w:rPr>
      <w:rFonts w:ascii="Arial" w:eastAsia="Times New Roman" w:hAnsi="Arial" w:cs="Times New Roman"/>
      <w:i/>
      <w:kern w:val="0"/>
      <w:szCs w:val="20"/>
      <w:lang w:bidi="ar-SA"/>
    </w:rPr>
  </w:style>
  <w:style w:type="paragraph" w:styleId="Nadpis9">
    <w:name w:val="heading 9"/>
    <w:basedOn w:val="Normln"/>
    <w:next w:val="Normln"/>
    <w:link w:val="Nadpis9Char"/>
    <w:qFormat/>
    <w:rsid w:val="00DB0C21"/>
    <w:pPr>
      <w:widowControl/>
      <w:tabs>
        <w:tab w:val="num" w:pos="6480"/>
      </w:tabs>
      <w:suppressAutoHyphens w:val="0"/>
      <w:spacing w:before="240" w:after="60"/>
      <w:ind w:left="6480" w:hanging="720"/>
      <w:jc w:val="both"/>
      <w:outlineLvl w:val="8"/>
    </w:pPr>
    <w:rPr>
      <w:rFonts w:ascii="Arial" w:eastAsia="Times New Roman" w:hAnsi="Arial" w:cs="Times New Roman"/>
      <w:b/>
      <w:i/>
      <w:kern w:val="0"/>
      <w:sz w:val="18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tarSymbol" w:hAnsi="Star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31">
    <w:name w:val="Základní text 31"/>
    <w:basedOn w:val="Normln"/>
    <w:pPr>
      <w:jc w:val="both"/>
    </w:pPr>
    <w:rPr>
      <w:i/>
      <w:iCs/>
    </w:rPr>
  </w:style>
  <w:style w:type="paragraph" w:styleId="Zkladntextodsazen">
    <w:name w:val="Body Text Indent"/>
    <w:basedOn w:val="Normln"/>
    <w:pPr>
      <w:ind w:left="284"/>
      <w:jc w:val="both"/>
    </w:pPr>
  </w:style>
  <w:style w:type="character" w:customStyle="1" w:styleId="platne1">
    <w:name w:val="platne1"/>
    <w:basedOn w:val="Standardnpsmoodstavce"/>
    <w:rsid w:val="001B303D"/>
  </w:style>
  <w:style w:type="paragraph" w:styleId="Odstavecseseznamem">
    <w:name w:val="List Paragraph"/>
    <w:basedOn w:val="Normln"/>
    <w:uiPriority w:val="34"/>
    <w:qFormat/>
    <w:rsid w:val="00A83970"/>
    <w:pPr>
      <w:ind w:left="708"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rsid w:val="004C3795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rsid w:val="004C3795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rsid w:val="00DB0C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B0C21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B0C21"/>
  </w:style>
  <w:style w:type="character" w:customStyle="1" w:styleId="Nadpis1Char">
    <w:name w:val="Nadpis 1 Char"/>
    <w:link w:val="Nadpis1"/>
    <w:rsid w:val="00DB0C21"/>
    <w:rPr>
      <w:b/>
      <w:kern w:val="28"/>
      <w:sz w:val="28"/>
      <w:szCs w:val="20"/>
      <w:u w:val="single"/>
      <w:lang w:eastAsia="hi-IN"/>
    </w:rPr>
  </w:style>
  <w:style w:type="character" w:customStyle="1" w:styleId="Nadpis2Char">
    <w:name w:val="Nadpis 2 Char"/>
    <w:link w:val="Nadpis2"/>
    <w:rsid w:val="00DB0C21"/>
    <w:rPr>
      <w:szCs w:val="20"/>
      <w:lang w:eastAsia="hi-IN"/>
    </w:rPr>
  </w:style>
  <w:style w:type="character" w:customStyle="1" w:styleId="Nadpis3Char">
    <w:name w:val="Nadpis 3 Char"/>
    <w:link w:val="Nadpis3"/>
    <w:rsid w:val="00DB0C21"/>
    <w:rPr>
      <w:szCs w:val="20"/>
      <w:lang w:eastAsia="hi-IN"/>
    </w:rPr>
  </w:style>
  <w:style w:type="character" w:customStyle="1" w:styleId="Nadpis4Char">
    <w:name w:val="Nadpis 4 Char"/>
    <w:link w:val="Nadpis4"/>
    <w:rsid w:val="00DB0C21"/>
    <w:rPr>
      <w:rFonts w:ascii="Arial" w:hAnsi="Arial"/>
      <w:b/>
      <w:szCs w:val="20"/>
      <w:lang w:eastAsia="hi-IN"/>
    </w:rPr>
  </w:style>
  <w:style w:type="character" w:customStyle="1" w:styleId="Nadpis5Char">
    <w:name w:val="Nadpis 5 Char"/>
    <w:link w:val="Nadpis5"/>
    <w:rsid w:val="00DB0C21"/>
    <w:rPr>
      <w:sz w:val="22"/>
      <w:szCs w:val="20"/>
      <w:lang w:eastAsia="hi-IN"/>
    </w:rPr>
  </w:style>
  <w:style w:type="character" w:customStyle="1" w:styleId="Nadpis6Char">
    <w:name w:val="Nadpis 6 Char"/>
    <w:link w:val="Nadpis6"/>
    <w:rsid w:val="00DB0C21"/>
    <w:rPr>
      <w:i/>
      <w:sz w:val="22"/>
      <w:szCs w:val="20"/>
      <w:lang w:eastAsia="hi-IN"/>
    </w:rPr>
  </w:style>
  <w:style w:type="character" w:customStyle="1" w:styleId="Nadpis7Char">
    <w:name w:val="Nadpis 7 Char"/>
    <w:link w:val="Nadpis7"/>
    <w:rsid w:val="00DB0C21"/>
    <w:rPr>
      <w:rFonts w:ascii="Arial" w:hAnsi="Arial"/>
      <w:szCs w:val="20"/>
      <w:lang w:eastAsia="hi-IN"/>
    </w:rPr>
  </w:style>
  <w:style w:type="character" w:customStyle="1" w:styleId="Nadpis8Char">
    <w:name w:val="Nadpis 8 Char"/>
    <w:link w:val="Nadpis8"/>
    <w:rsid w:val="00DB0C21"/>
    <w:rPr>
      <w:rFonts w:ascii="Arial" w:hAnsi="Arial"/>
      <w:i/>
      <w:szCs w:val="20"/>
      <w:lang w:eastAsia="hi-IN"/>
    </w:rPr>
  </w:style>
  <w:style w:type="character" w:customStyle="1" w:styleId="Nadpis9Char">
    <w:name w:val="Nadpis 9 Char"/>
    <w:link w:val="Nadpis9"/>
    <w:rsid w:val="00DB0C21"/>
    <w:rPr>
      <w:rFonts w:ascii="Arial" w:hAnsi="Arial"/>
      <w:b/>
      <w:i/>
      <w:sz w:val="18"/>
      <w:szCs w:val="20"/>
      <w:lang w:eastAsia="hi-IN"/>
    </w:rPr>
  </w:style>
  <w:style w:type="character" w:customStyle="1" w:styleId="ZhlavChar">
    <w:name w:val="Záhlaví Char"/>
    <w:link w:val="Zhlav"/>
    <w:rsid w:val="00F650FB"/>
    <w:rPr>
      <w:rFonts w:eastAsia="SimSun" w:cs="Tahoma"/>
      <w:kern w:val="1"/>
      <w:sz w:val="24"/>
      <w:szCs w:val="24"/>
      <w:lang w:eastAsia="hi-IN" w:bidi="hi-IN"/>
    </w:rPr>
  </w:style>
  <w:style w:type="character" w:customStyle="1" w:styleId="DeltaViewInsertion">
    <w:name w:val="DeltaView Insertion"/>
    <w:rsid w:val="00F650FB"/>
    <w:rPr>
      <w:color w:val="0000FF"/>
      <w:spacing w:val="0"/>
      <w:u w:val="double"/>
    </w:rPr>
  </w:style>
  <w:style w:type="paragraph" w:styleId="Pedmtkomente">
    <w:name w:val="annotation subject"/>
    <w:basedOn w:val="Textkomente"/>
    <w:next w:val="Textkomente"/>
    <w:link w:val="PedmtkomenteChar"/>
    <w:rsid w:val="00037CA8"/>
    <w:pPr>
      <w:widowControl w:val="0"/>
      <w:suppressAutoHyphens/>
    </w:pPr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PedmtkomenteChar">
    <w:name w:val="Předmět komentáře Char"/>
    <w:link w:val="Pedmtkomente"/>
    <w:rsid w:val="00037CA8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ZpatChar">
    <w:name w:val="Zápatí Char"/>
    <w:link w:val="Zpat"/>
    <w:uiPriority w:val="99"/>
    <w:rsid w:val="00013A4B"/>
    <w:rPr>
      <w:rFonts w:eastAsia="SimSun" w:cs="Tahoma"/>
      <w:kern w:val="1"/>
      <w:sz w:val="24"/>
      <w:szCs w:val="24"/>
      <w:lang w:eastAsia="hi-IN" w:bidi="hi-IN"/>
    </w:rPr>
  </w:style>
  <w:style w:type="character" w:customStyle="1" w:styleId="WW8Num4z2">
    <w:name w:val="WW8Num4z2"/>
    <w:rsid w:val="00C62EAC"/>
  </w:style>
  <w:style w:type="character" w:styleId="Hypertextovodkaz">
    <w:name w:val="Hyperlink"/>
    <w:basedOn w:val="Standardnpsmoodstavce"/>
    <w:rsid w:val="008332BC"/>
    <w:rPr>
      <w:color w:val="0563C1" w:themeColor="hyperlink"/>
      <w:u w:val="single"/>
    </w:rPr>
  </w:style>
  <w:style w:type="paragraph" w:styleId="Podtitul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dropdown-trigger-value">
    <w:name w:val="dropdown-trigger-value"/>
    <w:basedOn w:val="Standardnpsmoodstavce"/>
    <w:rsid w:val="00D0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nfo@trojanovicenet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rojanovicenet.cz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https://administrativa.tlapnet.cz/adminus/admin/customer/262166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3w6ym3tmeTpec1KJzF/wKVa/yQ==">AMUW2mVco9dTliWIsSczJspSGA+GFcLwBaQJ/5n3IjK/Km0p3g/5GDwoTf/GYeMjEt5q75XRJBF61GHqDowaISZJjY9r9rqlmw5ErF611WYut6F9fMa1oME=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2B53FA-5CB9-4C46-B811-9EF7772BF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Jaša</dc:creator>
  <cp:lastModifiedBy>Hanka</cp:lastModifiedBy>
  <cp:revision>10</cp:revision>
  <cp:lastPrinted>2023-03-17T10:12:00Z</cp:lastPrinted>
  <dcterms:created xsi:type="dcterms:W3CDTF">2021-01-07T09:57:00Z</dcterms:created>
  <dcterms:modified xsi:type="dcterms:W3CDTF">2023-03-20T12:05:00Z</dcterms:modified>
</cp:coreProperties>
</file>