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tabs>
          <w:tab w:val="left" w:leader="none" w:pos="5595"/>
        </w:tabs>
        <w:spacing w:after="120" w:lineRule="auto"/>
        <w:ind w:right="-142"/>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Základní škola a Mateřská škola Rychnov u Jablonce nad Nisou,</w:t>
      </w:r>
      <w:r w:rsidDel="00000000" w:rsidR="00000000" w:rsidRPr="00000000">
        <w:drawing>
          <wp:anchor allowOverlap="1" behindDoc="0" distB="0" distT="0" distL="114300" distR="114300" hidden="0" layoutInCell="1" locked="0" relativeHeight="0" simplePos="0">
            <wp:simplePos x="0" y="0"/>
            <wp:positionH relativeFrom="column">
              <wp:posOffset>-233679</wp:posOffset>
            </wp:positionH>
            <wp:positionV relativeFrom="paragraph">
              <wp:posOffset>-76834</wp:posOffset>
            </wp:positionV>
            <wp:extent cx="1029335" cy="999490"/>
            <wp:effectExtent b="0" l="0" r="0" t="0"/>
            <wp:wrapSquare wrapText="bothSides" distB="0" distT="0" distL="114300" distR="114300"/>
            <wp:docPr descr="liška obr" id="2" name="image1.jpg"/>
            <a:graphic>
              <a:graphicData uri="http://schemas.openxmlformats.org/drawingml/2006/picture">
                <pic:pic>
                  <pic:nvPicPr>
                    <pic:cNvPr descr="liška obr" id="0" name="image1.jpg"/>
                    <pic:cNvPicPr preferRelativeResize="0"/>
                  </pic:nvPicPr>
                  <pic:blipFill>
                    <a:blip r:embed="rId7"/>
                    <a:srcRect b="0" l="0" r="0" t="0"/>
                    <a:stretch>
                      <a:fillRect/>
                    </a:stretch>
                  </pic:blipFill>
                  <pic:spPr>
                    <a:xfrm>
                      <a:off x="0" y="0"/>
                      <a:ext cx="1029335" cy="999490"/>
                    </a:xfrm>
                    <a:prstGeom prst="rect"/>
                    <a:ln/>
                  </pic:spPr>
                </pic:pic>
              </a:graphicData>
            </a:graphic>
          </wp:anchor>
        </w:drawing>
      </w:r>
    </w:p>
    <w:p w:rsidR="00000000" w:rsidDel="00000000" w:rsidP="00000000" w:rsidRDefault="00000000" w:rsidRPr="00000000" w14:paraId="00000002">
      <w:pPr>
        <w:pageBreakBefore w:val="0"/>
        <w:tabs>
          <w:tab w:val="left" w:leader="none" w:pos="5595"/>
        </w:tabs>
        <w:spacing w:after="120" w:lineRule="auto"/>
        <w:ind w:right="-142"/>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příspěvková organizace</w:t>
      </w:r>
    </w:p>
    <w:p w:rsidR="00000000" w:rsidDel="00000000" w:rsidP="00000000" w:rsidRDefault="00000000" w:rsidRPr="00000000" w14:paraId="00000003">
      <w:pPr>
        <w:pageBreakBefore w:val="0"/>
        <w:tabs>
          <w:tab w:val="left" w:leader="none" w:pos="5595"/>
        </w:tabs>
        <w:spacing w:after="120" w:lineRule="auto"/>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Školní 488, 468 02, Rychnov u Jablonce nad Nisou</w:t>
      </w:r>
    </w:p>
    <w:p w:rsidR="00000000" w:rsidDel="00000000" w:rsidP="00000000" w:rsidRDefault="00000000" w:rsidRPr="00000000" w14:paraId="00000004">
      <w:pPr>
        <w:pageBreakBefore w:val="0"/>
        <w:tabs>
          <w:tab w:val="left" w:leader="none" w:pos="5595"/>
        </w:tabs>
        <w:ind w:right="-142"/>
        <w:rPr>
          <w:rFonts w:ascii="Times New Roman" w:cs="Times New Roman" w:eastAsia="Times New Roman" w:hAnsi="Times New Roman"/>
          <w:sz w:val="30"/>
          <w:szCs w:val="30"/>
          <w:u w:val="single"/>
        </w:rPr>
      </w:pPr>
      <w:r w:rsidDel="00000000" w:rsidR="00000000" w:rsidRPr="00000000">
        <w:rPr>
          <w:rFonts w:ascii="Times New Roman" w:cs="Times New Roman" w:eastAsia="Times New Roman" w:hAnsi="Times New Roman"/>
          <w:sz w:val="30"/>
          <w:szCs w:val="30"/>
          <w:u w:val="single"/>
          <w:rtl w:val="0"/>
        </w:rPr>
        <w:tab/>
        <w:tab/>
        <w:tab/>
        <w:tab/>
        <w:tab/>
        <w:tab/>
      </w:r>
    </w:p>
    <w:p w:rsidR="00000000" w:rsidDel="00000000" w:rsidP="00000000" w:rsidRDefault="00000000" w:rsidRPr="00000000" w14:paraId="00000005">
      <w:pPr>
        <w:pStyle w:val="Heading1"/>
        <w:pageBreakBefore w:val="0"/>
        <w:jc w:val="center"/>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06">
      <w:pPr>
        <w:pStyle w:val="Heading1"/>
        <w:pageBreakBefore w:val="0"/>
        <w:jc w:val="center"/>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ŠKOLNÍ ŘÁD</w:t>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spacing w:after="60" w:before="28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Základem našeho vzájemného setkávání je dodržování pravidel slušného chování, vzájemná úcta, vzájemná pomoc, tolerance a respekt.</w:t>
      </w:r>
    </w:p>
    <w:p w:rsidR="00000000" w:rsidDel="00000000" w:rsidP="00000000" w:rsidRDefault="00000000" w:rsidRPr="00000000" w14:paraId="00000009">
      <w:pPr>
        <w:pageBreakBefore w:val="0"/>
        <w:spacing w:after="60" w:before="28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pageBreakBefore w:val="0"/>
        <w:spacing w:after="60" w:before="28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Mějme všichni vždy na paměti čtyři P:</w:t>
      </w:r>
    </w:p>
    <w:p w:rsidR="00000000" w:rsidDel="00000000" w:rsidP="00000000" w:rsidRDefault="00000000" w:rsidRPr="00000000" w14:paraId="0000000B">
      <w:pPr>
        <w:pageBreakBefore w:val="0"/>
        <w:spacing w:after="60" w:before="28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b w:val="1"/>
          <w:color w:val="ff0000"/>
          <w:sz w:val="28"/>
          <w:szCs w:val="28"/>
          <w:rtl w:val="0"/>
        </w:rPr>
        <w:t xml:space="preserve">P</w:t>
      </w:r>
      <w:r w:rsidDel="00000000" w:rsidR="00000000" w:rsidRPr="00000000">
        <w:rPr>
          <w:rFonts w:ascii="Calibri" w:cs="Calibri" w:eastAsia="Calibri" w:hAnsi="Calibri"/>
          <w:b w:val="1"/>
          <w:sz w:val="28"/>
          <w:szCs w:val="28"/>
          <w:rtl w:val="0"/>
        </w:rPr>
        <w:t xml:space="preserve">OZDRAV, </w:t>
      </w:r>
      <w:r w:rsidDel="00000000" w:rsidR="00000000" w:rsidRPr="00000000">
        <w:rPr>
          <w:rFonts w:ascii="Calibri" w:cs="Calibri" w:eastAsia="Calibri" w:hAnsi="Calibri"/>
          <w:b w:val="1"/>
          <w:color w:val="ff0000"/>
          <w:sz w:val="28"/>
          <w:szCs w:val="28"/>
          <w:rtl w:val="0"/>
        </w:rPr>
        <w:t xml:space="preserve">P</w:t>
      </w:r>
      <w:r w:rsidDel="00000000" w:rsidR="00000000" w:rsidRPr="00000000">
        <w:rPr>
          <w:rFonts w:ascii="Calibri" w:cs="Calibri" w:eastAsia="Calibri" w:hAnsi="Calibri"/>
          <w:b w:val="1"/>
          <w:sz w:val="28"/>
          <w:szCs w:val="28"/>
          <w:rtl w:val="0"/>
        </w:rPr>
        <w:t xml:space="preserve">OPROS, </w:t>
      </w:r>
      <w:r w:rsidDel="00000000" w:rsidR="00000000" w:rsidRPr="00000000">
        <w:rPr>
          <w:rFonts w:ascii="Calibri" w:cs="Calibri" w:eastAsia="Calibri" w:hAnsi="Calibri"/>
          <w:b w:val="1"/>
          <w:color w:val="ff0000"/>
          <w:sz w:val="28"/>
          <w:szCs w:val="28"/>
          <w:rtl w:val="0"/>
        </w:rPr>
        <w:t xml:space="preserve">P</w:t>
      </w:r>
      <w:r w:rsidDel="00000000" w:rsidR="00000000" w:rsidRPr="00000000">
        <w:rPr>
          <w:rFonts w:ascii="Calibri" w:cs="Calibri" w:eastAsia="Calibri" w:hAnsi="Calibri"/>
          <w:b w:val="1"/>
          <w:sz w:val="28"/>
          <w:szCs w:val="28"/>
          <w:rtl w:val="0"/>
        </w:rPr>
        <w:t xml:space="preserve">ODĚKUJ a </w:t>
      </w:r>
      <w:r w:rsidDel="00000000" w:rsidR="00000000" w:rsidRPr="00000000">
        <w:rPr>
          <w:rFonts w:ascii="Calibri" w:cs="Calibri" w:eastAsia="Calibri" w:hAnsi="Calibri"/>
          <w:b w:val="1"/>
          <w:color w:val="ff0000"/>
          <w:sz w:val="28"/>
          <w:szCs w:val="28"/>
          <w:rtl w:val="0"/>
        </w:rPr>
        <w:t xml:space="preserve">P</w:t>
      </w:r>
      <w:r w:rsidDel="00000000" w:rsidR="00000000" w:rsidRPr="00000000">
        <w:rPr>
          <w:rFonts w:ascii="Calibri" w:cs="Calibri" w:eastAsia="Calibri" w:hAnsi="Calibri"/>
          <w:b w:val="1"/>
          <w:sz w:val="28"/>
          <w:szCs w:val="28"/>
          <w:rtl w:val="0"/>
        </w:rPr>
        <w:t xml:space="preserve">OMÁHEJ </w:t>
      </w:r>
    </w:p>
    <w:p w:rsidR="00000000" w:rsidDel="00000000" w:rsidP="00000000" w:rsidRDefault="00000000" w:rsidRPr="00000000" w14:paraId="0000000C">
      <w:pPr>
        <w:pageBreakBefore w:val="0"/>
        <w:spacing w:after="60" w:before="28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D">
      <w:pPr>
        <w:pageBreakBefore w:val="0"/>
        <w:spacing w:after="60" w:before="280" w:lineRule="auto"/>
        <w:ind w:firstLine="70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Nebuďme slepí ke svému okolí, kde je třeba, pomozme, napomeňme, přivolejme pomoc. </w:t>
      </w:r>
    </w:p>
    <w:p w:rsidR="00000000" w:rsidDel="00000000" w:rsidP="00000000" w:rsidRDefault="00000000" w:rsidRPr="00000000" w14:paraId="0000000E">
      <w:pPr>
        <w:pageBreakBefore w:val="0"/>
        <w:spacing w:after="60" w:before="280" w:lineRule="auto"/>
        <w:ind w:firstLine="70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Všichni (žáci i pracovníci školy) jednejme vždy tak, abychom napomáhali dobrému jménu školy.</w:t>
      </w:r>
    </w:p>
    <w:p w:rsidR="00000000" w:rsidDel="00000000" w:rsidP="00000000" w:rsidRDefault="00000000" w:rsidRPr="00000000" w14:paraId="0000000F">
      <w:pPr>
        <w:pageBreakBefore w:val="0"/>
        <w:spacing w:after="60" w:before="280" w:lineRule="auto"/>
        <w:ind w:firstLine="709"/>
        <w:jc w:val="both"/>
        <w:rPr>
          <w:sz w:val="24"/>
          <w:szCs w:val="24"/>
        </w:rPr>
      </w:pPr>
      <w:r w:rsidDel="00000000" w:rsidR="00000000" w:rsidRPr="00000000">
        <w:rPr>
          <w:rtl w:val="0"/>
        </w:rPr>
      </w:r>
    </w:p>
    <w:p w:rsidR="00000000" w:rsidDel="00000000" w:rsidP="00000000" w:rsidRDefault="00000000" w:rsidRPr="00000000" w14:paraId="00000010">
      <w:pPr>
        <w:pageBreakBefore w:val="0"/>
        <w:spacing w:after="60" w:before="280" w:lineRule="auto"/>
        <w:ind w:firstLine="709"/>
        <w:jc w:val="both"/>
        <w:rPr>
          <w:sz w:val="24"/>
          <w:szCs w:val="24"/>
        </w:rPr>
      </w:pPr>
      <w:r w:rsidDel="00000000" w:rsidR="00000000" w:rsidRPr="00000000">
        <w:rPr>
          <w:rtl w:val="0"/>
        </w:rPr>
      </w:r>
    </w:p>
    <w:p w:rsidR="00000000" w:rsidDel="00000000" w:rsidP="00000000" w:rsidRDefault="00000000" w:rsidRPr="00000000" w14:paraId="00000011">
      <w:pPr>
        <w:pageBreakBefore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Školní řád byl projednán pedagogickou radou dne </w:t>
      </w:r>
    </w:p>
    <w:p w:rsidR="00000000" w:rsidDel="00000000" w:rsidP="00000000" w:rsidRDefault="00000000" w:rsidRPr="00000000" w14:paraId="00000012">
      <w:pPr>
        <w:pageBreakBefore w:val="0"/>
        <w:jc w:val="center"/>
        <w:rPr>
          <w:rFonts w:ascii="Calibri" w:cs="Calibri" w:eastAsia="Calibri" w:hAnsi="Calibri"/>
          <w:b w:val="1"/>
          <w:sz w:val="24"/>
          <w:szCs w:val="24"/>
          <w:highlight w:val="green"/>
        </w:rPr>
      </w:pPr>
      <w:r w:rsidDel="00000000" w:rsidR="00000000" w:rsidRPr="00000000">
        <w:rPr>
          <w:rFonts w:ascii="Calibri" w:cs="Calibri" w:eastAsia="Calibri" w:hAnsi="Calibri"/>
          <w:b w:val="1"/>
          <w:sz w:val="24"/>
          <w:szCs w:val="24"/>
          <w:highlight w:val="green"/>
          <w:rtl w:val="0"/>
        </w:rPr>
        <w:t xml:space="preserve"> 2</w:t>
      </w:r>
      <w:r w:rsidDel="00000000" w:rsidR="00000000" w:rsidRPr="00000000">
        <w:rPr>
          <w:b w:val="1"/>
          <w:sz w:val="24"/>
          <w:szCs w:val="24"/>
          <w:highlight w:val="green"/>
          <w:rtl w:val="0"/>
        </w:rPr>
        <w:t xml:space="preserve">7</w:t>
      </w:r>
      <w:r w:rsidDel="00000000" w:rsidR="00000000" w:rsidRPr="00000000">
        <w:rPr>
          <w:rFonts w:ascii="Calibri" w:cs="Calibri" w:eastAsia="Calibri" w:hAnsi="Calibri"/>
          <w:b w:val="1"/>
          <w:sz w:val="24"/>
          <w:szCs w:val="24"/>
          <w:highlight w:val="green"/>
          <w:rtl w:val="0"/>
        </w:rPr>
        <w:t xml:space="preserve">. srpna 202</w:t>
      </w:r>
      <w:r w:rsidDel="00000000" w:rsidR="00000000" w:rsidRPr="00000000">
        <w:rPr>
          <w:b w:val="1"/>
          <w:sz w:val="24"/>
          <w:szCs w:val="24"/>
          <w:highlight w:val="green"/>
          <w:rtl w:val="0"/>
        </w:rPr>
        <w:t xml:space="preserve">4</w:t>
      </w:r>
      <w:r w:rsidDel="00000000" w:rsidR="00000000" w:rsidRPr="00000000">
        <w:rPr>
          <w:rFonts w:ascii="Calibri" w:cs="Calibri" w:eastAsia="Calibri" w:hAnsi="Calibri"/>
          <w:b w:val="1"/>
          <w:sz w:val="24"/>
          <w:szCs w:val="24"/>
          <w:highlight w:val="green"/>
          <w:rtl w:val="0"/>
        </w:rPr>
        <w:t xml:space="preserve">  </w:t>
      </w:r>
    </w:p>
    <w:p w:rsidR="00000000" w:rsidDel="00000000" w:rsidP="00000000" w:rsidRDefault="00000000" w:rsidRPr="00000000" w14:paraId="00000013">
      <w:pPr>
        <w:pageBreakBefore w:val="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4">
      <w:pPr>
        <w:pageBreakBefore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Školní řád vstupuje v platnost dne 1. září 202</w:t>
      </w:r>
      <w:r w:rsidDel="00000000" w:rsidR="00000000" w:rsidRPr="00000000">
        <w:rPr>
          <w:b w:val="1"/>
          <w:sz w:val="24"/>
          <w:szCs w:val="24"/>
          <w:rtl w:val="0"/>
        </w:rPr>
        <w:t xml:space="preserve">4</w:t>
      </w:r>
      <w:r w:rsidDel="00000000" w:rsidR="00000000" w:rsidRPr="00000000">
        <w:rPr>
          <w:rtl w:val="0"/>
        </w:rPr>
      </w:r>
    </w:p>
    <w:p w:rsidR="00000000" w:rsidDel="00000000" w:rsidP="00000000" w:rsidRDefault="00000000" w:rsidRPr="00000000" w14:paraId="00000015">
      <w:pPr>
        <w:pageBreakBefore w:val="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6">
      <w:pPr>
        <w:pageBreakBefore w:val="0"/>
        <w:rPr>
          <w:sz w:val="24"/>
          <w:szCs w:val="24"/>
        </w:rPr>
      </w:pPr>
      <w:r w:rsidDel="00000000" w:rsidR="00000000" w:rsidRPr="00000000">
        <w:rPr>
          <w:rtl w:val="0"/>
        </w:rPr>
      </w:r>
    </w:p>
    <w:p w:rsidR="00000000" w:rsidDel="00000000" w:rsidP="00000000" w:rsidRDefault="00000000" w:rsidRPr="00000000" w14:paraId="00000017">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Rychnově u Jablonce nad Nisou </w:t>
      </w:r>
      <w:r w:rsidDel="00000000" w:rsidR="00000000" w:rsidRPr="00000000">
        <w:rPr>
          <w:sz w:val="24"/>
          <w:szCs w:val="24"/>
          <w:rtl w:val="0"/>
        </w:rPr>
        <w:t xml:space="preserve">27</w:t>
      </w:r>
      <w:r w:rsidDel="00000000" w:rsidR="00000000" w:rsidRPr="00000000">
        <w:rPr>
          <w:rFonts w:ascii="Calibri" w:cs="Calibri" w:eastAsia="Calibri" w:hAnsi="Calibri"/>
          <w:sz w:val="24"/>
          <w:szCs w:val="24"/>
          <w:rtl w:val="0"/>
        </w:rPr>
        <w:t xml:space="preserve">. 8. 202</w:t>
      </w:r>
      <w:r w:rsidDel="00000000" w:rsidR="00000000" w:rsidRPr="00000000">
        <w:rPr>
          <w:sz w:val="24"/>
          <w:szCs w:val="24"/>
          <w:rtl w:val="0"/>
        </w:rPr>
        <w:t xml:space="preserve">4</w:t>
      </w:r>
      <w:r w:rsidDel="00000000" w:rsidR="00000000" w:rsidRPr="00000000">
        <w:rPr>
          <w:rFonts w:ascii="Calibri" w:cs="Calibri" w:eastAsia="Calibri" w:hAnsi="Calibri"/>
          <w:sz w:val="24"/>
          <w:szCs w:val="24"/>
          <w:rtl w:val="0"/>
        </w:rPr>
        <w:tab/>
        <w:t xml:space="preserve">                           Mgr. Marek Zikl</w:t>
      </w:r>
    </w:p>
    <w:p w:rsidR="00000000" w:rsidDel="00000000" w:rsidP="00000000" w:rsidRDefault="00000000" w:rsidRPr="00000000" w14:paraId="00000018">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ab/>
        <w:tab/>
        <w:tab/>
        <w:tab/>
        <w:tab/>
        <w:t xml:space="preserve">              ředitel ZŠ a MŠ</w:t>
      </w:r>
    </w:p>
    <w:p w:rsidR="00000000" w:rsidDel="00000000" w:rsidP="00000000" w:rsidRDefault="00000000" w:rsidRPr="00000000" w14:paraId="00000019">
      <w:pPr>
        <w:pageBreakBefore w:val="0"/>
        <w:spacing w:after="60" w:before="280" w:lineRule="auto"/>
        <w:jc w:val="both"/>
        <w:rPr>
          <w:b w:val="1"/>
          <w:sz w:val="32"/>
          <w:szCs w:val="32"/>
          <w:u w:val="single"/>
        </w:rPr>
      </w:pPr>
      <w:bookmarkStart w:colFirst="0" w:colLast="0" w:name="_heading=h.n1zl4puhqbv8" w:id="0"/>
      <w:bookmarkEnd w:id="0"/>
      <w:r w:rsidDel="00000000" w:rsidR="00000000" w:rsidRPr="00000000">
        <w:rPr>
          <w:rtl w:val="0"/>
        </w:rPr>
      </w:r>
    </w:p>
    <w:p w:rsidR="00000000" w:rsidDel="00000000" w:rsidP="00000000" w:rsidRDefault="00000000" w:rsidRPr="00000000" w14:paraId="0000001A">
      <w:pPr>
        <w:spacing w:after="60" w:lineRule="auto"/>
        <w:jc w:val="both"/>
        <w:rPr>
          <w:b w:val="1"/>
          <w:sz w:val="32"/>
          <w:szCs w:val="32"/>
          <w:u w:val="single"/>
        </w:rPr>
      </w:pPr>
      <w:bookmarkStart w:colFirst="0" w:colLast="0" w:name="_heading=h.gjdgxs" w:id="1"/>
      <w:bookmarkEnd w:id="1"/>
      <w:r w:rsidDel="00000000" w:rsidR="00000000" w:rsidRPr="00000000">
        <w:rPr>
          <w:b w:val="1"/>
          <w:sz w:val="32"/>
          <w:szCs w:val="32"/>
          <w:u w:val="single"/>
          <w:rtl w:val="0"/>
        </w:rPr>
        <w:t xml:space="preserve">II. ŘÁD PRO ŽÁKY</w:t>
      </w:r>
    </w:p>
    <w:p w:rsidR="00000000" w:rsidDel="00000000" w:rsidP="00000000" w:rsidRDefault="00000000" w:rsidRPr="00000000" w14:paraId="0000001B">
      <w:pPr>
        <w:pStyle w:val="Heading1"/>
        <w:numPr>
          <w:ilvl w:val="0"/>
          <w:numId w:val="9"/>
        </w:numPr>
        <w:spacing w:line="360" w:lineRule="auto"/>
        <w:ind w:left="927" w:hanging="357"/>
        <w:rPr>
          <w:b w:val="1"/>
          <w:sz w:val="28"/>
          <w:szCs w:val="28"/>
        </w:rPr>
      </w:pPr>
      <w:r w:rsidDel="00000000" w:rsidR="00000000" w:rsidRPr="00000000">
        <w:rPr>
          <w:sz w:val="28"/>
          <w:szCs w:val="28"/>
          <w:rtl w:val="0"/>
        </w:rPr>
        <w:t xml:space="preserve">PRÁVA ŽÁKŮ</w:t>
      </w:r>
    </w:p>
    <w:p w:rsidR="00000000" w:rsidDel="00000000" w:rsidP="00000000" w:rsidRDefault="00000000" w:rsidRPr="00000000" w14:paraId="0000001C">
      <w:pPr>
        <w:numPr>
          <w:ilvl w:val="0"/>
          <w:numId w:val="7"/>
        </w:numPr>
        <w:spacing w:after="0" w:line="360" w:lineRule="auto"/>
        <w:ind w:left="720" w:hanging="357"/>
        <w:rPr>
          <w:sz w:val="24"/>
          <w:szCs w:val="24"/>
        </w:rPr>
      </w:pPr>
      <w:r w:rsidDel="00000000" w:rsidR="00000000" w:rsidRPr="00000000">
        <w:rPr>
          <w:sz w:val="24"/>
          <w:szCs w:val="24"/>
          <w:rtl w:val="0"/>
        </w:rPr>
        <w:t xml:space="preserve">Právo na základní vzdělání podle školního vzdělávacího programu.</w:t>
      </w:r>
    </w:p>
    <w:p w:rsidR="00000000" w:rsidDel="00000000" w:rsidP="00000000" w:rsidRDefault="00000000" w:rsidRPr="00000000" w14:paraId="0000001D">
      <w:pPr>
        <w:numPr>
          <w:ilvl w:val="0"/>
          <w:numId w:val="7"/>
        </w:numPr>
        <w:spacing w:after="0" w:line="360" w:lineRule="auto"/>
        <w:ind w:left="720" w:hanging="360"/>
        <w:rPr>
          <w:sz w:val="24"/>
          <w:szCs w:val="24"/>
        </w:rPr>
      </w:pPr>
      <w:r w:rsidDel="00000000" w:rsidR="00000000" w:rsidRPr="00000000">
        <w:rPr>
          <w:sz w:val="24"/>
          <w:szCs w:val="24"/>
          <w:rtl w:val="0"/>
        </w:rPr>
        <w:t xml:space="preserve">Právo na svobodné rozhodování se všemi důsledky, které to přináší.</w:t>
      </w:r>
    </w:p>
    <w:p w:rsidR="00000000" w:rsidDel="00000000" w:rsidP="00000000" w:rsidRDefault="00000000" w:rsidRPr="00000000" w14:paraId="0000001E">
      <w:pPr>
        <w:numPr>
          <w:ilvl w:val="0"/>
          <w:numId w:val="7"/>
        </w:numPr>
        <w:spacing w:after="0" w:line="360" w:lineRule="auto"/>
        <w:ind w:left="720" w:hanging="360"/>
        <w:rPr>
          <w:sz w:val="24"/>
          <w:szCs w:val="24"/>
        </w:rPr>
      </w:pPr>
      <w:r w:rsidDel="00000000" w:rsidR="00000000" w:rsidRPr="00000000">
        <w:rPr>
          <w:sz w:val="24"/>
          <w:szCs w:val="24"/>
          <w:rtl w:val="0"/>
        </w:rPr>
        <w:t xml:space="preserve">Právo na rozvoj osobnosti podle míry nadání, rozumových a fyzických schopností.</w:t>
      </w:r>
    </w:p>
    <w:p w:rsidR="00000000" w:rsidDel="00000000" w:rsidP="00000000" w:rsidRDefault="00000000" w:rsidRPr="00000000" w14:paraId="0000001F">
      <w:pPr>
        <w:numPr>
          <w:ilvl w:val="0"/>
          <w:numId w:val="7"/>
        </w:numPr>
        <w:spacing w:after="0" w:line="360" w:lineRule="auto"/>
        <w:ind w:left="720" w:hanging="360"/>
        <w:rPr>
          <w:sz w:val="24"/>
          <w:szCs w:val="24"/>
        </w:rPr>
      </w:pPr>
      <w:r w:rsidDel="00000000" w:rsidR="00000000" w:rsidRPr="00000000">
        <w:rPr>
          <w:sz w:val="24"/>
          <w:szCs w:val="24"/>
          <w:rtl w:val="0"/>
        </w:rPr>
        <w:t xml:space="preserve">Právo na speciální péči v rámci možností školy, jedná-li se o žáky se speciálními vzdělávacími potřebami a žáky nadané.</w:t>
      </w:r>
    </w:p>
    <w:p w:rsidR="00000000" w:rsidDel="00000000" w:rsidP="00000000" w:rsidRDefault="00000000" w:rsidRPr="00000000" w14:paraId="00000020">
      <w:pPr>
        <w:numPr>
          <w:ilvl w:val="0"/>
          <w:numId w:val="7"/>
        </w:numPr>
        <w:spacing w:after="0" w:line="360" w:lineRule="auto"/>
        <w:ind w:left="720" w:hanging="360"/>
        <w:rPr>
          <w:sz w:val="24"/>
          <w:szCs w:val="24"/>
        </w:rPr>
      </w:pPr>
      <w:r w:rsidDel="00000000" w:rsidR="00000000" w:rsidRPr="00000000">
        <w:rPr>
          <w:sz w:val="24"/>
          <w:szCs w:val="24"/>
          <w:rtl w:val="0"/>
        </w:rPr>
        <w:t xml:space="preserve">Právo vyjádřit svůj vlastní názor – vhodnou formou a za dodržení pravidel slušnosti.</w:t>
      </w:r>
    </w:p>
    <w:p w:rsidR="00000000" w:rsidDel="00000000" w:rsidP="00000000" w:rsidRDefault="00000000" w:rsidRPr="00000000" w14:paraId="00000021">
      <w:pPr>
        <w:numPr>
          <w:ilvl w:val="0"/>
          <w:numId w:val="7"/>
        </w:numPr>
        <w:spacing w:after="0" w:line="360" w:lineRule="auto"/>
        <w:ind w:left="720" w:hanging="360"/>
        <w:rPr>
          <w:sz w:val="24"/>
          <w:szCs w:val="24"/>
        </w:rPr>
      </w:pPr>
      <w:r w:rsidDel="00000000" w:rsidR="00000000" w:rsidRPr="00000000">
        <w:rPr>
          <w:sz w:val="24"/>
          <w:szCs w:val="24"/>
          <w:rtl w:val="0"/>
        </w:rPr>
        <w:t xml:space="preserve">Právo na informace o průběhu a výsledcích svého vzdělávání.</w:t>
      </w:r>
    </w:p>
    <w:p w:rsidR="00000000" w:rsidDel="00000000" w:rsidP="00000000" w:rsidRDefault="00000000" w:rsidRPr="00000000" w14:paraId="00000022">
      <w:pPr>
        <w:numPr>
          <w:ilvl w:val="0"/>
          <w:numId w:val="7"/>
        </w:numPr>
        <w:spacing w:after="0" w:line="360" w:lineRule="auto"/>
        <w:ind w:left="720" w:hanging="360"/>
        <w:rPr>
          <w:sz w:val="24"/>
          <w:szCs w:val="24"/>
        </w:rPr>
      </w:pPr>
      <w:r w:rsidDel="00000000" w:rsidR="00000000" w:rsidRPr="00000000">
        <w:rPr>
          <w:sz w:val="24"/>
          <w:szCs w:val="24"/>
          <w:rtl w:val="0"/>
        </w:rPr>
        <w:t xml:space="preserve">Právo na to nebýt ponižován a zešměšnován.</w:t>
      </w:r>
    </w:p>
    <w:p w:rsidR="00000000" w:rsidDel="00000000" w:rsidP="00000000" w:rsidRDefault="00000000" w:rsidRPr="00000000" w14:paraId="00000023">
      <w:pPr>
        <w:numPr>
          <w:ilvl w:val="0"/>
          <w:numId w:val="7"/>
        </w:numPr>
        <w:spacing w:after="0" w:line="360" w:lineRule="auto"/>
        <w:ind w:left="720" w:hanging="360"/>
        <w:rPr>
          <w:sz w:val="24"/>
          <w:szCs w:val="24"/>
        </w:rPr>
      </w:pPr>
      <w:r w:rsidDel="00000000" w:rsidR="00000000" w:rsidRPr="00000000">
        <w:rPr>
          <w:sz w:val="24"/>
          <w:szCs w:val="24"/>
          <w:rtl w:val="0"/>
        </w:rPr>
        <w:t xml:space="preserve">Právo na ochranu před šikanováním, fyzickým a psychickým násilím.</w:t>
      </w:r>
    </w:p>
    <w:p w:rsidR="00000000" w:rsidDel="00000000" w:rsidP="00000000" w:rsidRDefault="00000000" w:rsidRPr="00000000" w14:paraId="00000024">
      <w:pPr>
        <w:numPr>
          <w:ilvl w:val="0"/>
          <w:numId w:val="7"/>
        </w:numPr>
        <w:spacing w:after="0" w:line="360" w:lineRule="auto"/>
        <w:ind w:left="720" w:hanging="360"/>
        <w:rPr>
          <w:sz w:val="24"/>
          <w:szCs w:val="24"/>
        </w:rPr>
      </w:pPr>
      <w:r w:rsidDel="00000000" w:rsidR="00000000" w:rsidRPr="00000000">
        <w:rPr>
          <w:sz w:val="24"/>
          <w:szCs w:val="24"/>
          <w:rtl w:val="0"/>
        </w:rPr>
        <w:t xml:space="preserve">Právo na informace a poradenskou pomoc školy nebo školského poradenského zařízení v záležitostech týkajících se vzdělávání podle školního vzdělávacího programu.</w:t>
      </w:r>
    </w:p>
    <w:p w:rsidR="00000000" w:rsidDel="00000000" w:rsidP="00000000" w:rsidRDefault="00000000" w:rsidRPr="00000000" w14:paraId="00000025">
      <w:pPr>
        <w:numPr>
          <w:ilvl w:val="0"/>
          <w:numId w:val="7"/>
        </w:numPr>
        <w:spacing w:after="0" w:line="360" w:lineRule="auto"/>
        <w:ind w:left="720" w:hanging="360"/>
        <w:rPr>
          <w:sz w:val="24"/>
          <w:szCs w:val="24"/>
        </w:rPr>
      </w:pPr>
      <w:r w:rsidDel="00000000" w:rsidR="00000000" w:rsidRPr="00000000">
        <w:rPr>
          <w:sz w:val="24"/>
          <w:szCs w:val="24"/>
          <w:rtl w:val="0"/>
        </w:rPr>
        <w:t xml:space="preserve">Právo na ochranu před návykovými látkami, které ohrožují tělesný a duševní vývoj.</w:t>
      </w:r>
    </w:p>
    <w:p w:rsidR="00000000" w:rsidDel="00000000" w:rsidP="00000000" w:rsidRDefault="00000000" w:rsidRPr="00000000" w14:paraId="00000026">
      <w:pPr>
        <w:numPr>
          <w:ilvl w:val="0"/>
          <w:numId w:val="7"/>
        </w:numPr>
        <w:spacing w:after="0" w:line="360" w:lineRule="auto"/>
        <w:ind w:left="720" w:hanging="360"/>
        <w:rPr>
          <w:sz w:val="24"/>
          <w:szCs w:val="24"/>
        </w:rPr>
      </w:pPr>
      <w:r w:rsidDel="00000000" w:rsidR="00000000" w:rsidRPr="00000000">
        <w:rPr>
          <w:sz w:val="24"/>
          <w:szCs w:val="24"/>
          <w:rtl w:val="0"/>
        </w:rPr>
        <w:t xml:space="preserve">Právo na účast při rozhodování o životě školy, např. prostřednictvím školního parlamentu. Právo volit a být do parlamentu zvolen, pracovat v něm a jeho prostřednictvím se obracet na ředitele školy. (Pozn. Ve školním parlamentu pracují žáci od 4. třídy výše.)</w:t>
      </w:r>
    </w:p>
    <w:p w:rsidR="00000000" w:rsidDel="00000000" w:rsidP="00000000" w:rsidRDefault="00000000" w:rsidRPr="00000000" w14:paraId="00000027">
      <w:pPr>
        <w:numPr>
          <w:ilvl w:val="0"/>
          <w:numId w:val="7"/>
        </w:numPr>
        <w:spacing w:after="0" w:line="360" w:lineRule="auto"/>
        <w:ind w:left="720" w:hanging="360"/>
        <w:rPr>
          <w:sz w:val="24"/>
          <w:szCs w:val="24"/>
        </w:rPr>
      </w:pPr>
      <w:r w:rsidDel="00000000" w:rsidR="00000000" w:rsidRPr="00000000">
        <w:rPr>
          <w:sz w:val="24"/>
          <w:szCs w:val="24"/>
          <w:rtl w:val="0"/>
        </w:rPr>
        <w:t xml:space="preserve">Právo vhodnou formou se sám nebo prostřednictvím zákonného zástupce vyjadřovat k rozhodnutím, která se týkají podstatných záležitostí žákova vzdělávání.</w:t>
      </w:r>
    </w:p>
    <w:p w:rsidR="00000000" w:rsidDel="00000000" w:rsidP="00000000" w:rsidRDefault="00000000" w:rsidRPr="00000000" w14:paraId="00000028">
      <w:pPr>
        <w:numPr>
          <w:ilvl w:val="0"/>
          <w:numId w:val="7"/>
        </w:numPr>
        <w:spacing w:after="0" w:line="360" w:lineRule="auto"/>
        <w:ind w:left="720" w:hanging="360"/>
        <w:rPr>
          <w:sz w:val="24"/>
          <w:szCs w:val="24"/>
        </w:rPr>
      </w:pPr>
      <w:r w:rsidDel="00000000" w:rsidR="00000000" w:rsidRPr="00000000">
        <w:rPr>
          <w:sz w:val="24"/>
          <w:szCs w:val="24"/>
          <w:rtl w:val="0"/>
        </w:rPr>
        <w:t xml:space="preserve">Právo na pomoc či radu, jestliže se cítí z jakéhokoliv důvodu v tísni.</w:t>
      </w:r>
    </w:p>
    <w:p w:rsidR="00000000" w:rsidDel="00000000" w:rsidP="00000000" w:rsidRDefault="00000000" w:rsidRPr="00000000" w14:paraId="00000029">
      <w:pPr>
        <w:spacing w:after="0" w:line="360" w:lineRule="auto"/>
        <w:rPr>
          <w:sz w:val="24"/>
          <w:szCs w:val="24"/>
        </w:rPr>
      </w:pPr>
      <w:r w:rsidDel="00000000" w:rsidR="00000000" w:rsidRPr="00000000">
        <w:rPr>
          <w:rtl w:val="0"/>
        </w:rPr>
      </w:r>
    </w:p>
    <w:p w:rsidR="00000000" w:rsidDel="00000000" w:rsidP="00000000" w:rsidRDefault="00000000" w:rsidRPr="00000000" w14:paraId="0000002A">
      <w:pPr>
        <w:spacing w:after="0" w:line="360" w:lineRule="auto"/>
        <w:ind w:firstLine="360"/>
        <w:rPr>
          <w:sz w:val="24"/>
          <w:szCs w:val="24"/>
        </w:rPr>
      </w:pPr>
      <w:r w:rsidDel="00000000" w:rsidR="00000000" w:rsidRPr="00000000">
        <w:rPr>
          <w:sz w:val="24"/>
          <w:szCs w:val="24"/>
          <w:rtl w:val="0"/>
        </w:rPr>
        <w:t xml:space="preserve">Svá práva žák uplatňuje prostřednictvím žákovského parlamentu, učitelů, školní metodičky prevence, výchovné poradkyně, zástupkyně ředitele školy, případně schránky důvěry. V případě, že tento postup nepovede k naplnění jeho práv, obrátí se na ředitele školy.</w:t>
      </w:r>
    </w:p>
    <w:p w:rsidR="00000000" w:rsidDel="00000000" w:rsidP="00000000" w:rsidRDefault="00000000" w:rsidRPr="00000000" w14:paraId="0000002B">
      <w:pPr>
        <w:pStyle w:val="Heading1"/>
        <w:numPr>
          <w:ilvl w:val="0"/>
          <w:numId w:val="9"/>
        </w:numPr>
        <w:spacing w:line="360" w:lineRule="auto"/>
        <w:ind w:left="927" w:hanging="360"/>
        <w:rPr>
          <w:b w:val="1"/>
          <w:sz w:val="28"/>
          <w:szCs w:val="28"/>
        </w:rPr>
      </w:pPr>
      <w:r w:rsidDel="00000000" w:rsidR="00000000" w:rsidRPr="00000000">
        <w:rPr>
          <w:sz w:val="28"/>
          <w:szCs w:val="28"/>
          <w:rtl w:val="0"/>
        </w:rPr>
        <w:t xml:space="preserve">POVINNOSTI ŽÁKŮ</w:t>
      </w:r>
    </w:p>
    <w:p w:rsidR="00000000" w:rsidDel="00000000" w:rsidP="00000000" w:rsidRDefault="00000000" w:rsidRPr="00000000" w14:paraId="0000002C">
      <w:pPr>
        <w:numPr>
          <w:ilvl w:val="0"/>
          <w:numId w:val="15"/>
        </w:numPr>
        <w:spacing w:after="0" w:line="360" w:lineRule="auto"/>
        <w:ind w:left="870" w:hanging="510"/>
        <w:jc w:val="both"/>
        <w:rPr>
          <w:sz w:val="24"/>
          <w:szCs w:val="24"/>
        </w:rPr>
      </w:pPr>
      <w:r w:rsidDel="00000000" w:rsidR="00000000" w:rsidRPr="00000000">
        <w:rPr>
          <w:sz w:val="24"/>
          <w:szCs w:val="24"/>
          <w:rtl w:val="0"/>
        </w:rPr>
        <w:t xml:space="preserve">Povinnost řádně docházet do školy a řádně se vzdělávat, účastnit se výuky podle rozvrhu hodin a akcí pořádaných školou v rámci povinného vyučování. Účast na vyučování volitelných a nepovinných předmětů, docházka do zájmových útvarů a školní družiny je pro zapsané žáky povinná. Bez vědomí vyučujícího neopouští žák třídu, školu ani školní akci.</w:t>
      </w:r>
    </w:p>
    <w:p w:rsidR="00000000" w:rsidDel="00000000" w:rsidP="00000000" w:rsidRDefault="00000000" w:rsidRPr="00000000" w14:paraId="0000002D">
      <w:pPr>
        <w:numPr>
          <w:ilvl w:val="0"/>
          <w:numId w:val="15"/>
        </w:numPr>
        <w:spacing w:after="0" w:line="360" w:lineRule="auto"/>
        <w:ind w:left="870" w:hanging="510"/>
        <w:jc w:val="both"/>
        <w:rPr>
          <w:sz w:val="24"/>
          <w:szCs w:val="24"/>
        </w:rPr>
      </w:pPr>
      <w:r w:rsidDel="00000000" w:rsidR="00000000" w:rsidRPr="00000000">
        <w:rPr>
          <w:sz w:val="24"/>
          <w:szCs w:val="24"/>
          <w:rtl w:val="0"/>
        </w:rPr>
        <w:t xml:space="preserve">Povinnost dodržovat školní řád, další nařízení a bezpečnostní předpisy, se kterými byl seznámen. (Jedná se především o řád školy, provozní řády jednotlivých odborných učeben, pravidla bezpečnosti a ochrany zdraví při práci a pravidla požární ochrany.)</w:t>
      </w:r>
    </w:p>
    <w:p w:rsidR="00000000" w:rsidDel="00000000" w:rsidP="00000000" w:rsidRDefault="00000000" w:rsidRPr="00000000" w14:paraId="0000002E">
      <w:pPr>
        <w:numPr>
          <w:ilvl w:val="0"/>
          <w:numId w:val="15"/>
        </w:numPr>
        <w:spacing w:after="0" w:line="360" w:lineRule="auto"/>
        <w:ind w:left="870" w:hanging="510"/>
        <w:jc w:val="both"/>
        <w:rPr>
          <w:sz w:val="24"/>
          <w:szCs w:val="24"/>
        </w:rPr>
      </w:pPr>
      <w:r w:rsidDel="00000000" w:rsidR="00000000" w:rsidRPr="00000000">
        <w:rPr>
          <w:sz w:val="24"/>
          <w:szCs w:val="24"/>
          <w:rtl w:val="0"/>
        </w:rPr>
        <w:t xml:space="preserve">Žáci jsou povinni nosit na jednotlivé vyučovací hodiny učební pomůcky, školní potřeby a ostatní věci dle pokynu vyučujícího. Jestliže se žák nemohl z vážných důvodů připravit na vyučování nebo nemá v pořádku pomůcky, zapíše zapomínání do omluvného listu (od 4. třídy) a na začátku hodiny se omluví.</w:t>
      </w:r>
    </w:p>
    <w:p w:rsidR="00000000" w:rsidDel="00000000" w:rsidP="00000000" w:rsidRDefault="00000000" w:rsidRPr="00000000" w14:paraId="0000002F">
      <w:pPr>
        <w:numPr>
          <w:ilvl w:val="0"/>
          <w:numId w:val="15"/>
        </w:numPr>
        <w:spacing w:after="0" w:line="360" w:lineRule="auto"/>
        <w:ind w:left="870" w:hanging="510"/>
        <w:jc w:val="both"/>
        <w:rPr>
          <w:sz w:val="24"/>
          <w:szCs w:val="24"/>
        </w:rPr>
      </w:pPr>
      <w:r w:rsidDel="00000000" w:rsidR="00000000" w:rsidRPr="00000000">
        <w:rPr>
          <w:sz w:val="24"/>
          <w:szCs w:val="24"/>
          <w:rtl w:val="0"/>
        </w:rPr>
        <w:t xml:space="preserve">Povinnost účastnit se třídnických hodin.</w:t>
      </w:r>
    </w:p>
    <w:p w:rsidR="00000000" w:rsidDel="00000000" w:rsidP="00000000" w:rsidRDefault="00000000" w:rsidRPr="00000000" w14:paraId="00000030">
      <w:pPr>
        <w:numPr>
          <w:ilvl w:val="0"/>
          <w:numId w:val="15"/>
        </w:numPr>
        <w:spacing w:after="0" w:line="360" w:lineRule="auto"/>
        <w:ind w:left="870" w:hanging="510"/>
        <w:jc w:val="both"/>
        <w:rPr>
          <w:sz w:val="24"/>
          <w:szCs w:val="24"/>
        </w:rPr>
      </w:pPr>
      <w:r w:rsidDel="00000000" w:rsidR="00000000" w:rsidRPr="00000000">
        <w:rPr>
          <w:sz w:val="24"/>
          <w:szCs w:val="24"/>
          <w:rtl w:val="0"/>
        </w:rPr>
        <w:t xml:space="preserve">Povinnost účastnit se programů primární prevence, které škola zajišťuje.</w:t>
      </w:r>
    </w:p>
    <w:p w:rsidR="00000000" w:rsidDel="00000000" w:rsidP="00000000" w:rsidRDefault="00000000" w:rsidRPr="00000000" w14:paraId="00000031">
      <w:pPr>
        <w:numPr>
          <w:ilvl w:val="0"/>
          <w:numId w:val="15"/>
        </w:numPr>
        <w:spacing w:after="0" w:line="360" w:lineRule="auto"/>
        <w:ind w:left="870" w:hanging="510"/>
        <w:jc w:val="both"/>
        <w:rPr>
          <w:sz w:val="24"/>
          <w:szCs w:val="24"/>
        </w:rPr>
      </w:pPr>
      <w:r w:rsidDel="00000000" w:rsidR="00000000" w:rsidRPr="00000000">
        <w:rPr>
          <w:sz w:val="24"/>
          <w:szCs w:val="24"/>
          <w:rtl w:val="0"/>
        </w:rPr>
        <w:t xml:space="preserve">Povinnost plnit a respektovat pokyny pedagogických pracovníků školy, případně dalších zaměstnanců školy vydané v souladu s platnými právními předpisy a školním řádem (pracovníky školy jsou myšleni učitelé, vychovatelky, asistenti pedagogů i další zaměstnanci školy). Otevřené odmítnutí uposlechnout výslovný pokyn učitele nebo jiného pracovníka je závažným porušením školního řádu.</w:t>
      </w:r>
    </w:p>
    <w:p w:rsidR="00000000" w:rsidDel="00000000" w:rsidP="00000000" w:rsidRDefault="00000000" w:rsidRPr="00000000" w14:paraId="00000032">
      <w:pPr>
        <w:numPr>
          <w:ilvl w:val="0"/>
          <w:numId w:val="15"/>
        </w:numPr>
        <w:spacing w:after="0" w:line="360" w:lineRule="auto"/>
        <w:ind w:left="870" w:hanging="510"/>
        <w:jc w:val="both"/>
        <w:rPr>
          <w:sz w:val="24"/>
          <w:szCs w:val="24"/>
        </w:rPr>
      </w:pPr>
      <w:r w:rsidDel="00000000" w:rsidR="00000000" w:rsidRPr="00000000">
        <w:rPr>
          <w:sz w:val="24"/>
          <w:szCs w:val="24"/>
          <w:rtl w:val="0"/>
        </w:rPr>
        <w:t xml:space="preserve">Povinnost dodržovat základní pravidla společenského chování ke spolužákům a dospělým. </w:t>
      </w:r>
    </w:p>
    <w:p w:rsidR="00000000" w:rsidDel="00000000" w:rsidP="00000000" w:rsidRDefault="00000000" w:rsidRPr="00000000" w14:paraId="00000033">
      <w:pPr>
        <w:numPr>
          <w:ilvl w:val="0"/>
          <w:numId w:val="15"/>
        </w:numPr>
        <w:spacing w:after="0" w:line="360" w:lineRule="auto"/>
        <w:ind w:left="870" w:hanging="510"/>
        <w:jc w:val="both"/>
        <w:rPr>
          <w:sz w:val="24"/>
          <w:szCs w:val="24"/>
        </w:rPr>
      </w:pPr>
      <w:r w:rsidDel="00000000" w:rsidR="00000000" w:rsidRPr="00000000">
        <w:rPr>
          <w:sz w:val="24"/>
          <w:szCs w:val="24"/>
          <w:rtl w:val="0"/>
        </w:rPr>
        <w:t xml:space="preserve">Povinnost na začátku a na konci vyučovací hodiny zdravit vyučujícího tím, že povstanou, pokud tento neurčí jinak.  Stejným způsobem zdraví žáci učitele i při jeho vstupu do třídy během vyučování.</w:t>
      </w:r>
    </w:p>
    <w:p w:rsidR="00000000" w:rsidDel="00000000" w:rsidP="00000000" w:rsidRDefault="00000000" w:rsidRPr="00000000" w14:paraId="00000034">
      <w:pPr>
        <w:numPr>
          <w:ilvl w:val="0"/>
          <w:numId w:val="15"/>
        </w:numPr>
        <w:spacing w:after="0" w:line="360" w:lineRule="auto"/>
        <w:ind w:left="870" w:hanging="510"/>
        <w:jc w:val="both"/>
        <w:rPr>
          <w:sz w:val="24"/>
          <w:szCs w:val="24"/>
        </w:rPr>
      </w:pPr>
      <w:r w:rsidDel="00000000" w:rsidR="00000000" w:rsidRPr="00000000">
        <w:rPr>
          <w:sz w:val="24"/>
          <w:szCs w:val="24"/>
          <w:rtl w:val="0"/>
        </w:rPr>
        <w:t xml:space="preserve">Povinnost vypracovávat zadané domácí úkoly. Domácí úkoly slouží především k procvičení a zopakování látky probrané ve škole. Rodič svým podpisem stvrzuje fakt, že úkol byl vypracován ještě před odchodem žáka do školy v den odevzdání (např. doma). Podpisem rodič neručí za správnost.</w:t>
      </w:r>
    </w:p>
    <w:p w:rsidR="00000000" w:rsidDel="00000000" w:rsidP="00000000" w:rsidRDefault="00000000" w:rsidRPr="00000000" w14:paraId="00000035">
      <w:pPr>
        <w:numPr>
          <w:ilvl w:val="0"/>
          <w:numId w:val="15"/>
        </w:numPr>
        <w:spacing w:after="0" w:line="360" w:lineRule="auto"/>
        <w:ind w:left="870" w:hanging="510"/>
        <w:jc w:val="both"/>
        <w:rPr>
          <w:sz w:val="24"/>
          <w:szCs w:val="24"/>
        </w:rPr>
      </w:pPr>
      <w:r w:rsidDel="00000000" w:rsidR="00000000" w:rsidRPr="00000000">
        <w:rPr>
          <w:sz w:val="24"/>
          <w:szCs w:val="24"/>
          <w:rtl w:val="0"/>
        </w:rPr>
        <w:t xml:space="preserve">Povinnost pravidelně kontrolovat Google učebny jednotlivých předmětů a vypracovávat úkoly v nich zadané.</w:t>
      </w:r>
    </w:p>
    <w:p w:rsidR="00000000" w:rsidDel="00000000" w:rsidP="00000000" w:rsidRDefault="00000000" w:rsidRPr="00000000" w14:paraId="00000036">
      <w:pPr>
        <w:numPr>
          <w:ilvl w:val="0"/>
          <w:numId w:val="15"/>
        </w:numPr>
        <w:spacing w:after="0" w:line="360" w:lineRule="auto"/>
        <w:ind w:left="870" w:hanging="510"/>
        <w:jc w:val="both"/>
        <w:rPr>
          <w:sz w:val="24"/>
          <w:szCs w:val="24"/>
        </w:rPr>
      </w:pPr>
      <w:r w:rsidDel="00000000" w:rsidR="00000000" w:rsidRPr="00000000">
        <w:rPr>
          <w:sz w:val="24"/>
          <w:szCs w:val="24"/>
          <w:rtl w:val="0"/>
        </w:rPr>
        <w:t xml:space="preserve">Povinnost doplnit si učivo a informovat se na průběh vzdělávání za období své nepřítomnosti, doba na doplnění učiva je shodná s dobou nepřítomnosti žáka, maximálně však 7 dní, při dlouhodobé absenci se postupuje individuálně.</w:t>
      </w:r>
    </w:p>
    <w:p w:rsidR="00000000" w:rsidDel="00000000" w:rsidP="00000000" w:rsidRDefault="00000000" w:rsidRPr="00000000" w14:paraId="00000037">
      <w:pPr>
        <w:numPr>
          <w:ilvl w:val="0"/>
          <w:numId w:val="15"/>
        </w:numPr>
        <w:spacing w:after="0" w:line="360" w:lineRule="auto"/>
        <w:ind w:left="870" w:hanging="510"/>
        <w:jc w:val="both"/>
        <w:rPr>
          <w:sz w:val="24"/>
          <w:szCs w:val="24"/>
        </w:rPr>
      </w:pPr>
      <w:r w:rsidDel="00000000" w:rsidR="00000000" w:rsidRPr="00000000">
        <w:rPr>
          <w:sz w:val="24"/>
          <w:szCs w:val="24"/>
          <w:rtl w:val="0"/>
        </w:rPr>
        <w:t xml:space="preserve">Povinnost účastnit se distanční výuky a vypracovávat úkoly zadané během jejího průběhu. </w:t>
      </w:r>
      <w:r w:rsidDel="00000000" w:rsidR="00000000" w:rsidRPr="00000000">
        <w:rPr>
          <w:rtl w:val="0"/>
        </w:rPr>
      </w:r>
    </w:p>
    <w:p w:rsidR="00000000" w:rsidDel="00000000" w:rsidP="00000000" w:rsidRDefault="00000000" w:rsidRPr="00000000" w14:paraId="00000038">
      <w:pPr>
        <w:numPr>
          <w:ilvl w:val="0"/>
          <w:numId w:val="15"/>
        </w:numPr>
        <w:spacing w:after="0" w:line="360" w:lineRule="auto"/>
        <w:ind w:left="870" w:hanging="510"/>
        <w:jc w:val="both"/>
        <w:rPr>
          <w:sz w:val="24"/>
          <w:szCs w:val="24"/>
        </w:rPr>
      </w:pPr>
      <w:r w:rsidDel="00000000" w:rsidR="00000000" w:rsidRPr="00000000">
        <w:rPr>
          <w:sz w:val="24"/>
          <w:szCs w:val="24"/>
          <w:rtl w:val="0"/>
        </w:rPr>
        <w:t xml:space="preserve">Povinnost ohlašovat třídnímu nebo dohled konajícímu učiteli veškeré projevy hrubosti, šikanování a rizikových jevů ve škole i mimo ni.</w:t>
      </w:r>
    </w:p>
    <w:p w:rsidR="00000000" w:rsidDel="00000000" w:rsidP="00000000" w:rsidRDefault="00000000" w:rsidRPr="00000000" w14:paraId="00000039">
      <w:pPr>
        <w:numPr>
          <w:ilvl w:val="0"/>
          <w:numId w:val="15"/>
        </w:numPr>
        <w:spacing w:after="0" w:line="360" w:lineRule="auto"/>
        <w:ind w:left="870" w:hanging="510"/>
        <w:jc w:val="both"/>
        <w:rPr>
          <w:sz w:val="24"/>
          <w:szCs w:val="24"/>
        </w:rPr>
      </w:pPr>
      <w:r w:rsidDel="00000000" w:rsidR="00000000" w:rsidRPr="00000000">
        <w:rPr>
          <w:sz w:val="24"/>
          <w:szCs w:val="24"/>
          <w:rtl w:val="0"/>
        </w:rPr>
        <w:t xml:space="preserve">Povinnost se po vstupu do školy přezout v šatně.</w:t>
      </w:r>
    </w:p>
    <w:p w:rsidR="00000000" w:rsidDel="00000000" w:rsidP="00000000" w:rsidRDefault="00000000" w:rsidRPr="00000000" w14:paraId="0000003A">
      <w:pPr>
        <w:numPr>
          <w:ilvl w:val="0"/>
          <w:numId w:val="15"/>
        </w:numPr>
        <w:spacing w:after="0" w:line="360" w:lineRule="auto"/>
        <w:ind w:left="870" w:hanging="510"/>
        <w:jc w:val="both"/>
        <w:rPr>
          <w:sz w:val="24"/>
          <w:szCs w:val="24"/>
        </w:rPr>
      </w:pPr>
      <w:r w:rsidDel="00000000" w:rsidR="00000000" w:rsidRPr="00000000">
        <w:rPr>
          <w:sz w:val="24"/>
          <w:szCs w:val="24"/>
          <w:rtl w:val="0"/>
        </w:rPr>
        <w:t xml:space="preserve">Povinnost ohlásit bez prodlení úraz svůj či jiné osoby.</w:t>
      </w:r>
    </w:p>
    <w:p w:rsidR="00000000" w:rsidDel="00000000" w:rsidP="00000000" w:rsidRDefault="00000000" w:rsidRPr="00000000" w14:paraId="0000003B">
      <w:pPr>
        <w:numPr>
          <w:ilvl w:val="0"/>
          <w:numId w:val="15"/>
        </w:numPr>
        <w:spacing w:after="0" w:line="360" w:lineRule="auto"/>
        <w:ind w:left="870" w:hanging="510"/>
        <w:jc w:val="both"/>
        <w:rPr>
          <w:sz w:val="24"/>
          <w:szCs w:val="24"/>
        </w:rPr>
      </w:pPr>
      <w:r w:rsidDel="00000000" w:rsidR="00000000" w:rsidRPr="00000000">
        <w:rPr>
          <w:sz w:val="24"/>
          <w:szCs w:val="24"/>
          <w:rtl w:val="0"/>
        </w:rPr>
        <w:t xml:space="preserve">Povinnost nepouštět do budovy školy nikoho kromě personálu.</w:t>
      </w:r>
    </w:p>
    <w:p w:rsidR="00000000" w:rsidDel="00000000" w:rsidP="00000000" w:rsidRDefault="00000000" w:rsidRPr="00000000" w14:paraId="0000003C">
      <w:pPr>
        <w:numPr>
          <w:ilvl w:val="0"/>
          <w:numId w:val="15"/>
        </w:numPr>
        <w:spacing w:after="0" w:line="360" w:lineRule="auto"/>
        <w:ind w:left="870" w:hanging="510"/>
        <w:jc w:val="both"/>
        <w:rPr>
          <w:sz w:val="24"/>
          <w:szCs w:val="24"/>
        </w:rPr>
      </w:pPr>
      <w:r w:rsidDel="00000000" w:rsidR="00000000" w:rsidRPr="00000000">
        <w:rPr>
          <w:sz w:val="24"/>
          <w:szCs w:val="24"/>
          <w:rtl w:val="0"/>
        </w:rPr>
        <w:t xml:space="preserve">Povinnost zachovávat pořádek a čistotu ve třídě i v okolí školy.</w:t>
      </w:r>
    </w:p>
    <w:p w:rsidR="00000000" w:rsidDel="00000000" w:rsidP="00000000" w:rsidRDefault="00000000" w:rsidRPr="00000000" w14:paraId="0000003D">
      <w:pPr>
        <w:ind w:left="870" w:firstLine="0"/>
        <w:rPr>
          <w:sz w:val="24"/>
          <w:szCs w:val="24"/>
        </w:rPr>
      </w:pPr>
      <w:r w:rsidDel="00000000" w:rsidR="00000000" w:rsidRPr="00000000">
        <w:rPr>
          <w:rtl w:val="0"/>
        </w:rPr>
      </w:r>
    </w:p>
    <w:p w:rsidR="00000000" w:rsidDel="00000000" w:rsidP="00000000" w:rsidRDefault="00000000" w:rsidRPr="00000000" w14:paraId="0000003E">
      <w:pPr>
        <w:pStyle w:val="Heading1"/>
        <w:numPr>
          <w:ilvl w:val="0"/>
          <w:numId w:val="9"/>
        </w:numPr>
        <w:spacing w:line="360" w:lineRule="auto"/>
        <w:ind w:left="927" w:hanging="357"/>
        <w:rPr>
          <w:b w:val="1"/>
          <w:sz w:val="28"/>
          <w:szCs w:val="28"/>
        </w:rPr>
      </w:pPr>
      <w:r w:rsidDel="00000000" w:rsidR="00000000" w:rsidRPr="00000000">
        <w:rPr>
          <w:sz w:val="28"/>
          <w:szCs w:val="28"/>
          <w:rtl w:val="0"/>
        </w:rPr>
        <w:t xml:space="preserve">ŽÁK MÁ ZAKÁZÁNO</w:t>
      </w:r>
    </w:p>
    <w:p w:rsidR="00000000" w:rsidDel="00000000" w:rsidP="00000000" w:rsidRDefault="00000000" w:rsidRPr="00000000" w14:paraId="0000003F">
      <w:pPr>
        <w:numPr>
          <w:ilvl w:val="0"/>
          <w:numId w:val="16"/>
        </w:numPr>
        <w:spacing w:after="0" w:line="360" w:lineRule="auto"/>
        <w:ind w:left="720" w:hanging="360"/>
        <w:jc w:val="both"/>
        <w:rPr>
          <w:sz w:val="24"/>
          <w:szCs w:val="24"/>
        </w:rPr>
      </w:pPr>
      <w:r w:rsidDel="00000000" w:rsidR="00000000" w:rsidRPr="00000000">
        <w:rPr>
          <w:sz w:val="24"/>
          <w:szCs w:val="24"/>
          <w:rtl w:val="0"/>
        </w:rPr>
        <w:t xml:space="preserve">Nosit do školy věci nesouvisející s výukou (cennosti, vysoké částky peněz atd.) a používat věci, které mohou ohrozit zdraví, způsobit úraz (např. zbraně, pyrotechnika, apod.). Věci, které nesouvisí s výukou a budou i přes zákaz žáky přineseny do školy, nebudou v případě ztráty nebo zcizení předmětem vyšetřování. Úhrada těchto věcí v žádném případě nebude hrazena z pojištění školy ani finančních prostředků školy. Pokud výjimečně při sobě mají větší obnos peněz nebo cennou věc, mohou si je žáci na požádání uložit u třídního učitele nebo učitele, který třídního učitele daný den zastupuje.</w:t>
      </w:r>
    </w:p>
    <w:p w:rsidR="00000000" w:rsidDel="00000000" w:rsidP="00000000" w:rsidRDefault="00000000" w:rsidRPr="00000000" w14:paraId="00000040">
      <w:pPr>
        <w:numPr>
          <w:ilvl w:val="0"/>
          <w:numId w:val="16"/>
        </w:numPr>
        <w:spacing w:after="0" w:line="360" w:lineRule="auto"/>
        <w:ind w:left="720" w:hanging="360"/>
        <w:jc w:val="both"/>
        <w:rPr>
          <w:sz w:val="24"/>
          <w:szCs w:val="24"/>
        </w:rPr>
      </w:pPr>
      <w:r w:rsidDel="00000000" w:rsidR="00000000" w:rsidRPr="00000000">
        <w:rPr>
          <w:sz w:val="24"/>
          <w:szCs w:val="24"/>
          <w:rtl w:val="0"/>
        </w:rPr>
        <w:t xml:space="preserve">Nosit, distribuovat, podávat a užívat návykové látky anebo takové látky, které napodobují tvar, vzhled návykových látek nebo evokojují jejich chuť. (např. tabák, nikotin, alkohol, drogy a jiné) ve škole, v areálu školy a na akcích pořádaných školou. </w:t>
      </w:r>
    </w:p>
    <w:p w:rsidR="00000000" w:rsidDel="00000000" w:rsidP="00000000" w:rsidRDefault="00000000" w:rsidRPr="00000000" w14:paraId="00000041">
      <w:pPr>
        <w:numPr>
          <w:ilvl w:val="0"/>
          <w:numId w:val="16"/>
        </w:numPr>
        <w:spacing w:after="0" w:line="360" w:lineRule="auto"/>
        <w:ind w:left="720" w:hanging="360"/>
        <w:jc w:val="both"/>
        <w:rPr>
          <w:sz w:val="24"/>
          <w:szCs w:val="24"/>
        </w:rPr>
      </w:pPr>
      <w:r w:rsidDel="00000000" w:rsidR="00000000" w:rsidRPr="00000000">
        <w:rPr>
          <w:sz w:val="24"/>
          <w:szCs w:val="24"/>
          <w:rtl w:val="0"/>
        </w:rPr>
        <w:t xml:space="preserve">Jakýmkoliv způsobem návykové a nebezpečné látky propagovat. To se týká i nápisů a obrázků např. na oblečení, školních pomůckách apod.</w:t>
      </w:r>
    </w:p>
    <w:p w:rsidR="00000000" w:rsidDel="00000000" w:rsidP="00000000" w:rsidRDefault="00000000" w:rsidRPr="00000000" w14:paraId="00000042">
      <w:pPr>
        <w:numPr>
          <w:ilvl w:val="0"/>
          <w:numId w:val="16"/>
        </w:numPr>
        <w:spacing w:after="0" w:line="360" w:lineRule="auto"/>
        <w:ind w:left="720" w:hanging="360"/>
        <w:jc w:val="both"/>
        <w:rPr>
          <w:sz w:val="24"/>
          <w:szCs w:val="24"/>
        </w:rPr>
      </w:pPr>
      <w:r w:rsidDel="00000000" w:rsidR="00000000" w:rsidRPr="00000000">
        <w:rPr>
          <w:sz w:val="24"/>
          <w:szCs w:val="24"/>
          <w:rtl w:val="0"/>
        </w:rPr>
        <w:t xml:space="preserve">Požívat energetické nápoje. Každý pracovník školy je oprávněn v takovém případě žákovi energetický nápoj odebrat.</w:t>
      </w:r>
    </w:p>
    <w:p w:rsidR="00000000" w:rsidDel="00000000" w:rsidP="00000000" w:rsidRDefault="00000000" w:rsidRPr="00000000" w14:paraId="00000043">
      <w:pPr>
        <w:numPr>
          <w:ilvl w:val="0"/>
          <w:numId w:val="16"/>
        </w:numPr>
        <w:spacing w:after="0" w:line="360" w:lineRule="auto"/>
        <w:ind w:left="720" w:hanging="360"/>
        <w:jc w:val="both"/>
        <w:rPr>
          <w:sz w:val="24"/>
          <w:szCs w:val="24"/>
        </w:rPr>
      </w:pPr>
      <w:r w:rsidDel="00000000" w:rsidR="00000000" w:rsidRPr="00000000">
        <w:rPr>
          <w:sz w:val="24"/>
          <w:szCs w:val="24"/>
          <w:rtl w:val="0"/>
        </w:rPr>
        <w:t xml:space="preserve">Používat mobilní zařízení - mobilní telefony, přehrávače, fotoaparáty, záznamová zařízení, chytré hodinky, sluchátka apod. v areálu školy a na školních akcích. </w:t>
      </w:r>
      <w:r w:rsidDel="00000000" w:rsidR="00000000" w:rsidRPr="00000000">
        <w:rPr>
          <w:sz w:val="24"/>
          <w:szCs w:val="24"/>
          <w:highlight w:val="green"/>
          <w:rtl w:val="0"/>
        </w:rPr>
        <w:t xml:space="preserve">Výše uvedená zařízení musí být vypnuta a uschována ve skříňce (2. stupeň) či školní tašce (1. stupeň). V případě porušení tohoto bodu školního řádu je učitel oprávněn žákovi mobilní telefon (či obdobné zařízení) dočasně odebrat. V tomto případě učitel   odevzdá mobilní telefon zákonnému zástupci.</w:t>
      </w:r>
      <w:r w:rsidDel="00000000" w:rsidR="00000000" w:rsidRPr="00000000">
        <w:rPr>
          <w:sz w:val="24"/>
          <w:szCs w:val="24"/>
          <w:rtl w:val="0"/>
        </w:rPr>
        <w:t xml:space="preserve"> Vyučující smí při konkrétních aktivitách žákům používání mobilů dočasně povolit. Pokud tak učiní, zodpovídá plně za to, že mobily nebudou při dané činnosti zneužity. Opakované nedovolené používání mobilu je závažným porušením školního řádu.</w:t>
      </w:r>
    </w:p>
    <w:p w:rsidR="00000000" w:rsidDel="00000000" w:rsidP="00000000" w:rsidRDefault="00000000" w:rsidRPr="00000000" w14:paraId="00000044">
      <w:pPr>
        <w:numPr>
          <w:ilvl w:val="0"/>
          <w:numId w:val="16"/>
        </w:numPr>
        <w:spacing w:after="0" w:line="360" w:lineRule="auto"/>
        <w:ind w:left="720" w:hanging="360"/>
        <w:jc w:val="both"/>
        <w:rPr>
          <w:sz w:val="24"/>
          <w:szCs w:val="24"/>
        </w:rPr>
      </w:pPr>
      <w:r w:rsidDel="00000000" w:rsidR="00000000" w:rsidRPr="00000000">
        <w:rPr>
          <w:sz w:val="24"/>
          <w:szCs w:val="24"/>
          <w:rtl w:val="0"/>
        </w:rPr>
        <w:t xml:space="preserve">Je přísně zakázáno pořizovat fotografie, audio a videozáznamy v prostorách školy a na školních akcích bez souhlasu pracovníka školy. Zveřejnění takových záznamů je hrubým porušením školního řádu.</w:t>
      </w:r>
    </w:p>
    <w:p w:rsidR="00000000" w:rsidDel="00000000" w:rsidP="00000000" w:rsidRDefault="00000000" w:rsidRPr="00000000" w14:paraId="00000045">
      <w:pPr>
        <w:numPr>
          <w:ilvl w:val="0"/>
          <w:numId w:val="16"/>
        </w:numPr>
        <w:spacing w:after="0" w:line="360" w:lineRule="auto"/>
        <w:ind w:left="720" w:hanging="360"/>
        <w:jc w:val="both"/>
        <w:rPr>
          <w:sz w:val="24"/>
          <w:szCs w:val="24"/>
        </w:rPr>
      </w:pPr>
      <w:r w:rsidDel="00000000" w:rsidR="00000000" w:rsidRPr="00000000">
        <w:rPr>
          <w:sz w:val="24"/>
          <w:szCs w:val="24"/>
          <w:rtl w:val="0"/>
        </w:rPr>
        <w:t xml:space="preserve">Je přísně zakázáno manipulovat s PC technikou ve třídách.</w:t>
      </w:r>
    </w:p>
    <w:p w:rsidR="00000000" w:rsidDel="00000000" w:rsidP="00000000" w:rsidRDefault="00000000" w:rsidRPr="00000000" w14:paraId="00000046">
      <w:pPr>
        <w:numPr>
          <w:ilvl w:val="0"/>
          <w:numId w:val="16"/>
        </w:numPr>
        <w:spacing w:after="0" w:line="360" w:lineRule="auto"/>
        <w:ind w:left="720" w:hanging="360"/>
        <w:jc w:val="both"/>
        <w:rPr>
          <w:sz w:val="24"/>
          <w:szCs w:val="24"/>
        </w:rPr>
      </w:pPr>
      <w:r w:rsidDel="00000000" w:rsidR="00000000" w:rsidRPr="00000000">
        <w:rPr>
          <w:sz w:val="24"/>
          <w:szCs w:val="24"/>
          <w:rtl w:val="0"/>
        </w:rPr>
        <w:t xml:space="preserve">Je zakázáno manipulovat s hlavicemi ústředního topení.</w:t>
      </w:r>
    </w:p>
    <w:p w:rsidR="00000000" w:rsidDel="00000000" w:rsidP="00000000" w:rsidRDefault="00000000" w:rsidRPr="00000000" w14:paraId="00000047">
      <w:pPr>
        <w:spacing w:after="0" w:line="360" w:lineRule="auto"/>
        <w:ind w:left="720" w:firstLine="0"/>
        <w:jc w:val="both"/>
        <w:rPr>
          <w:sz w:val="24"/>
          <w:szCs w:val="24"/>
        </w:rPr>
      </w:pPr>
      <w:r w:rsidDel="00000000" w:rsidR="00000000" w:rsidRPr="00000000">
        <w:rPr>
          <w:rtl w:val="0"/>
        </w:rPr>
      </w:r>
    </w:p>
    <w:p w:rsidR="00000000" w:rsidDel="00000000" w:rsidP="00000000" w:rsidRDefault="00000000" w:rsidRPr="00000000" w14:paraId="00000048">
      <w:pPr>
        <w:spacing w:line="360" w:lineRule="auto"/>
        <w:rPr>
          <w:sz w:val="24"/>
          <w:szCs w:val="24"/>
        </w:rPr>
      </w:pPr>
      <w:r w:rsidDel="00000000" w:rsidR="00000000" w:rsidRPr="00000000">
        <w:rPr>
          <w:rtl w:val="0"/>
        </w:rPr>
      </w:r>
    </w:p>
    <w:p w:rsidR="00000000" w:rsidDel="00000000" w:rsidP="00000000" w:rsidRDefault="00000000" w:rsidRPr="00000000" w14:paraId="00000049">
      <w:pPr>
        <w:pStyle w:val="Heading1"/>
        <w:numPr>
          <w:ilvl w:val="0"/>
          <w:numId w:val="9"/>
        </w:numPr>
        <w:ind w:left="927" w:hanging="360"/>
        <w:rPr>
          <w:b w:val="1"/>
          <w:sz w:val="28"/>
          <w:szCs w:val="28"/>
        </w:rPr>
      </w:pPr>
      <w:r w:rsidDel="00000000" w:rsidR="00000000" w:rsidRPr="00000000">
        <w:rPr>
          <w:sz w:val="28"/>
          <w:szCs w:val="28"/>
          <w:rtl w:val="0"/>
        </w:rPr>
        <w:t xml:space="preserve">CHOD ŠKOLY A VNITŘNÍ REŽIM</w:t>
      </w:r>
    </w:p>
    <w:p w:rsidR="00000000" w:rsidDel="00000000" w:rsidP="00000000" w:rsidRDefault="00000000" w:rsidRPr="00000000" w14:paraId="0000004A">
      <w:pPr>
        <w:pStyle w:val="Heading1"/>
        <w:ind w:left="2124" w:firstLine="0"/>
        <w:jc w:val="both"/>
        <w:rPr>
          <w:sz w:val="28"/>
          <w:szCs w:val="28"/>
        </w:rPr>
      </w:pPr>
      <w:bookmarkStart w:colFirst="0" w:colLast="0" w:name="_heading=h.30j0zll" w:id="2"/>
      <w:bookmarkEnd w:id="2"/>
      <w:r w:rsidDel="00000000" w:rsidR="00000000" w:rsidRPr="00000000">
        <w:rPr>
          <w:sz w:val="28"/>
          <w:szCs w:val="28"/>
          <w:rtl w:val="0"/>
        </w:rPr>
        <w:t xml:space="preserve">A) Přístup do školní budovy </w:t>
      </w:r>
    </w:p>
    <w:p w:rsidR="00000000" w:rsidDel="00000000" w:rsidP="00000000" w:rsidRDefault="00000000" w:rsidRPr="00000000" w14:paraId="0000004B">
      <w:pPr>
        <w:spacing w:after="0" w:line="360" w:lineRule="auto"/>
        <w:ind w:left="360" w:firstLine="0"/>
        <w:jc w:val="both"/>
        <w:rPr>
          <w:sz w:val="24"/>
          <w:szCs w:val="24"/>
        </w:rPr>
      </w:pPr>
      <w:r w:rsidDel="00000000" w:rsidR="00000000" w:rsidRPr="00000000">
        <w:rPr>
          <w:sz w:val="24"/>
          <w:szCs w:val="24"/>
          <w:rtl w:val="0"/>
        </w:rPr>
        <w:t xml:space="preserve">1. Budova je pro žáky otevřena od 7:40 do 16:15 každý všední den, a to hlavním vchodem. </w:t>
      </w:r>
    </w:p>
    <w:p w:rsidR="00000000" w:rsidDel="00000000" w:rsidP="00000000" w:rsidRDefault="00000000" w:rsidRPr="00000000" w14:paraId="0000004C">
      <w:pPr>
        <w:spacing w:after="0" w:line="360" w:lineRule="auto"/>
        <w:ind w:left="360" w:firstLine="0"/>
        <w:jc w:val="both"/>
        <w:rPr>
          <w:sz w:val="24"/>
          <w:szCs w:val="24"/>
        </w:rPr>
      </w:pPr>
      <w:r w:rsidDel="00000000" w:rsidR="00000000" w:rsidRPr="00000000">
        <w:rPr>
          <w:sz w:val="24"/>
          <w:szCs w:val="24"/>
          <w:rtl w:val="0"/>
        </w:rPr>
        <w:t xml:space="preserve">2. Pro žáky, kteří se účastní ranní družiny, je otevřena od 6:30 hod. </w:t>
      </w:r>
    </w:p>
    <w:p w:rsidR="00000000" w:rsidDel="00000000" w:rsidP="00000000" w:rsidRDefault="00000000" w:rsidRPr="00000000" w14:paraId="0000004D">
      <w:pPr>
        <w:spacing w:after="0" w:line="360" w:lineRule="auto"/>
        <w:ind w:left="360" w:firstLine="0"/>
        <w:jc w:val="both"/>
        <w:rPr>
          <w:sz w:val="24"/>
          <w:szCs w:val="24"/>
        </w:rPr>
      </w:pPr>
      <w:r w:rsidDel="00000000" w:rsidR="00000000" w:rsidRPr="00000000">
        <w:rPr>
          <w:sz w:val="24"/>
          <w:szCs w:val="24"/>
          <w:rtl w:val="0"/>
        </w:rPr>
        <w:t xml:space="preserve">3. Žáci opouštějí budovu až po vyučování, výjimku povoluje vyučující na základě písemné žádosti zákonných zástupců žáka.</w:t>
      </w:r>
    </w:p>
    <w:p w:rsidR="00000000" w:rsidDel="00000000" w:rsidP="00000000" w:rsidRDefault="00000000" w:rsidRPr="00000000" w14:paraId="0000004E">
      <w:pPr>
        <w:pStyle w:val="Heading1"/>
        <w:ind w:left="1416" w:firstLine="707.9999999999998"/>
        <w:rPr>
          <w:sz w:val="28"/>
          <w:szCs w:val="28"/>
        </w:rPr>
      </w:pPr>
      <w:bookmarkStart w:colFirst="0" w:colLast="0" w:name="_heading=h.1fob9te" w:id="3"/>
      <w:bookmarkEnd w:id="3"/>
      <w:r w:rsidDel="00000000" w:rsidR="00000000" w:rsidRPr="00000000">
        <w:rPr>
          <w:sz w:val="28"/>
          <w:szCs w:val="28"/>
          <w:rtl w:val="0"/>
        </w:rPr>
        <w:t xml:space="preserve">B) Šatny</w:t>
      </w:r>
    </w:p>
    <w:p w:rsidR="00000000" w:rsidDel="00000000" w:rsidP="00000000" w:rsidRDefault="00000000" w:rsidRPr="00000000" w14:paraId="0000004F">
      <w:pPr>
        <w:spacing w:after="0" w:line="360" w:lineRule="auto"/>
        <w:ind w:left="360" w:firstLine="0"/>
        <w:jc w:val="both"/>
        <w:rPr>
          <w:sz w:val="24"/>
          <w:szCs w:val="24"/>
        </w:rPr>
      </w:pPr>
      <w:r w:rsidDel="00000000" w:rsidR="00000000" w:rsidRPr="00000000">
        <w:rPr>
          <w:sz w:val="24"/>
          <w:szCs w:val="24"/>
          <w:rtl w:val="0"/>
        </w:rPr>
        <w:t xml:space="preserve">1. Žáci jsou povinni se v šatně přezouvat do vhodné obuvi (doporučena je zdravotní, bezpečná a vzdušná obuv). Botasky a podobná obuv jsou zakázány. Dle potřeby zde odkládají svrchní oděv. Nenechávají zde peníze ani jiné cenné věci. </w:t>
      </w:r>
    </w:p>
    <w:p w:rsidR="00000000" w:rsidDel="00000000" w:rsidP="00000000" w:rsidRDefault="00000000" w:rsidRPr="00000000" w14:paraId="00000050">
      <w:pPr>
        <w:spacing w:after="0" w:line="360" w:lineRule="auto"/>
        <w:ind w:left="360" w:firstLine="0"/>
        <w:jc w:val="both"/>
        <w:rPr>
          <w:sz w:val="24"/>
          <w:szCs w:val="24"/>
        </w:rPr>
      </w:pPr>
      <w:r w:rsidDel="00000000" w:rsidR="00000000" w:rsidRPr="00000000">
        <w:rPr>
          <w:sz w:val="24"/>
          <w:szCs w:val="24"/>
          <w:rtl w:val="0"/>
        </w:rPr>
        <w:t xml:space="preserve">2. Nejpozději v 7:55 žáci opustí prostor šaten. Ve školní šatně se žáci zdržují po dobu nezbytně nutnou při příchodu či odchodu ze školy.</w:t>
      </w:r>
    </w:p>
    <w:p w:rsidR="00000000" w:rsidDel="00000000" w:rsidP="00000000" w:rsidRDefault="00000000" w:rsidRPr="00000000" w14:paraId="00000051">
      <w:pPr>
        <w:pStyle w:val="Heading1"/>
        <w:ind w:left="1416" w:firstLine="707.9999999999998"/>
        <w:rPr>
          <w:sz w:val="28"/>
          <w:szCs w:val="28"/>
        </w:rPr>
      </w:pPr>
      <w:bookmarkStart w:colFirst="0" w:colLast="0" w:name="_heading=h.3znysh7" w:id="4"/>
      <w:bookmarkEnd w:id="4"/>
      <w:r w:rsidDel="00000000" w:rsidR="00000000" w:rsidRPr="00000000">
        <w:rPr>
          <w:sz w:val="28"/>
          <w:szCs w:val="28"/>
          <w:rtl w:val="0"/>
        </w:rPr>
        <w:t xml:space="preserve">C) Příchod do školy, začátek vyučování</w:t>
      </w:r>
    </w:p>
    <w:p w:rsidR="00000000" w:rsidDel="00000000" w:rsidP="00000000" w:rsidRDefault="00000000" w:rsidRPr="00000000" w14:paraId="00000052">
      <w:pPr>
        <w:spacing w:after="0" w:line="360" w:lineRule="auto"/>
        <w:ind w:left="360" w:firstLine="0"/>
        <w:jc w:val="both"/>
        <w:rPr>
          <w:sz w:val="24"/>
          <w:szCs w:val="24"/>
        </w:rPr>
      </w:pPr>
      <w:r w:rsidDel="00000000" w:rsidR="00000000" w:rsidRPr="00000000">
        <w:rPr>
          <w:sz w:val="24"/>
          <w:szCs w:val="24"/>
          <w:rtl w:val="0"/>
        </w:rPr>
        <w:t xml:space="preserve">1. Žáci jsou povinni do školy chodit včas. Nejpozději v 7:55 opouštějí šatny a odcházejí do učeben. Tam se připraví na vyučování a zdržují se na svém místě.</w:t>
      </w:r>
    </w:p>
    <w:p w:rsidR="00000000" w:rsidDel="00000000" w:rsidP="00000000" w:rsidRDefault="00000000" w:rsidRPr="00000000" w14:paraId="00000053">
      <w:pPr>
        <w:spacing w:after="0" w:line="360" w:lineRule="auto"/>
        <w:ind w:left="360" w:firstLine="0"/>
        <w:jc w:val="both"/>
        <w:rPr>
          <w:sz w:val="24"/>
          <w:szCs w:val="24"/>
        </w:rPr>
      </w:pPr>
      <w:r w:rsidDel="00000000" w:rsidR="00000000" w:rsidRPr="00000000">
        <w:rPr>
          <w:sz w:val="24"/>
          <w:szCs w:val="24"/>
          <w:rtl w:val="0"/>
        </w:rPr>
        <w:t xml:space="preserve">2. Vyučování začíná v 8:00. Žáci jsou na svých místech v učebnách, mají připraveny učební pomůcky na danou vyučovací hodinu.</w:t>
      </w:r>
    </w:p>
    <w:p w:rsidR="00000000" w:rsidDel="00000000" w:rsidP="00000000" w:rsidRDefault="00000000" w:rsidRPr="00000000" w14:paraId="00000054">
      <w:pPr>
        <w:pStyle w:val="Heading1"/>
        <w:ind w:left="1841" w:firstLine="283.0000000000001"/>
        <w:rPr>
          <w:sz w:val="28"/>
          <w:szCs w:val="28"/>
        </w:rPr>
      </w:pPr>
      <w:bookmarkStart w:colFirst="0" w:colLast="0" w:name="_heading=h.2et92p0" w:id="5"/>
      <w:bookmarkEnd w:id="5"/>
      <w:r w:rsidDel="00000000" w:rsidR="00000000" w:rsidRPr="00000000">
        <w:rPr>
          <w:sz w:val="28"/>
          <w:szCs w:val="28"/>
          <w:rtl w:val="0"/>
        </w:rPr>
        <w:t xml:space="preserve">D) Organizace vyučovacích hodin</w:t>
      </w:r>
    </w:p>
    <w:p w:rsidR="00000000" w:rsidDel="00000000" w:rsidP="00000000" w:rsidRDefault="00000000" w:rsidRPr="00000000" w14:paraId="00000055">
      <w:pPr>
        <w:spacing w:after="0" w:line="360" w:lineRule="auto"/>
        <w:ind w:left="360" w:firstLine="0"/>
        <w:jc w:val="both"/>
        <w:rPr>
          <w:sz w:val="24"/>
          <w:szCs w:val="24"/>
        </w:rPr>
      </w:pPr>
      <w:r w:rsidDel="00000000" w:rsidR="00000000" w:rsidRPr="00000000">
        <w:rPr>
          <w:sz w:val="24"/>
          <w:szCs w:val="24"/>
          <w:rtl w:val="0"/>
        </w:rPr>
        <w:t xml:space="preserve">1. Vyučovací hodina trvá 45 minut. Na vyučovací hodinu se žáci připravují o přestávce. Do odborných učeben a jiných tříd žáci vstupují pouze se souhlasem a za doprovodu vyučujícího nebo asistenta pedagoga.</w:t>
      </w:r>
    </w:p>
    <w:p w:rsidR="00000000" w:rsidDel="00000000" w:rsidP="00000000" w:rsidRDefault="00000000" w:rsidRPr="00000000" w14:paraId="00000056">
      <w:pPr>
        <w:spacing w:after="0" w:line="360" w:lineRule="auto"/>
        <w:ind w:left="360" w:firstLine="0"/>
        <w:jc w:val="both"/>
        <w:rPr>
          <w:sz w:val="24"/>
          <w:szCs w:val="24"/>
        </w:rPr>
      </w:pPr>
      <w:r w:rsidDel="00000000" w:rsidR="00000000" w:rsidRPr="00000000">
        <w:rPr>
          <w:sz w:val="24"/>
          <w:szCs w:val="24"/>
          <w:rtl w:val="0"/>
        </w:rPr>
        <w:t xml:space="preserve">3. Nedostaví-li se pedagog nebo asistent do třídy do 5 min. od začátku vyučovací hodiny, žákovská služba tuto skutečnost neprodleně nahlásí  řediteli nebo jeho zástupkyni, v případě jejich nepřítomnosti jakémukoliv pedagogickému pracovníkovi.</w:t>
      </w:r>
    </w:p>
    <w:p w:rsidR="00000000" w:rsidDel="00000000" w:rsidP="00000000" w:rsidRDefault="00000000" w:rsidRPr="00000000" w14:paraId="00000057">
      <w:pPr>
        <w:spacing w:after="0" w:line="360" w:lineRule="auto"/>
        <w:ind w:left="360" w:firstLine="0"/>
        <w:jc w:val="both"/>
        <w:rPr>
          <w:sz w:val="24"/>
          <w:szCs w:val="24"/>
        </w:rPr>
      </w:pPr>
      <w:r w:rsidDel="00000000" w:rsidR="00000000" w:rsidRPr="00000000">
        <w:rPr>
          <w:sz w:val="24"/>
          <w:szCs w:val="24"/>
          <w:rtl w:val="0"/>
        </w:rPr>
        <w:t xml:space="preserve">4. Během vyučování se žáci soustředí na práci v hodině, nevyrušují, nerozptylují pozornost svou ani spolužáků činností, která nesouvisí s prací v hodině. Plní pokyny vyučujícího. </w:t>
      </w:r>
    </w:p>
    <w:p w:rsidR="00000000" w:rsidDel="00000000" w:rsidP="00000000" w:rsidRDefault="00000000" w:rsidRPr="00000000" w14:paraId="00000058">
      <w:pPr>
        <w:spacing w:after="0" w:line="360" w:lineRule="auto"/>
        <w:ind w:left="360" w:firstLine="0"/>
        <w:jc w:val="both"/>
        <w:rPr>
          <w:sz w:val="24"/>
          <w:szCs w:val="24"/>
        </w:rPr>
      </w:pPr>
      <w:r w:rsidDel="00000000" w:rsidR="00000000" w:rsidRPr="00000000">
        <w:rPr>
          <w:sz w:val="24"/>
          <w:szCs w:val="24"/>
          <w:rtl w:val="0"/>
        </w:rPr>
        <w:t xml:space="preserve">5. Při změně učebny žákovská služba zodpovídá za zhasnutí světel a pořádek. </w:t>
      </w:r>
    </w:p>
    <w:p w:rsidR="00000000" w:rsidDel="00000000" w:rsidP="00000000" w:rsidRDefault="00000000" w:rsidRPr="00000000" w14:paraId="00000059">
      <w:pPr>
        <w:spacing w:after="0" w:line="360" w:lineRule="auto"/>
        <w:ind w:left="360" w:firstLine="0"/>
        <w:jc w:val="both"/>
        <w:rPr>
          <w:sz w:val="24"/>
          <w:szCs w:val="24"/>
        </w:rPr>
      </w:pPr>
      <w:r w:rsidDel="00000000" w:rsidR="00000000" w:rsidRPr="00000000">
        <w:rPr>
          <w:sz w:val="24"/>
          <w:szCs w:val="24"/>
          <w:rtl w:val="0"/>
        </w:rPr>
        <w:t xml:space="preserve">6. V odůvodněných případech lze vyučovací hodiny dělit, spojovat a organizovat jinou formou (projekty, bloky). Odlišná doba ukončení vyučování je oznámena zákonným zástupcům.</w:t>
      </w:r>
    </w:p>
    <w:p w:rsidR="00000000" w:rsidDel="00000000" w:rsidP="00000000" w:rsidRDefault="00000000" w:rsidRPr="00000000" w14:paraId="0000005A">
      <w:pPr>
        <w:spacing w:after="0" w:line="360" w:lineRule="auto"/>
        <w:ind w:left="360" w:firstLine="0"/>
        <w:jc w:val="both"/>
        <w:rPr>
          <w:sz w:val="24"/>
          <w:szCs w:val="24"/>
        </w:rPr>
      </w:pPr>
      <w:r w:rsidDel="00000000" w:rsidR="00000000" w:rsidRPr="00000000">
        <w:rPr>
          <w:rtl w:val="0"/>
        </w:rPr>
      </w:r>
    </w:p>
    <w:tbl>
      <w:tblPr>
        <w:tblStyle w:val="Table1"/>
        <w:tblW w:w="928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25"/>
        <w:gridCol w:w="1697"/>
        <w:gridCol w:w="2428"/>
        <w:gridCol w:w="2338"/>
        <w:tblGridChange w:id="0">
          <w:tblGrid>
            <w:gridCol w:w="2825"/>
            <w:gridCol w:w="1697"/>
            <w:gridCol w:w="2428"/>
            <w:gridCol w:w="2338"/>
          </w:tblGrid>
        </w:tblGridChange>
      </w:tblGrid>
      <w:tr>
        <w:trPr>
          <w:cantSplit w:val="0"/>
          <w:tblHeader w:val="0"/>
        </w:trPr>
        <w:tc>
          <w:tcPr>
            <w:gridSpan w:val="2"/>
            <w:shd w:fill="auto" w:val="clear"/>
          </w:tcPr>
          <w:p w:rsidR="00000000" w:rsidDel="00000000" w:rsidP="00000000" w:rsidRDefault="00000000" w:rsidRPr="00000000" w14:paraId="0000005B">
            <w:pPr>
              <w:spacing w:after="120" w:lineRule="auto"/>
              <w:jc w:val="center"/>
              <w:rPr>
                <w:b w:val="1"/>
                <w:sz w:val="24"/>
                <w:szCs w:val="24"/>
              </w:rPr>
            </w:pPr>
            <w:r w:rsidDel="00000000" w:rsidR="00000000" w:rsidRPr="00000000">
              <w:rPr>
                <w:b w:val="1"/>
                <w:sz w:val="24"/>
                <w:szCs w:val="24"/>
                <w:rtl w:val="0"/>
              </w:rPr>
              <w:t xml:space="preserve">Vyučovací hodiny na 1. stupni ZŠ</w:t>
            </w:r>
          </w:p>
        </w:tc>
        <w:tc>
          <w:tcPr>
            <w:gridSpan w:val="2"/>
            <w:shd w:fill="auto" w:val="clear"/>
          </w:tcPr>
          <w:p w:rsidR="00000000" w:rsidDel="00000000" w:rsidP="00000000" w:rsidRDefault="00000000" w:rsidRPr="00000000" w14:paraId="0000005D">
            <w:pPr>
              <w:spacing w:after="120" w:lineRule="auto"/>
              <w:jc w:val="center"/>
              <w:rPr>
                <w:b w:val="1"/>
                <w:sz w:val="24"/>
                <w:szCs w:val="24"/>
              </w:rPr>
            </w:pPr>
            <w:r w:rsidDel="00000000" w:rsidR="00000000" w:rsidRPr="00000000">
              <w:rPr>
                <w:b w:val="1"/>
                <w:sz w:val="24"/>
                <w:szCs w:val="24"/>
                <w:rtl w:val="0"/>
              </w:rPr>
              <w:t xml:space="preserve">Vyučovací hodiny na 2. stupni ZŠ</w:t>
            </w:r>
          </w:p>
        </w:tc>
      </w:tr>
      <w:tr>
        <w:trPr>
          <w:cantSplit w:val="0"/>
          <w:tblHeader w:val="0"/>
        </w:trPr>
        <w:tc>
          <w:tcPr>
            <w:shd w:fill="auto" w:val="clear"/>
          </w:tcPr>
          <w:p w:rsidR="00000000" w:rsidDel="00000000" w:rsidP="00000000" w:rsidRDefault="00000000" w:rsidRPr="00000000" w14:paraId="0000005F">
            <w:pPr>
              <w:spacing w:after="120" w:line="240" w:lineRule="auto"/>
              <w:jc w:val="both"/>
              <w:rPr>
                <w:sz w:val="24"/>
                <w:szCs w:val="24"/>
              </w:rPr>
            </w:pPr>
            <w:r w:rsidDel="00000000" w:rsidR="00000000" w:rsidRPr="00000000">
              <w:rPr>
                <w:sz w:val="24"/>
                <w:szCs w:val="24"/>
                <w:rtl w:val="0"/>
              </w:rPr>
              <w:t xml:space="preserve">    0.     vyučovací hodina</w:t>
            </w:r>
          </w:p>
        </w:tc>
        <w:tc>
          <w:tcPr>
            <w:shd w:fill="auto" w:val="clear"/>
          </w:tcPr>
          <w:p w:rsidR="00000000" w:rsidDel="00000000" w:rsidP="00000000" w:rsidRDefault="00000000" w:rsidRPr="00000000" w14:paraId="00000060">
            <w:pPr>
              <w:spacing w:after="120" w:lineRule="auto"/>
              <w:jc w:val="both"/>
              <w:rPr>
                <w:sz w:val="24"/>
                <w:szCs w:val="24"/>
              </w:rPr>
            </w:pPr>
            <w:r w:rsidDel="00000000" w:rsidR="00000000" w:rsidRPr="00000000">
              <w:rPr>
                <w:rtl w:val="0"/>
              </w:rPr>
            </w:r>
          </w:p>
        </w:tc>
        <w:tc>
          <w:tcPr>
            <w:shd w:fill="auto" w:val="clear"/>
          </w:tcPr>
          <w:p w:rsidR="00000000" w:rsidDel="00000000" w:rsidP="00000000" w:rsidRDefault="00000000" w:rsidRPr="00000000" w14:paraId="00000061">
            <w:pPr>
              <w:spacing w:after="120" w:lineRule="auto"/>
              <w:rPr>
                <w:sz w:val="24"/>
                <w:szCs w:val="24"/>
              </w:rPr>
            </w:pPr>
            <w:r w:rsidDel="00000000" w:rsidR="00000000" w:rsidRPr="00000000">
              <w:rPr>
                <w:sz w:val="24"/>
                <w:szCs w:val="24"/>
                <w:rtl w:val="0"/>
              </w:rPr>
              <w:t xml:space="preserve">0. vyučovací hodina</w:t>
            </w:r>
          </w:p>
        </w:tc>
        <w:tc>
          <w:tcPr>
            <w:shd w:fill="auto" w:val="clear"/>
          </w:tcPr>
          <w:p w:rsidR="00000000" w:rsidDel="00000000" w:rsidP="00000000" w:rsidRDefault="00000000" w:rsidRPr="00000000" w14:paraId="00000062">
            <w:pPr>
              <w:spacing w:after="120" w:lineRule="auto"/>
              <w:rPr>
                <w:sz w:val="24"/>
                <w:szCs w:val="24"/>
              </w:rPr>
            </w:pPr>
            <w:r w:rsidDel="00000000" w:rsidR="00000000" w:rsidRPr="00000000">
              <w:rPr>
                <w:sz w:val="24"/>
                <w:szCs w:val="24"/>
                <w:rtl w:val="0"/>
              </w:rPr>
              <w:t xml:space="preserve">7:05 – 7:50</w:t>
            </w:r>
          </w:p>
        </w:tc>
      </w:tr>
      <w:tr>
        <w:trPr>
          <w:cantSplit w:val="0"/>
          <w:tblHeader w:val="0"/>
        </w:trPr>
        <w:tc>
          <w:tcPr>
            <w:shd w:fill="auto" w:val="clear"/>
          </w:tcPr>
          <w:p w:rsidR="00000000" w:rsidDel="00000000" w:rsidP="00000000" w:rsidRDefault="00000000" w:rsidRPr="00000000" w14:paraId="00000063">
            <w:pPr>
              <w:spacing w:after="120" w:lineRule="auto"/>
              <w:jc w:val="both"/>
              <w:rPr>
                <w:sz w:val="24"/>
                <w:szCs w:val="24"/>
              </w:rPr>
            </w:pPr>
            <w:r w:rsidDel="00000000" w:rsidR="00000000" w:rsidRPr="00000000">
              <w:rPr>
                <w:sz w:val="24"/>
                <w:szCs w:val="24"/>
                <w:rtl w:val="0"/>
              </w:rPr>
              <w:t xml:space="preserve">Příprava na vyučování</w:t>
            </w:r>
          </w:p>
        </w:tc>
        <w:tc>
          <w:tcPr>
            <w:shd w:fill="auto" w:val="clear"/>
          </w:tcPr>
          <w:p w:rsidR="00000000" w:rsidDel="00000000" w:rsidP="00000000" w:rsidRDefault="00000000" w:rsidRPr="00000000" w14:paraId="00000064">
            <w:pPr>
              <w:spacing w:after="120" w:lineRule="auto"/>
              <w:rPr>
                <w:sz w:val="24"/>
                <w:szCs w:val="24"/>
              </w:rPr>
            </w:pPr>
            <w:r w:rsidDel="00000000" w:rsidR="00000000" w:rsidRPr="00000000">
              <w:rPr>
                <w:sz w:val="24"/>
                <w:szCs w:val="24"/>
                <w:rtl w:val="0"/>
              </w:rPr>
              <w:t xml:space="preserve">7:40 - 8:00</w:t>
            </w:r>
          </w:p>
        </w:tc>
        <w:tc>
          <w:tcPr>
            <w:shd w:fill="auto" w:val="clear"/>
          </w:tcPr>
          <w:p w:rsidR="00000000" w:rsidDel="00000000" w:rsidP="00000000" w:rsidRDefault="00000000" w:rsidRPr="00000000" w14:paraId="00000065">
            <w:pPr>
              <w:spacing w:after="120" w:lineRule="auto"/>
              <w:rPr>
                <w:sz w:val="24"/>
                <w:szCs w:val="24"/>
              </w:rPr>
            </w:pPr>
            <w:r w:rsidDel="00000000" w:rsidR="00000000" w:rsidRPr="00000000">
              <w:rPr>
                <w:sz w:val="24"/>
                <w:szCs w:val="24"/>
                <w:rtl w:val="0"/>
              </w:rPr>
              <w:t xml:space="preserve">Příprava na vyučování</w:t>
            </w:r>
          </w:p>
        </w:tc>
        <w:tc>
          <w:tcPr>
            <w:shd w:fill="auto" w:val="clear"/>
          </w:tcPr>
          <w:p w:rsidR="00000000" w:rsidDel="00000000" w:rsidP="00000000" w:rsidRDefault="00000000" w:rsidRPr="00000000" w14:paraId="00000066">
            <w:pPr>
              <w:spacing w:after="120" w:lineRule="auto"/>
              <w:rPr>
                <w:sz w:val="24"/>
                <w:szCs w:val="24"/>
              </w:rPr>
            </w:pPr>
            <w:r w:rsidDel="00000000" w:rsidR="00000000" w:rsidRPr="00000000">
              <w:rPr>
                <w:sz w:val="24"/>
                <w:szCs w:val="24"/>
                <w:rtl w:val="0"/>
              </w:rPr>
              <w:t xml:space="preserve">7:40 - 8:00</w:t>
            </w:r>
          </w:p>
        </w:tc>
      </w:tr>
      <w:tr>
        <w:trPr>
          <w:cantSplit w:val="0"/>
          <w:tblHeader w:val="0"/>
        </w:trPr>
        <w:tc>
          <w:tcPr>
            <w:shd w:fill="auto" w:val="clear"/>
          </w:tcPr>
          <w:p w:rsidR="00000000" w:rsidDel="00000000" w:rsidP="00000000" w:rsidRDefault="00000000" w:rsidRPr="00000000" w14:paraId="00000067">
            <w:pPr>
              <w:numPr>
                <w:ilvl w:val="0"/>
                <w:numId w:val="2"/>
              </w:numPr>
              <w:spacing w:after="120" w:line="240" w:lineRule="auto"/>
              <w:ind w:left="720" w:hanging="360"/>
              <w:jc w:val="both"/>
              <w:rPr>
                <w:sz w:val="24"/>
                <w:szCs w:val="24"/>
              </w:rPr>
            </w:pPr>
            <w:r w:rsidDel="00000000" w:rsidR="00000000" w:rsidRPr="00000000">
              <w:rPr>
                <w:sz w:val="24"/>
                <w:szCs w:val="24"/>
                <w:rtl w:val="0"/>
              </w:rPr>
              <w:t xml:space="preserve">vyučovací hodina</w:t>
            </w:r>
          </w:p>
        </w:tc>
        <w:tc>
          <w:tcPr>
            <w:shd w:fill="auto" w:val="clear"/>
          </w:tcPr>
          <w:p w:rsidR="00000000" w:rsidDel="00000000" w:rsidP="00000000" w:rsidRDefault="00000000" w:rsidRPr="00000000" w14:paraId="00000068">
            <w:pPr>
              <w:spacing w:after="120" w:lineRule="auto"/>
              <w:rPr>
                <w:sz w:val="24"/>
                <w:szCs w:val="24"/>
              </w:rPr>
            </w:pPr>
            <w:r w:rsidDel="00000000" w:rsidR="00000000" w:rsidRPr="00000000">
              <w:rPr>
                <w:sz w:val="24"/>
                <w:szCs w:val="24"/>
                <w:rtl w:val="0"/>
              </w:rPr>
              <w:t xml:space="preserve">8:00 - 8:45</w:t>
            </w:r>
          </w:p>
        </w:tc>
        <w:tc>
          <w:tcPr>
            <w:shd w:fill="auto" w:val="clear"/>
          </w:tcPr>
          <w:p w:rsidR="00000000" w:rsidDel="00000000" w:rsidP="00000000" w:rsidRDefault="00000000" w:rsidRPr="00000000" w14:paraId="00000069">
            <w:pPr>
              <w:spacing w:after="120" w:lineRule="auto"/>
              <w:rPr>
                <w:sz w:val="24"/>
                <w:szCs w:val="24"/>
              </w:rPr>
            </w:pPr>
            <w:r w:rsidDel="00000000" w:rsidR="00000000" w:rsidRPr="00000000">
              <w:rPr>
                <w:sz w:val="24"/>
                <w:szCs w:val="24"/>
                <w:rtl w:val="0"/>
              </w:rPr>
              <w:t xml:space="preserve">1. vyučovací hodina</w:t>
            </w:r>
          </w:p>
        </w:tc>
        <w:tc>
          <w:tcPr>
            <w:shd w:fill="auto" w:val="clear"/>
          </w:tcPr>
          <w:p w:rsidR="00000000" w:rsidDel="00000000" w:rsidP="00000000" w:rsidRDefault="00000000" w:rsidRPr="00000000" w14:paraId="0000006A">
            <w:pPr>
              <w:spacing w:after="120" w:lineRule="auto"/>
              <w:rPr>
                <w:sz w:val="24"/>
                <w:szCs w:val="24"/>
              </w:rPr>
            </w:pPr>
            <w:r w:rsidDel="00000000" w:rsidR="00000000" w:rsidRPr="00000000">
              <w:rPr>
                <w:sz w:val="24"/>
                <w:szCs w:val="24"/>
                <w:rtl w:val="0"/>
              </w:rPr>
              <w:t xml:space="preserve">8:00 - 8:45</w:t>
            </w:r>
          </w:p>
        </w:tc>
      </w:tr>
      <w:tr>
        <w:trPr>
          <w:cantSplit w:val="0"/>
          <w:tblHeader w:val="0"/>
        </w:trPr>
        <w:tc>
          <w:tcPr>
            <w:shd w:fill="auto" w:val="clear"/>
          </w:tcPr>
          <w:p w:rsidR="00000000" w:rsidDel="00000000" w:rsidP="00000000" w:rsidRDefault="00000000" w:rsidRPr="00000000" w14:paraId="0000006B">
            <w:pPr>
              <w:numPr>
                <w:ilvl w:val="0"/>
                <w:numId w:val="2"/>
              </w:numPr>
              <w:spacing w:after="120" w:line="240" w:lineRule="auto"/>
              <w:ind w:left="720" w:hanging="360"/>
              <w:jc w:val="both"/>
              <w:rPr>
                <w:sz w:val="24"/>
                <w:szCs w:val="24"/>
              </w:rPr>
            </w:pPr>
            <w:r w:rsidDel="00000000" w:rsidR="00000000" w:rsidRPr="00000000">
              <w:rPr>
                <w:sz w:val="24"/>
                <w:szCs w:val="24"/>
                <w:rtl w:val="0"/>
              </w:rPr>
              <w:t xml:space="preserve">vyučovací hodina</w:t>
            </w:r>
          </w:p>
        </w:tc>
        <w:tc>
          <w:tcPr>
            <w:shd w:fill="auto" w:val="clear"/>
          </w:tcPr>
          <w:p w:rsidR="00000000" w:rsidDel="00000000" w:rsidP="00000000" w:rsidRDefault="00000000" w:rsidRPr="00000000" w14:paraId="0000006C">
            <w:pPr>
              <w:spacing w:after="120" w:lineRule="auto"/>
              <w:rPr>
                <w:sz w:val="24"/>
                <w:szCs w:val="24"/>
              </w:rPr>
            </w:pPr>
            <w:r w:rsidDel="00000000" w:rsidR="00000000" w:rsidRPr="00000000">
              <w:rPr>
                <w:sz w:val="24"/>
                <w:szCs w:val="24"/>
                <w:rtl w:val="0"/>
              </w:rPr>
              <w:t xml:space="preserve">9:00 - 9:45</w:t>
            </w:r>
          </w:p>
        </w:tc>
        <w:tc>
          <w:tcPr>
            <w:shd w:fill="auto" w:val="clear"/>
          </w:tcPr>
          <w:p w:rsidR="00000000" w:rsidDel="00000000" w:rsidP="00000000" w:rsidRDefault="00000000" w:rsidRPr="00000000" w14:paraId="0000006D">
            <w:pPr>
              <w:spacing w:after="120" w:lineRule="auto"/>
              <w:rPr>
                <w:sz w:val="24"/>
                <w:szCs w:val="24"/>
              </w:rPr>
            </w:pPr>
            <w:r w:rsidDel="00000000" w:rsidR="00000000" w:rsidRPr="00000000">
              <w:rPr>
                <w:sz w:val="24"/>
                <w:szCs w:val="24"/>
                <w:rtl w:val="0"/>
              </w:rPr>
              <w:t xml:space="preserve">2. vyučovací hodina</w:t>
            </w:r>
          </w:p>
        </w:tc>
        <w:tc>
          <w:tcPr>
            <w:shd w:fill="auto" w:val="clear"/>
          </w:tcPr>
          <w:p w:rsidR="00000000" w:rsidDel="00000000" w:rsidP="00000000" w:rsidRDefault="00000000" w:rsidRPr="00000000" w14:paraId="0000006E">
            <w:pPr>
              <w:spacing w:after="120" w:lineRule="auto"/>
              <w:rPr>
                <w:sz w:val="24"/>
                <w:szCs w:val="24"/>
              </w:rPr>
            </w:pPr>
            <w:r w:rsidDel="00000000" w:rsidR="00000000" w:rsidRPr="00000000">
              <w:rPr>
                <w:sz w:val="24"/>
                <w:szCs w:val="24"/>
                <w:rtl w:val="0"/>
              </w:rPr>
              <w:t xml:space="preserve">8:55 - 9:40</w:t>
            </w:r>
          </w:p>
        </w:tc>
      </w:tr>
      <w:tr>
        <w:trPr>
          <w:cantSplit w:val="0"/>
          <w:tblHeader w:val="0"/>
        </w:trPr>
        <w:tc>
          <w:tcPr>
            <w:shd w:fill="auto" w:val="clear"/>
          </w:tcPr>
          <w:p w:rsidR="00000000" w:rsidDel="00000000" w:rsidP="00000000" w:rsidRDefault="00000000" w:rsidRPr="00000000" w14:paraId="0000006F">
            <w:pPr>
              <w:spacing w:after="120" w:lineRule="auto"/>
              <w:jc w:val="both"/>
              <w:rPr>
                <w:sz w:val="24"/>
                <w:szCs w:val="24"/>
              </w:rPr>
            </w:pPr>
            <w:r w:rsidDel="00000000" w:rsidR="00000000" w:rsidRPr="00000000">
              <w:rPr>
                <w:sz w:val="24"/>
                <w:szCs w:val="24"/>
                <w:rtl w:val="0"/>
              </w:rPr>
              <w:t xml:space="preserve">Velká přestávka</w:t>
            </w:r>
          </w:p>
        </w:tc>
        <w:tc>
          <w:tcPr>
            <w:shd w:fill="auto" w:val="clear"/>
          </w:tcPr>
          <w:p w:rsidR="00000000" w:rsidDel="00000000" w:rsidP="00000000" w:rsidRDefault="00000000" w:rsidRPr="00000000" w14:paraId="00000070">
            <w:pPr>
              <w:spacing w:after="120" w:lineRule="auto"/>
              <w:rPr>
                <w:sz w:val="24"/>
                <w:szCs w:val="24"/>
              </w:rPr>
            </w:pPr>
            <w:r w:rsidDel="00000000" w:rsidR="00000000" w:rsidRPr="00000000">
              <w:rPr>
                <w:sz w:val="24"/>
                <w:szCs w:val="24"/>
                <w:rtl w:val="0"/>
              </w:rPr>
              <w:t xml:space="preserve">9:45 - 10:05</w:t>
            </w:r>
          </w:p>
        </w:tc>
        <w:tc>
          <w:tcPr>
            <w:shd w:fill="auto" w:val="clear"/>
          </w:tcPr>
          <w:p w:rsidR="00000000" w:rsidDel="00000000" w:rsidP="00000000" w:rsidRDefault="00000000" w:rsidRPr="00000000" w14:paraId="00000071">
            <w:pPr>
              <w:spacing w:after="120" w:lineRule="auto"/>
              <w:rPr>
                <w:sz w:val="24"/>
                <w:szCs w:val="24"/>
              </w:rPr>
            </w:pPr>
            <w:r w:rsidDel="00000000" w:rsidR="00000000" w:rsidRPr="00000000">
              <w:rPr>
                <w:sz w:val="24"/>
                <w:szCs w:val="24"/>
                <w:rtl w:val="0"/>
              </w:rPr>
              <w:t xml:space="preserve">3. vyučovací hodina</w:t>
            </w:r>
          </w:p>
        </w:tc>
        <w:tc>
          <w:tcPr>
            <w:shd w:fill="auto" w:val="clear"/>
          </w:tcPr>
          <w:p w:rsidR="00000000" w:rsidDel="00000000" w:rsidP="00000000" w:rsidRDefault="00000000" w:rsidRPr="00000000" w14:paraId="00000072">
            <w:pPr>
              <w:spacing w:after="120" w:lineRule="auto"/>
              <w:rPr>
                <w:sz w:val="24"/>
                <w:szCs w:val="24"/>
              </w:rPr>
            </w:pPr>
            <w:r w:rsidDel="00000000" w:rsidR="00000000" w:rsidRPr="00000000">
              <w:rPr>
                <w:sz w:val="24"/>
                <w:szCs w:val="24"/>
                <w:rtl w:val="0"/>
              </w:rPr>
              <w:t xml:space="preserve">9:55 – 10:40</w:t>
            </w:r>
          </w:p>
        </w:tc>
      </w:tr>
      <w:tr>
        <w:trPr>
          <w:cantSplit w:val="0"/>
          <w:tblHeader w:val="0"/>
        </w:trPr>
        <w:tc>
          <w:tcPr>
            <w:shd w:fill="auto" w:val="clear"/>
          </w:tcPr>
          <w:p w:rsidR="00000000" w:rsidDel="00000000" w:rsidP="00000000" w:rsidRDefault="00000000" w:rsidRPr="00000000" w14:paraId="00000073">
            <w:pPr>
              <w:numPr>
                <w:ilvl w:val="0"/>
                <w:numId w:val="2"/>
              </w:numPr>
              <w:spacing w:after="120" w:line="240" w:lineRule="auto"/>
              <w:ind w:left="720" w:hanging="360"/>
              <w:jc w:val="both"/>
              <w:rPr>
                <w:sz w:val="24"/>
                <w:szCs w:val="24"/>
              </w:rPr>
            </w:pPr>
            <w:r w:rsidDel="00000000" w:rsidR="00000000" w:rsidRPr="00000000">
              <w:rPr>
                <w:sz w:val="24"/>
                <w:szCs w:val="24"/>
                <w:rtl w:val="0"/>
              </w:rPr>
              <w:t xml:space="preserve">vyučovací hodina</w:t>
            </w:r>
          </w:p>
        </w:tc>
        <w:tc>
          <w:tcPr>
            <w:shd w:fill="auto" w:val="clear"/>
          </w:tcPr>
          <w:p w:rsidR="00000000" w:rsidDel="00000000" w:rsidP="00000000" w:rsidRDefault="00000000" w:rsidRPr="00000000" w14:paraId="00000074">
            <w:pPr>
              <w:spacing w:after="120" w:lineRule="auto"/>
              <w:rPr>
                <w:sz w:val="24"/>
                <w:szCs w:val="24"/>
              </w:rPr>
            </w:pPr>
            <w:r w:rsidDel="00000000" w:rsidR="00000000" w:rsidRPr="00000000">
              <w:rPr>
                <w:sz w:val="24"/>
                <w:szCs w:val="24"/>
                <w:rtl w:val="0"/>
              </w:rPr>
              <w:t xml:space="preserve">10:05 - 10:50</w:t>
            </w:r>
          </w:p>
        </w:tc>
        <w:tc>
          <w:tcPr>
            <w:shd w:fill="auto" w:val="clear"/>
          </w:tcPr>
          <w:p w:rsidR="00000000" w:rsidDel="00000000" w:rsidP="00000000" w:rsidRDefault="00000000" w:rsidRPr="00000000" w14:paraId="00000075">
            <w:pPr>
              <w:spacing w:after="120" w:lineRule="auto"/>
              <w:rPr>
                <w:sz w:val="24"/>
                <w:szCs w:val="24"/>
              </w:rPr>
            </w:pPr>
            <w:r w:rsidDel="00000000" w:rsidR="00000000" w:rsidRPr="00000000">
              <w:rPr>
                <w:sz w:val="24"/>
                <w:szCs w:val="24"/>
                <w:rtl w:val="0"/>
              </w:rPr>
              <w:t xml:space="preserve">Velká přestávka</w:t>
            </w:r>
          </w:p>
        </w:tc>
        <w:tc>
          <w:tcPr>
            <w:shd w:fill="auto" w:val="clear"/>
          </w:tcPr>
          <w:p w:rsidR="00000000" w:rsidDel="00000000" w:rsidP="00000000" w:rsidRDefault="00000000" w:rsidRPr="00000000" w14:paraId="00000076">
            <w:pPr>
              <w:spacing w:after="120" w:lineRule="auto"/>
              <w:rPr>
                <w:sz w:val="24"/>
                <w:szCs w:val="24"/>
              </w:rPr>
            </w:pPr>
            <w:r w:rsidDel="00000000" w:rsidR="00000000" w:rsidRPr="00000000">
              <w:rPr>
                <w:sz w:val="24"/>
                <w:szCs w:val="24"/>
                <w:rtl w:val="0"/>
              </w:rPr>
              <w:t xml:space="preserve">10:40 – 11:00</w:t>
            </w:r>
          </w:p>
        </w:tc>
      </w:tr>
      <w:tr>
        <w:trPr>
          <w:cantSplit w:val="0"/>
          <w:tblHeader w:val="0"/>
        </w:trPr>
        <w:tc>
          <w:tcPr>
            <w:shd w:fill="auto" w:val="clear"/>
          </w:tcPr>
          <w:p w:rsidR="00000000" w:rsidDel="00000000" w:rsidP="00000000" w:rsidRDefault="00000000" w:rsidRPr="00000000" w14:paraId="00000077">
            <w:pPr>
              <w:numPr>
                <w:ilvl w:val="0"/>
                <w:numId w:val="2"/>
              </w:numPr>
              <w:spacing w:after="120" w:line="240" w:lineRule="auto"/>
              <w:ind w:left="720" w:hanging="360"/>
              <w:jc w:val="both"/>
              <w:rPr>
                <w:sz w:val="24"/>
                <w:szCs w:val="24"/>
              </w:rPr>
            </w:pPr>
            <w:r w:rsidDel="00000000" w:rsidR="00000000" w:rsidRPr="00000000">
              <w:rPr>
                <w:sz w:val="24"/>
                <w:szCs w:val="24"/>
                <w:rtl w:val="0"/>
              </w:rPr>
              <w:t xml:space="preserve">vyučovací hodina</w:t>
            </w:r>
          </w:p>
        </w:tc>
        <w:tc>
          <w:tcPr>
            <w:shd w:fill="auto" w:val="clear"/>
          </w:tcPr>
          <w:p w:rsidR="00000000" w:rsidDel="00000000" w:rsidP="00000000" w:rsidRDefault="00000000" w:rsidRPr="00000000" w14:paraId="00000078">
            <w:pPr>
              <w:spacing w:after="120" w:lineRule="auto"/>
              <w:rPr>
                <w:sz w:val="24"/>
                <w:szCs w:val="24"/>
              </w:rPr>
            </w:pPr>
            <w:r w:rsidDel="00000000" w:rsidR="00000000" w:rsidRPr="00000000">
              <w:rPr>
                <w:sz w:val="24"/>
                <w:szCs w:val="24"/>
                <w:rtl w:val="0"/>
              </w:rPr>
              <w:t xml:space="preserve">11:00 - 11:45</w:t>
            </w:r>
          </w:p>
        </w:tc>
        <w:tc>
          <w:tcPr>
            <w:shd w:fill="auto" w:val="clear"/>
          </w:tcPr>
          <w:p w:rsidR="00000000" w:rsidDel="00000000" w:rsidP="00000000" w:rsidRDefault="00000000" w:rsidRPr="00000000" w14:paraId="00000079">
            <w:pPr>
              <w:spacing w:after="120" w:lineRule="auto"/>
              <w:rPr>
                <w:sz w:val="24"/>
                <w:szCs w:val="24"/>
              </w:rPr>
            </w:pPr>
            <w:r w:rsidDel="00000000" w:rsidR="00000000" w:rsidRPr="00000000">
              <w:rPr>
                <w:sz w:val="24"/>
                <w:szCs w:val="24"/>
                <w:rtl w:val="0"/>
              </w:rPr>
              <w:t xml:space="preserve">4. vyučovací hodina</w:t>
            </w:r>
          </w:p>
        </w:tc>
        <w:tc>
          <w:tcPr>
            <w:shd w:fill="auto" w:val="clear"/>
          </w:tcPr>
          <w:p w:rsidR="00000000" w:rsidDel="00000000" w:rsidP="00000000" w:rsidRDefault="00000000" w:rsidRPr="00000000" w14:paraId="0000007A">
            <w:pPr>
              <w:spacing w:after="120" w:lineRule="auto"/>
              <w:rPr>
                <w:sz w:val="24"/>
                <w:szCs w:val="24"/>
              </w:rPr>
            </w:pPr>
            <w:r w:rsidDel="00000000" w:rsidR="00000000" w:rsidRPr="00000000">
              <w:rPr>
                <w:sz w:val="24"/>
                <w:szCs w:val="24"/>
                <w:rtl w:val="0"/>
              </w:rPr>
              <w:t xml:space="preserve">11:00 – 11:45</w:t>
            </w:r>
          </w:p>
        </w:tc>
      </w:tr>
      <w:tr>
        <w:trPr>
          <w:cantSplit w:val="0"/>
          <w:tblHeader w:val="0"/>
        </w:trPr>
        <w:tc>
          <w:tcPr>
            <w:shd w:fill="auto" w:val="clear"/>
          </w:tcPr>
          <w:p w:rsidR="00000000" w:rsidDel="00000000" w:rsidP="00000000" w:rsidRDefault="00000000" w:rsidRPr="00000000" w14:paraId="0000007B">
            <w:pPr>
              <w:numPr>
                <w:ilvl w:val="0"/>
                <w:numId w:val="2"/>
              </w:numPr>
              <w:spacing w:after="120" w:line="240" w:lineRule="auto"/>
              <w:ind w:left="720" w:hanging="360"/>
              <w:jc w:val="both"/>
              <w:rPr>
                <w:sz w:val="24"/>
                <w:szCs w:val="24"/>
              </w:rPr>
            </w:pPr>
            <w:r w:rsidDel="00000000" w:rsidR="00000000" w:rsidRPr="00000000">
              <w:rPr>
                <w:sz w:val="24"/>
                <w:szCs w:val="24"/>
                <w:rtl w:val="0"/>
              </w:rPr>
              <w:t xml:space="preserve">vyučovací hodina</w:t>
            </w:r>
          </w:p>
        </w:tc>
        <w:tc>
          <w:tcPr>
            <w:shd w:fill="auto" w:val="clear"/>
          </w:tcPr>
          <w:p w:rsidR="00000000" w:rsidDel="00000000" w:rsidP="00000000" w:rsidRDefault="00000000" w:rsidRPr="00000000" w14:paraId="0000007C">
            <w:pPr>
              <w:spacing w:after="120" w:lineRule="auto"/>
              <w:rPr>
                <w:sz w:val="24"/>
                <w:szCs w:val="24"/>
              </w:rPr>
            </w:pPr>
            <w:r w:rsidDel="00000000" w:rsidR="00000000" w:rsidRPr="00000000">
              <w:rPr>
                <w:sz w:val="24"/>
                <w:szCs w:val="24"/>
                <w:rtl w:val="0"/>
              </w:rPr>
              <w:t xml:space="preserve">11:55 - 12:40</w:t>
            </w:r>
          </w:p>
        </w:tc>
        <w:tc>
          <w:tcPr>
            <w:shd w:fill="auto" w:val="clear"/>
          </w:tcPr>
          <w:p w:rsidR="00000000" w:rsidDel="00000000" w:rsidP="00000000" w:rsidRDefault="00000000" w:rsidRPr="00000000" w14:paraId="0000007D">
            <w:pPr>
              <w:spacing w:after="120" w:lineRule="auto"/>
              <w:rPr>
                <w:sz w:val="24"/>
                <w:szCs w:val="24"/>
              </w:rPr>
            </w:pPr>
            <w:r w:rsidDel="00000000" w:rsidR="00000000" w:rsidRPr="00000000">
              <w:rPr>
                <w:sz w:val="24"/>
                <w:szCs w:val="24"/>
                <w:rtl w:val="0"/>
              </w:rPr>
              <w:t xml:space="preserve">5. vyučovací hodina</w:t>
            </w:r>
          </w:p>
        </w:tc>
        <w:tc>
          <w:tcPr>
            <w:shd w:fill="auto" w:val="clear"/>
          </w:tcPr>
          <w:p w:rsidR="00000000" w:rsidDel="00000000" w:rsidP="00000000" w:rsidRDefault="00000000" w:rsidRPr="00000000" w14:paraId="0000007E">
            <w:pPr>
              <w:spacing w:after="120" w:lineRule="auto"/>
              <w:rPr>
                <w:sz w:val="24"/>
                <w:szCs w:val="24"/>
              </w:rPr>
            </w:pPr>
            <w:r w:rsidDel="00000000" w:rsidR="00000000" w:rsidRPr="00000000">
              <w:rPr>
                <w:sz w:val="24"/>
                <w:szCs w:val="24"/>
                <w:rtl w:val="0"/>
              </w:rPr>
              <w:t xml:space="preserve">11:55 -12:40</w:t>
            </w:r>
          </w:p>
        </w:tc>
      </w:tr>
      <w:tr>
        <w:trPr>
          <w:cantSplit w:val="0"/>
          <w:tblHeader w:val="0"/>
        </w:trPr>
        <w:tc>
          <w:tcPr>
            <w:shd w:fill="auto" w:val="clear"/>
          </w:tcPr>
          <w:p w:rsidR="00000000" w:rsidDel="00000000" w:rsidP="00000000" w:rsidRDefault="00000000" w:rsidRPr="00000000" w14:paraId="0000007F">
            <w:pPr>
              <w:numPr>
                <w:ilvl w:val="0"/>
                <w:numId w:val="2"/>
              </w:numPr>
              <w:spacing w:after="120" w:line="240" w:lineRule="auto"/>
              <w:ind w:left="720" w:hanging="360"/>
              <w:jc w:val="both"/>
              <w:rPr>
                <w:sz w:val="24"/>
                <w:szCs w:val="24"/>
              </w:rPr>
            </w:pPr>
            <w:r w:rsidDel="00000000" w:rsidR="00000000" w:rsidRPr="00000000">
              <w:rPr>
                <w:sz w:val="24"/>
                <w:szCs w:val="24"/>
                <w:rtl w:val="0"/>
              </w:rPr>
              <w:t xml:space="preserve">vyučovací hodina</w:t>
            </w:r>
          </w:p>
        </w:tc>
        <w:tc>
          <w:tcPr>
            <w:shd w:fill="auto" w:val="clear"/>
          </w:tcPr>
          <w:p w:rsidR="00000000" w:rsidDel="00000000" w:rsidP="00000000" w:rsidRDefault="00000000" w:rsidRPr="00000000" w14:paraId="00000080">
            <w:pPr>
              <w:spacing w:after="120" w:lineRule="auto"/>
              <w:rPr>
                <w:sz w:val="24"/>
                <w:szCs w:val="24"/>
              </w:rPr>
            </w:pPr>
            <w:r w:rsidDel="00000000" w:rsidR="00000000" w:rsidRPr="00000000">
              <w:rPr>
                <w:sz w:val="24"/>
                <w:szCs w:val="24"/>
                <w:rtl w:val="0"/>
              </w:rPr>
              <w:t xml:space="preserve">12:50 – 13:35</w:t>
            </w:r>
          </w:p>
        </w:tc>
        <w:tc>
          <w:tcPr>
            <w:shd w:fill="auto" w:val="clear"/>
          </w:tcPr>
          <w:p w:rsidR="00000000" w:rsidDel="00000000" w:rsidP="00000000" w:rsidRDefault="00000000" w:rsidRPr="00000000" w14:paraId="00000081">
            <w:pPr>
              <w:spacing w:after="120" w:lineRule="auto"/>
              <w:rPr>
                <w:sz w:val="24"/>
                <w:szCs w:val="24"/>
              </w:rPr>
            </w:pPr>
            <w:r w:rsidDel="00000000" w:rsidR="00000000" w:rsidRPr="00000000">
              <w:rPr>
                <w:sz w:val="24"/>
                <w:szCs w:val="24"/>
                <w:rtl w:val="0"/>
              </w:rPr>
              <w:t xml:space="preserve">6. vyučovací hodina</w:t>
            </w:r>
          </w:p>
        </w:tc>
        <w:tc>
          <w:tcPr>
            <w:shd w:fill="auto" w:val="clear"/>
          </w:tcPr>
          <w:p w:rsidR="00000000" w:rsidDel="00000000" w:rsidP="00000000" w:rsidRDefault="00000000" w:rsidRPr="00000000" w14:paraId="00000082">
            <w:pPr>
              <w:spacing w:after="120" w:lineRule="auto"/>
              <w:rPr>
                <w:sz w:val="24"/>
                <w:szCs w:val="24"/>
              </w:rPr>
            </w:pPr>
            <w:r w:rsidDel="00000000" w:rsidR="00000000" w:rsidRPr="00000000">
              <w:rPr>
                <w:sz w:val="24"/>
                <w:szCs w:val="24"/>
                <w:rtl w:val="0"/>
              </w:rPr>
              <w:t xml:space="preserve">12:50 – 13:35</w:t>
            </w:r>
          </w:p>
        </w:tc>
      </w:tr>
      <w:tr>
        <w:trPr>
          <w:cantSplit w:val="0"/>
          <w:tblHeader w:val="0"/>
        </w:trPr>
        <w:tc>
          <w:tcPr>
            <w:shd w:fill="auto" w:val="clear"/>
          </w:tcPr>
          <w:p w:rsidR="00000000" w:rsidDel="00000000" w:rsidP="00000000" w:rsidRDefault="00000000" w:rsidRPr="00000000" w14:paraId="00000083">
            <w:pPr>
              <w:spacing w:after="120" w:line="240" w:lineRule="auto"/>
              <w:ind w:left="720" w:firstLine="0"/>
              <w:jc w:val="both"/>
              <w:rPr>
                <w:sz w:val="24"/>
                <w:szCs w:val="24"/>
              </w:rPr>
            </w:pPr>
            <w:r w:rsidDel="00000000" w:rsidR="00000000" w:rsidRPr="00000000">
              <w:rPr>
                <w:rtl w:val="0"/>
              </w:rPr>
            </w:r>
          </w:p>
        </w:tc>
        <w:tc>
          <w:tcPr>
            <w:shd w:fill="auto" w:val="clear"/>
          </w:tcPr>
          <w:p w:rsidR="00000000" w:rsidDel="00000000" w:rsidP="00000000" w:rsidRDefault="00000000" w:rsidRPr="00000000" w14:paraId="00000084">
            <w:pPr>
              <w:spacing w:after="120" w:lineRule="auto"/>
              <w:jc w:val="both"/>
              <w:rPr>
                <w:sz w:val="24"/>
                <w:szCs w:val="24"/>
              </w:rPr>
            </w:pPr>
            <w:r w:rsidDel="00000000" w:rsidR="00000000" w:rsidRPr="00000000">
              <w:rPr>
                <w:rtl w:val="0"/>
              </w:rPr>
            </w:r>
          </w:p>
        </w:tc>
        <w:tc>
          <w:tcPr>
            <w:shd w:fill="auto" w:val="clear"/>
          </w:tcPr>
          <w:p w:rsidR="00000000" w:rsidDel="00000000" w:rsidP="00000000" w:rsidRDefault="00000000" w:rsidRPr="00000000" w14:paraId="00000085">
            <w:pPr>
              <w:spacing w:after="120" w:lineRule="auto"/>
              <w:rPr>
                <w:sz w:val="24"/>
                <w:szCs w:val="24"/>
              </w:rPr>
            </w:pPr>
            <w:r w:rsidDel="00000000" w:rsidR="00000000" w:rsidRPr="00000000">
              <w:rPr>
                <w:sz w:val="24"/>
                <w:szCs w:val="24"/>
                <w:rtl w:val="0"/>
              </w:rPr>
              <w:t xml:space="preserve">7. vyučovací hodina</w:t>
            </w:r>
          </w:p>
        </w:tc>
        <w:tc>
          <w:tcPr>
            <w:shd w:fill="auto" w:val="clear"/>
          </w:tcPr>
          <w:p w:rsidR="00000000" w:rsidDel="00000000" w:rsidP="00000000" w:rsidRDefault="00000000" w:rsidRPr="00000000" w14:paraId="00000086">
            <w:pPr>
              <w:spacing w:after="120" w:lineRule="auto"/>
              <w:rPr>
                <w:sz w:val="24"/>
                <w:szCs w:val="24"/>
              </w:rPr>
            </w:pPr>
            <w:r w:rsidDel="00000000" w:rsidR="00000000" w:rsidRPr="00000000">
              <w:rPr>
                <w:sz w:val="24"/>
                <w:szCs w:val="24"/>
                <w:rtl w:val="0"/>
              </w:rPr>
              <w:t xml:space="preserve">13:40 – 14:25</w:t>
            </w:r>
          </w:p>
        </w:tc>
      </w:tr>
      <w:tr>
        <w:trPr>
          <w:cantSplit w:val="0"/>
          <w:tblHeader w:val="0"/>
        </w:trPr>
        <w:tc>
          <w:tcPr>
            <w:shd w:fill="auto" w:val="clear"/>
          </w:tcPr>
          <w:p w:rsidR="00000000" w:rsidDel="00000000" w:rsidP="00000000" w:rsidRDefault="00000000" w:rsidRPr="00000000" w14:paraId="00000087">
            <w:pPr>
              <w:spacing w:after="120" w:line="240" w:lineRule="auto"/>
              <w:ind w:left="720" w:firstLine="0"/>
              <w:jc w:val="both"/>
              <w:rPr>
                <w:sz w:val="24"/>
                <w:szCs w:val="24"/>
              </w:rPr>
            </w:pPr>
            <w:r w:rsidDel="00000000" w:rsidR="00000000" w:rsidRPr="00000000">
              <w:rPr>
                <w:rtl w:val="0"/>
              </w:rPr>
            </w:r>
          </w:p>
        </w:tc>
        <w:tc>
          <w:tcPr>
            <w:shd w:fill="auto" w:val="clear"/>
          </w:tcPr>
          <w:p w:rsidR="00000000" w:rsidDel="00000000" w:rsidP="00000000" w:rsidRDefault="00000000" w:rsidRPr="00000000" w14:paraId="00000088">
            <w:pPr>
              <w:spacing w:after="120" w:lineRule="auto"/>
              <w:jc w:val="both"/>
              <w:rPr>
                <w:sz w:val="24"/>
                <w:szCs w:val="24"/>
              </w:rPr>
            </w:pPr>
            <w:r w:rsidDel="00000000" w:rsidR="00000000" w:rsidRPr="00000000">
              <w:rPr>
                <w:rtl w:val="0"/>
              </w:rPr>
            </w:r>
          </w:p>
        </w:tc>
        <w:tc>
          <w:tcPr>
            <w:shd w:fill="auto" w:val="clear"/>
          </w:tcPr>
          <w:p w:rsidR="00000000" w:rsidDel="00000000" w:rsidP="00000000" w:rsidRDefault="00000000" w:rsidRPr="00000000" w14:paraId="00000089">
            <w:pPr>
              <w:spacing w:after="120" w:lineRule="auto"/>
              <w:rPr>
                <w:sz w:val="24"/>
                <w:szCs w:val="24"/>
              </w:rPr>
            </w:pPr>
            <w:r w:rsidDel="00000000" w:rsidR="00000000" w:rsidRPr="00000000">
              <w:rPr>
                <w:sz w:val="24"/>
                <w:szCs w:val="24"/>
                <w:rtl w:val="0"/>
              </w:rPr>
              <w:t xml:space="preserve">8. vyučovací hodina</w:t>
            </w:r>
          </w:p>
        </w:tc>
        <w:tc>
          <w:tcPr>
            <w:shd w:fill="auto" w:val="clear"/>
          </w:tcPr>
          <w:p w:rsidR="00000000" w:rsidDel="00000000" w:rsidP="00000000" w:rsidRDefault="00000000" w:rsidRPr="00000000" w14:paraId="0000008A">
            <w:pPr>
              <w:spacing w:after="120" w:lineRule="auto"/>
              <w:rPr>
                <w:sz w:val="24"/>
                <w:szCs w:val="24"/>
              </w:rPr>
            </w:pPr>
            <w:r w:rsidDel="00000000" w:rsidR="00000000" w:rsidRPr="00000000">
              <w:rPr>
                <w:sz w:val="24"/>
                <w:szCs w:val="24"/>
                <w:rtl w:val="0"/>
              </w:rPr>
              <w:t xml:space="preserve">14:35 – 15:20</w:t>
            </w:r>
          </w:p>
        </w:tc>
      </w:tr>
      <w:tr>
        <w:trPr>
          <w:cantSplit w:val="0"/>
          <w:tblHeader w:val="0"/>
        </w:trPr>
        <w:tc>
          <w:tcPr>
            <w:shd w:fill="auto" w:val="clear"/>
          </w:tcPr>
          <w:p w:rsidR="00000000" w:rsidDel="00000000" w:rsidP="00000000" w:rsidRDefault="00000000" w:rsidRPr="00000000" w14:paraId="0000008B">
            <w:pPr>
              <w:spacing w:after="120" w:line="240" w:lineRule="auto"/>
              <w:ind w:left="720" w:firstLine="0"/>
              <w:jc w:val="both"/>
              <w:rPr>
                <w:sz w:val="24"/>
                <w:szCs w:val="24"/>
              </w:rPr>
            </w:pPr>
            <w:r w:rsidDel="00000000" w:rsidR="00000000" w:rsidRPr="00000000">
              <w:rPr>
                <w:rtl w:val="0"/>
              </w:rPr>
            </w:r>
          </w:p>
        </w:tc>
        <w:tc>
          <w:tcPr>
            <w:shd w:fill="auto" w:val="clear"/>
          </w:tcPr>
          <w:p w:rsidR="00000000" w:rsidDel="00000000" w:rsidP="00000000" w:rsidRDefault="00000000" w:rsidRPr="00000000" w14:paraId="0000008C">
            <w:pPr>
              <w:spacing w:after="120" w:lineRule="auto"/>
              <w:jc w:val="both"/>
              <w:rPr>
                <w:sz w:val="24"/>
                <w:szCs w:val="24"/>
              </w:rPr>
            </w:pPr>
            <w:r w:rsidDel="00000000" w:rsidR="00000000" w:rsidRPr="00000000">
              <w:rPr>
                <w:rtl w:val="0"/>
              </w:rPr>
            </w:r>
          </w:p>
        </w:tc>
        <w:tc>
          <w:tcPr>
            <w:shd w:fill="auto" w:val="clear"/>
          </w:tcPr>
          <w:p w:rsidR="00000000" w:rsidDel="00000000" w:rsidP="00000000" w:rsidRDefault="00000000" w:rsidRPr="00000000" w14:paraId="0000008D">
            <w:pPr>
              <w:spacing w:after="120" w:lineRule="auto"/>
              <w:rPr>
                <w:sz w:val="24"/>
                <w:szCs w:val="24"/>
              </w:rPr>
            </w:pPr>
            <w:r w:rsidDel="00000000" w:rsidR="00000000" w:rsidRPr="00000000">
              <w:rPr>
                <w:sz w:val="24"/>
                <w:szCs w:val="24"/>
                <w:rtl w:val="0"/>
              </w:rPr>
              <w:t xml:space="preserve">9. vyučovací hodina</w:t>
            </w:r>
          </w:p>
        </w:tc>
        <w:tc>
          <w:tcPr>
            <w:shd w:fill="auto" w:val="clear"/>
          </w:tcPr>
          <w:p w:rsidR="00000000" w:rsidDel="00000000" w:rsidP="00000000" w:rsidRDefault="00000000" w:rsidRPr="00000000" w14:paraId="0000008E">
            <w:pPr>
              <w:spacing w:after="120" w:lineRule="auto"/>
              <w:rPr>
                <w:sz w:val="24"/>
                <w:szCs w:val="24"/>
              </w:rPr>
            </w:pPr>
            <w:r w:rsidDel="00000000" w:rsidR="00000000" w:rsidRPr="00000000">
              <w:rPr>
                <w:sz w:val="24"/>
                <w:szCs w:val="24"/>
                <w:rtl w:val="0"/>
              </w:rPr>
              <w:t xml:space="preserve">15:30 – 16:15</w:t>
            </w:r>
          </w:p>
        </w:tc>
      </w:tr>
    </w:tbl>
    <w:p w:rsidR="00000000" w:rsidDel="00000000" w:rsidP="00000000" w:rsidRDefault="00000000" w:rsidRPr="00000000" w14:paraId="0000008F">
      <w:pPr>
        <w:spacing w:after="120" w:before="280" w:line="360" w:lineRule="auto"/>
        <w:rPr>
          <w:sz w:val="24"/>
          <w:szCs w:val="24"/>
        </w:rPr>
      </w:pPr>
      <w:r w:rsidDel="00000000" w:rsidR="00000000" w:rsidRPr="00000000">
        <w:rPr>
          <w:b w:val="1"/>
          <w:sz w:val="24"/>
          <w:szCs w:val="24"/>
          <w:rtl w:val="0"/>
        </w:rPr>
        <w:t xml:space="preserve">Třída, která jde na oběd po 3. VH</w:t>
      </w:r>
      <w:r w:rsidDel="00000000" w:rsidR="00000000" w:rsidRPr="00000000">
        <w:rPr>
          <w:sz w:val="24"/>
          <w:szCs w:val="24"/>
          <w:rtl w:val="0"/>
        </w:rPr>
        <w:t xml:space="preserve">, má upravené časy následujících vyučovacích hodin takto: 4. VH 11:30 – 12:15, 5. VH 12:20 – 13:05, 6. VH 13:15 – 14:00 </w:t>
      </w:r>
    </w:p>
    <w:p w:rsidR="00000000" w:rsidDel="00000000" w:rsidP="00000000" w:rsidRDefault="00000000" w:rsidRPr="00000000" w14:paraId="00000090">
      <w:pPr>
        <w:spacing w:after="120" w:before="280" w:line="360" w:lineRule="auto"/>
        <w:rPr>
          <w:sz w:val="24"/>
          <w:szCs w:val="24"/>
        </w:rPr>
      </w:pPr>
      <w:r w:rsidDel="00000000" w:rsidR="00000000" w:rsidRPr="00000000">
        <w:rPr>
          <w:rtl w:val="0"/>
        </w:rPr>
      </w:r>
    </w:p>
    <w:p w:rsidR="00000000" w:rsidDel="00000000" w:rsidP="00000000" w:rsidRDefault="00000000" w:rsidRPr="00000000" w14:paraId="00000091">
      <w:pPr>
        <w:pStyle w:val="Heading1"/>
        <w:ind w:left="1416" w:firstLine="707.9999999999998"/>
        <w:rPr>
          <w:sz w:val="28"/>
          <w:szCs w:val="28"/>
        </w:rPr>
      </w:pPr>
      <w:r w:rsidDel="00000000" w:rsidR="00000000" w:rsidRPr="00000000">
        <w:rPr>
          <w:sz w:val="28"/>
          <w:szCs w:val="28"/>
          <w:rtl w:val="0"/>
        </w:rPr>
        <w:t xml:space="preserve">E) Přestávky</w:t>
      </w:r>
    </w:p>
    <w:p w:rsidR="00000000" w:rsidDel="00000000" w:rsidP="00000000" w:rsidRDefault="00000000" w:rsidRPr="00000000" w14:paraId="00000092">
      <w:pPr>
        <w:spacing w:after="0" w:line="360" w:lineRule="auto"/>
        <w:ind w:left="360" w:firstLine="0"/>
        <w:jc w:val="both"/>
        <w:rPr>
          <w:sz w:val="24"/>
          <w:szCs w:val="24"/>
        </w:rPr>
      </w:pPr>
      <w:r w:rsidDel="00000000" w:rsidR="00000000" w:rsidRPr="00000000">
        <w:rPr>
          <w:sz w:val="24"/>
          <w:szCs w:val="24"/>
          <w:rtl w:val="0"/>
        </w:rPr>
        <w:t xml:space="preserve">1. Začátek přestávky oznámí vyučující.</w:t>
      </w:r>
    </w:p>
    <w:p w:rsidR="00000000" w:rsidDel="00000000" w:rsidP="00000000" w:rsidRDefault="00000000" w:rsidRPr="00000000" w14:paraId="00000093">
      <w:pPr>
        <w:spacing w:after="0" w:line="360" w:lineRule="auto"/>
        <w:ind w:left="360" w:firstLine="0"/>
        <w:jc w:val="both"/>
        <w:rPr>
          <w:sz w:val="24"/>
          <w:szCs w:val="24"/>
        </w:rPr>
      </w:pPr>
      <w:r w:rsidDel="00000000" w:rsidR="00000000" w:rsidRPr="00000000">
        <w:rPr>
          <w:sz w:val="24"/>
          <w:szCs w:val="24"/>
          <w:rtl w:val="0"/>
        </w:rPr>
        <w:t xml:space="preserve">2. V průběhu přestávky mohou být žáci ve třídě a na chodbách. O velké přestávce, jsou-li vhodné klimatické podmínky, chodí žáci s pedagogickým dohledem na školní hřiště. </w:t>
      </w:r>
    </w:p>
    <w:p w:rsidR="00000000" w:rsidDel="00000000" w:rsidP="00000000" w:rsidRDefault="00000000" w:rsidRPr="00000000" w14:paraId="00000094">
      <w:pPr>
        <w:spacing w:after="0" w:line="360" w:lineRule="auto"/>
        <w:ind w:left="360" w:firstLine="0"/>
        <w:jc w:val="both"/>
        <w:rPr>
          <w:sz w:val="24"/>
          <w:szCs w:val="24"/>
        </w:rPr>
      </w:pPr>
      <w:r w:rsidDel="00000000" w:rsidR="00000000" w:rsidRPr="00000000">
        <w:rPr>
          <w:sz w:val="24"/>
          <w:szCs w:val="24"/>
          <w:rtl w:val="0"/>
        </w:rPr>
        <w:t xml:space="preserve">3. Chování žáků a jejich bezpečnost je ve vymezených prostorách pod dohledem pracovníka školy dle stanoveného rozpisu.</w:t>
      </w:r>
    </w:p>
    <w:p w:rsidR="00000000" w:rsidDel="00000000" w:rsidP="00000000" w:rsidRDefault="00000000" w:rsidRPr="00000000" w14:paraId="00000095">
      <w:pPr>
        <w:pStyle w:val="Heading1"/>
        <w:ind w:left="1416" w:firstLine="707.9999999999998"/>
        <w:rPr>
          <w:sz w:val="28"/>
          <w:szCs w:val="28"/>
        </w:rPr>
      </w:pPr>
      <w:r w:rsidDel="00000000" w:rsidR="00000000" w:rsidRPr="00000000">
        <w:rPr>
          <w:sz w:val="28"/>
          <w:szCs w:val="28"/>
          <w:rtl w:val="0"/>
        </w:rPr>
        <w:t xml:space="preserve">F) Polední pauza</w:t>
      </w:r>
    </w:p>
    <w:p w:rsidR="00000000" w:rsidDel="00000000" w:rsidP="00000000" w:rsidRDefault="00000000" w:rsidRPr="00000000" w14:paraId="00000096">
      <w:pPr>
        <w:spacing w:after="0" w:line="360" w:lineRule="auto"/>
        <w:ind w:left="360" w:firstLine="0"/>
        <w:jc w:val="both"/>
        <w:rPr>
          <w:sz w:val="24"/>
          <w:szCs w:val="24"/>
        </w:rPr>
      </w:pPr>
      <w:r w:rsidDel="00000000" w:rsidR="00000000" w:rsidRPr="00000000">
        <w:rPr>
          <w:sz w:val="24"/>
          <w:szCs w:val="24"/>
          <w:rtl w:val="0"/>
        </w:rPr>
        <w:t xml:space="preserve">1. V době polední pauzy mezi ranním a odpoledním vyučováním škola zodpovídá za žáky pouze do doby, než opustí školní jídelnu.</w:t>
      </w:r>
    </w:p>
    <w:p w:rsidR="00000000" w:rsidDel="00000000" w:rsidP="00000000" w:rsidRDefault="00000000" w:rsidRPr="00000000" w14:paraId="00000097">
      <w:pPr>
        <w:spacing w:after="0" w:line="360" w:lineRule="auto"/>
        <w:ind w:left="360" w:firstLine="0"/>
        <w:jc w:val="both"/>
        <w:rPr>
          <w:sz w:val="24"/>
          <w:szCs w:val="24"/>
        </w:rPr>
      </w:pPr>
      <w:r w:rsidDel="00000000" w:rsidR="00000000" w:rsidRPr="00000000">
        <w:rPr>
          <w:sz w:val="24"/>
          <w:szCs w:val="24"/>
          <w:rtl w:val="0"/>
        </w:rPr>
        <w:t xml:space="preserve">2. Za žáky, kteří nechodí na oběd do školní jídelny, škola v době polední pauzy zodpovědná není. Toto se nevztahuje na obědy po třetí vyučovací hodině, kdy chodí do školní jídelny celá třída s třídním učitelem a ten na třídu dohlíží.</w:t>
      </w:r>
    </w:p>
    <w:p w:rsidR="00000000" w:rsidDel="00000000" w:rsidP="00000000" w:rsidRDefault="00000000" w:rsidRPr="00000000" w14:paraId="00000098">
      <w:pPr>
        <w:pStyle w:val="Heading1"/>
        <w:ind w:left="1416" w:firstLine="707.9999999999998"/>
        <w:rPr>
          <w:sz w:val="28"/>
          <w:szCs w:val="28"/>
        </w:rPr>
      </w:pPr>
      <w:bookmarkStart w:colFirst="0" w:colLast="0" w:name="_heading=h.tyjcwt" w:id="6"/>
      <w:bookmarkEnd w:id="6"/>
      <w:r w:rsidDel="00000000" w:rsidR="00000000" w:rsidRPr="00000000">
        <w:rPr>
          <w:sz w:val="28"/>
          <w:szCs w:val="28"/>
          <w:rtl w:val="0"/>
        </w:rPr>
        <w:t xml:space="preserve">G) Odchod ze školy, konec vyučování</w:t>
      </w:r>
    </w:p>
    <w:p w:rsidR="00000000" w:rsidDel="00000000" w:rsidP="00000000" w:rsidRDefault="00000000" w:rsidRPr="00000000" w14:paraId="00000099">
      <w:pPr>
        <w:spacing w:after="0" w:line="360" w:lineRule="auto"/>
        <w:ind w:left="360" w:firstLine="0"/>
        <w:jc w:val="both"/>
        <w:rPr>
          <w:sz w:val="24"/>
          <w:szCs w:val="24"/>
        </w:rPr>
      </w:pPr>
      <w:r w:rsidDel="00000000" w:rsidR="00000000" w:rsidRPr="00000000">
        <w:rPr>
          <w:sz w:val="24"/>
          <w:szCs w:val="24"/>
          <w:rtl w:val="0"/>
        </w:rPr>
        <w:t xml:space="preserve">1. Žáci opouštějí budovu po skončení vyučování. </w:t>
      </w:r>
    </w:p>
    <w:p w:rsidR="00000000" w:rsidDel="00000000" w:rsidP="00000000" w:rsidRDefault="00000000" w:rsidRPr="00000000" w14:paraId="0000009A">
      <w:pPr>
        <w:spacing w:after="0" w:line="360" w:lineRule="auto"/>
        <w:ind w:left="360" w:firstLine="0"/>
        <w:jc w:val="both"/>
        <w:rPr>
          <w:sz w:val="24"/>
          <w:szCs w:val="24"/>
        </w:rPr>
      </w:pPr>
      <w:r w:rsidDel="00000000" w:rsidR="00000000" w:rsidRPr="00000000">
        <w:rPr>
          <w:sz w:val="24"/>
          <w:szCs w:val="24"/>
          <w:rtl w:val="0"/>
        </w:rPr>
        <w:t xml:space="preserve">2. Vyučující 1. stupně předává žáky, kteří jsou přihlášeni do školní družiny vychovatelkám. Ostatní žáci odcházejí ze školy samostatně.</w:t>
      </w:r>
    </w:p>
    <w:p w:rsidR="00000000" w:rsidDel="00000000" w:rsidP="00000000" w:rsidRDefault="00000000" w:rsidRPr="00000000" w14:paraId="0000009B">
      <w:pPr>
        <w:pStyle w:val="Heading1"/>
        <w:ind w:left="1416" w:firstLine="707.9999999999998"/>
        <w:rPr>
          <w:sz w:val="28"/>
          <w:szCs w:val="28"/>
        </w:rPr>
      </w:pPr>
      <w:bookmarkStart w:colFirst="0" w:colLast="0" w:name="_heading=h.3dy6vkm" w:id="7"/>
      <w:bookmarkEnd w:id="7"/>
      <w:r w:rsidDel="00000000" w:rsidR="00000000" w:rsidRPr="00000000">
        <w:rPr>
          <w:sz w:val="28"/>
          <w:szCs w:val="28"/>
          <w:rtl w:val="0"/>
        </w:rPr>
        <w:t xml:space="preserve">H) Školní družina, obědy ve školní jídelně</w:t>
      </w:r>
    </w:p>
    <w:p w:rsidR="00000000" w:rsidDel="00000000" w:rsidP="00000000" w:rsidRDefault="00000000" w:rsidRPr="00000000" w14:paraId="0000009C">
      <w:pPr>
        <w:spacing w:after="0" w:line="360" w:lineRule="auto"/>
        <w:ind w:left="360" w:firstLine="0"/>
        <w:jc w:val="both"/>
        <w:rPr>
          <w:sz w:val="24"/>
          <w:szCs w:val="24"/>
        </w:rPr>
      </w:pPr>
      <w:r w:rsidDel="00000000" w:rsidR="00000000" w:rsidRPr="00000000">
        <w:rPr>
          <w:sz w:val="24"/>
          <w:szCs w:val="24"/>
          <w:rtl w:val="0"/>
        </w:rPr>
        <w:t xml:space="preserve">1. Školní družina je v provozu pro přihlášené žáky v pracovních dnech ráno od 6:30 do 7:40. Po skončení vyučování od 11:45 do 16:30.</w:t>
      </w:r>
    </w:p>
    <w:p w:rsidR="00000000" w:rsidDel="00000000" w:rsidP="00000000" w:rsidRDefault="00000000" w:rsidRPr="00000000" w14:paraId="0000009D">
      <w:pPr>
        <w:spacing w:after="0" w:line="360" w:lineRule="auto"/>
        <w:ind w:left="360" w:firstLine="0"/>
        <w:jc w:val="both"/>
        <w:rPr>
          <w:sz w:val="24"/>
          <w:szCs w:val="24"/>
        </w:rPr>
      </w:pPr>
      <w:r w:rsidDel="00000000" w:rsidR="00000000" w:rsidRPr="00000000">
        <w:rPr>
          <w:sz w:val="24"/>
          <w:szCs w:val="24"/>
          <w:rtl w:val="0"/>
        </w:rPr>
        <w:t xml:space="preserve">2. Obědy ve školní jídelně jsou vydávány přihlášeným žákům od 11:00 do 13:50 hodin. Ve školní jídelně se žáci řídí pokyny zaměstnanců školy. V jídelně dodržují pravidla slušného chování a stolování. Při opakovaném závažném porušení zásad společenského chování a nerespektování pokynů zaměstnanců školy může být žák ze stravování ředitelem školy vyloučen.</w:t>
      </w:r>
    </w:p>
    <w:p w:rsidR="00000000" w:rsidDel="00000000" w:rsidP="00000000" w:rsidRDefault="00000000" w:rsidRPr="00000000" w14:paraId="0000009E">
      <w:pPr>
        <w:spacing w:after="0" w:line="360" w:lineRule="auto"/>
        <w:ind w:left="360" w:firstLine="0"/>
        <w:jc w:val="both"/>
        <w:rPr>
          <w:sz w:val="24"/>
          <w:szCs w:val="24"/>
        </w:rPr>
      </w:pPr>
      <w:r w:rsidDel="00000000" w:rsidR="00000000" w:rsidRPr="00000000">
        <w:rPr>
          <w:rtl w:val="0"/>
        </w:rPr>
      </w:r>
    </w:p>
    <w:p w:rsidR="00000000" w:rsidDel="00000000" w:rsidP="00000000" w:rsidRDefault="00000000" w:rsidRPr="00000000" w14:paraId="0000009F">
      <w:pPr>
        <w:pStyle w:val="Heading1"/>
        <w:numPr>
          <w:ilvl w:val="0"/>
          <w:numId w:val="9"/>
        </w:numPr>
        <w:spacing w:line="360" w:lineRule="auto"/>
        <w:ind w:left="927" w:hanging="360"/>
        <w:rPr>
          <w:b w:val="1"/>
          <w:sz w:val="28"/>
          <w:szCs w:val="28"/>
        </w:rPr>
      </w:pPr>
      <w:r w:rsidDel="00000000" w:rsidR="00000000" w:rsidRPr="00000000">
        <w:rPr>
          <w:sz w:val="28"/>
          <w:szCs w:val="28"/>
          <w:rtl w:val="0"/>
        </w:rPr>
        <w:t xml:space="preserve">ZAJIŠTĚNÍ BEZPEČNOSTI A OCHRANY ZDRAVÍ</w:t>
      </w:r>
    </w:p>
    <w:p w:rsidR="00000000" w:rsidDel="00000000" w:rsidP="00000000" w:rsidRDefault="00000000" w:rsidRPr="00000000" w14:paraId="000000A0">
      <w:pPr>
        <w:spacing w:after="0" w:line="360" w:lineRule="auto"/>
        <w:ind w:left="360" w:firstLine="0"/>
        <w:jc w:val="both"/>
        <w:rPr>
          <w:sz w:val="24"/>
          <w:szCs w:val="24"/>
        </w:rPr>
      </w:pPr>
      <w:r w:rsidDel="00000000" w:rsidR="00000000" w:rsidRPr="00000000">
        <w:rPr>
          <w:sz w:val="24"/>
          <w:szCs w:val="24"/>
          <w:rtl w:val="0"/>
        </w:rPr>
        <w:t xml:space="preserve">1. Žáci se vždy chovají tak, aby neohrozili zdraví své, zdraví spolužáků ani jiného člověka. Žáci dodržují pravidla zvýšené hygieny. Žáci s příznaky infekčního onemocnění se vzdělávají z domova. </w:t>
      </w:r>
    </w:p>
    <w:p w:rsidR="00000000" w:rsidDel="00000000" w:rsidP="00000000" w:rsidRDefault="00000000" w:rsidRPr="00000000" w14:paraId="000000A1">
      <w:pPr>
        <w:spacing w:after="0" w:line="360" w:lineRule="auto"/>
        <w:ind w:left="360" w:firstLine="0"/>
        <w:jc w:val="both"/>
        <w:rPr>
          <w:sz w:val="24"/>
          <w:szCs w:val="24"/>
        </w:rPr>
      </w:pPr>
      <w:r w:rsidDel="00000000" w:rsidR="00000000" w:rsidRPr="00000000">
        <w:rPr>
          <w:sz w:val="24"/>
          <w:szCs w:val="24"/>
          <w:rtl w:val="0"/>
        </w:rPr>
        <w:t xml:space="preserve">Je zakázáno vyvolávat vzájemné potyčky, ubližovat si, ponižovat nebo urážet ostatní, házet předměty. Každý žák je povinen náznak šikany nebo nevhodného chování hlásit učiteli. </w:t>
      </w:r>
    </w:p>
    <w:p w:rsidR="00000000" w:rsidDel="00000000" w:rsidP="00000000" w:rsidRDefault="00000000" w:rsidRPr="00000000" w14:paraId="000000A2">
      <w:pPr>
        <w:spacing w:after="0" w:line="360" w:lineRule="auto"/>
        <w:ind w:left="360" w:firstLine="0"/>
        <w:jc w:val="both"/>
        <w:rPr>
          <w:sz w:val="24"/>
          <w:szCs w:val="24"/>
        </w:rPr>
      </w:pPr>
      <w:r w:rsidDel="00000000" w:rsidR="00000000" w:rsidRPr="00000000">
        <w:rPr>
          <w:sz w:val="24"/>
          <w:szCs w:val="24"/>
          <w:rtl w:val="0"/>
        </w:rPr>
        <w:t xml:space="preserve">2. Dohled ve všech prostorách školy zajišťují pracovníci školy dle rozpisu, žáci se na ně kdykoliv mohou obrátit s prosbou o pomoc pro sebe či spolužáka.</w:t>
      </w:r>
    </w:p>
    <w:p w:rsidR="00000000" w:rsidDel="00000000" w:rsidP="00000000" w:rsidRDefault="00000000" w:rsidRPr="00000000" w14:paraId="000000A3">
      <w:pPr>
        <w:spacing w:after="0" w:line="360" w:lineRule="auto"/>
        <w:ind w:left="360" w:firstLine="0"/>
        <w:jc w:val="both"/>
        <w:rPr>
          <w:sz w:val="24"/>
          <w:szCs w:val="24"/>
        </w:rPr>
      </w:pPr>
      <w:r w:rsidDel="00000000" w:rsidR="00000000" w:rsidRPr="00000000">
        <w:rPr>
          <w:sz w:val="24"/>
          <w:szCs w:val="24"/>
          <w:rtl w:val="0"/>
        </w:rPr>
        <w:t xml:space="preserve">3. Dveře tříd zůstávají po celou dobu přestávky otevřené. Větrání prostor se uskutečňuje pouze za přítomnosti vyučujícího dle jeho pokynů. O přestávkách mohou být okna otevřena pouze na ventilaci.</w:t>
      </w:r>
    </w:p>
    <w:p w:rsidR="00000000" w:rsidDel="00000000" w:rsidP="00000000" w:rsidRDefault="00000000" w:rsidRPr="00000000" w14:paraId="000000A4">
      <w:pPr>
        <w:spacing w:after="0" w:line="360" w:lineRule="auto"/>
        <w:ind w:left="360" w:firstLine="0"/>
        <w:jc w:val="both"/>
        <w:rPr>
          <w:sz w:val="24"/>
          <w:szCs w:val="24"/>
        </w:rPr>
      </w:pPr>
      <w:r w:rsidDel="00000000" w:rsidR="00000000" w:rsidRPr="00000000">
        <w:rPr>
          <w:sz w:val="24"/>
          <w:szCs w:val="24"/>
          <w:rtl w:val="0"/>
        </w:rPr>
        <w:t xml:space="preserve">4. Každý žák je povinen jakýkoliv školní úraz (svůj nebo spolužáka) neprodleně hlásit učiteli. Náhlou nevolnost hlásí žák učiteli. K lékaři nebo domů odchází pouze v doprovodu zákonného zástupce, který bude o stavu vyrozuměn. Na přání rodiče může být žák uvolněn ze školy i po předešlé písemné žádosti rodičů (sms, email, škola online). V naléhavém případě bude žák předán rychlé záchranné službě. Při vážném podezření na požití alkoholu či jiné omamné látky bude žák předán k lékařskému ošetření.</w:t>
      </w:r>
    </w:p>
    <w:p w:rsidR="00000000" w:rsidDel="00000000" w:rsidP="00000000" w:rsidRDefault="00000000" w:rsidRPr="00000000" w14:paraId="000000A5">
      <w:pPr>
        <w:spacing w:after="0" w:line="360" w:lineRule="auto"/>
        <w:ind w:left="360" w:firstLine="0"/>
        <w:jc w:val="both"/>
        <w:rPr>
          <w:sz w:val="24"/>
          <w:szCs w:val="24"/>
        </w:rPr>
      </w:pPr>
      <w:r w:rsidDel="00000000" w:rsidR="00000000" w:rsidRPr="00000000">
        <w:rPr>
          <w:sz w:val="24"/>
          <w:szCs w:val="24"/>
          <w:rtl w:val="0"/>
        </w:rPr>
        <w:t xml:space="preserve">5. Je zakázáno manipulovat s ohněm, okny, žaluziemi, audiotechnikou  a dalším vybavením školy. </w:t>
      </w:r>
    </w:p>
    <w:p w:rsidR="00000000" w:rsidDel="00000000" w:rsidP="00000000" w:rsidRDefault="00000000" w:rsidRPr="00000000" w14:paraId="000000A6">
      <w:pPr>
        <w:spacing w:after="0" w:line="360" w:lineRule="auto"/>
        <w:ind w:left="360" w:firstLine="0"/>
        <w:jc w:val="both"/>
        <w:rPr>
          <w:sz w:val="24"/>
          <w:szCs w:val="24"/>
        </w:rPr>
      </w:pPr>
      <w:r w:rsidDel="00000000" w:rsidR="00000000" w:rsidRPr="00000000">
        <w:rPr>
          <w:sz w:val="24"/>
          <w:szCs w:val="24"/>
          <w:rtl w:val="0"/>
        </w:rPr>
        <w:t xml:space="preserve">6. Ve škole i na akcích pořádaných školou se žáci řídí pokyny vyučujících nebo pracovníků vykonávajících dohled nad žáky. </w:t>
      </w:r>
    </w:p>
    <w:p w:rsidR="00000000" w:rsidDel="00000000" w:rsidP="00000000" w:rsidRDefault="00000000" w:rsidRPr="00000000" w14:paraId="000000A7">
      <w:pPr>
        <w:spacing w:after="0" w:line="360" w:lineRule="auto"/>
        <w:ind w:left="360" w:firstLine="0"/>
        <w:jc w:val="both"/>
        <w:rPr>
          <w:sz w:val="24"/>
          <w:szCs w:val="24"/>
        </w:rPr>
      </w:pPr>
      <w:r w:rsidDel="00000000" w:rsidR="00000000" w:rsidRPr="00000000">
        <w:rPr>
          <w:sz w:val="24"/>
          <w:szCs w:val="24"/>
          <w:rtl w:val="0"/>
        </w:rPr>
        <w:t xml:space="preserve">7. Při výuce ve všech odborných učebnách, v tělocvičně, v hale, na hřištích apod. zachovávají žáci specifické bezpečnostní předpisy, které jsou dány řády pro tyto prostory a s nimiž byli na začátku školního roku prokazatelně seznámeni. Poučení o BOZP se provádí rovněž před každou akcí mimo školu.</w:t>
      </w:r>
    </w:p>
    <w:p w:rsidR="00000000" w:rsidDel="00000000" w:rsidP="00000000" w:rsidRDefault="00000000" w:rsidRPr="00000000" w14:paraId="000000A8">
      <w:pPr>
        <w:spacing w:after="0" w:line="360" w:lineRule="auto"/>
        <w:ind w:left="360" w:firstLine="0"/>
        <w:jc w:val="both"/>
        <w:rPr>
          <w:sz w:val="24"/>
          <w:szCs w:val="24"/>
        </w:rPr>
      </w:pPr>
      <w:r w:rsidDel="00000000" w:rsidR="00000000" w:rsidRPr="00000000">
        <w:rPr>
          <w:sz w:val="24"/>
          <w:szCs w:val="24"/>
          <w:rtl w:val="0"/>
        </w:rPr>
        <w:t xml:space="preserve">8. Žáci mají přísný zákaz nošení, držení, distribuce a zneužívání návykových látek v areálu školy a na akcích pořádaných školou. Porušení tohoto zákazu se bere jako hrubé nedodržení školního řádu.</w:t>
      </w:r>
    </w:p>
    <w:p w:rsidR="00000000" w:rsidDel="00000000" w:rsidP="00000000" w:rsidRDefault="00000000" w:rsidRPr="00000000" w14:paraId="000000A9">
      <w:pPr>
        <w:spacing w:after="0" w:line="360" w:lineRule="auto"/>
        <w:ind w:left="360" w:firstLine="0"/>
        <w:jc w:val="both"/>
        <w:rPr>
          <w:sz w:val="24"/>
          <w:szCs w:val="24"/>
        </w:rPr>
      </w:pPr>
      <w:r w:rsidDel="00000000" w:rsidR="00000000" w:rsidRPr="00000000">
        <w:rPr>
          <w:sz w:val="24"/>
          <w:szCs w:val="24"/>
          <w:rtl w:val="0"/>
        </w:rPr>
        <w:t xml:space="preserve">9. Mezi zvláště hrubé porušení školního řádu patří šikana, kyberšikana, záškoláctví, krádeže, projevy rasismu a xenofobie, užívání nebo distribuce drog, fyzické násilí, omezování osobní svobody, ponižování, vandalismus, konzumace alkoholu, kouření, poškozování majetku školy, pořizování zvukových a obrazových záznamů a jejich umisťování na veřejně přístupných mediích.</w:t>
      </w:r>
    </w:p>
    <w:p w:rsidR="00000000" w:rsidDel="00000000" w:rsidP="00000000" w:rsidRDefault="00000000" w:rsidRPr="00000000" w14:paraId="000000AA">
      <w:pPr>
        <w:spacing w:after="0" w:line="360" w:lineRule="auto"/>
        <w:ind w:left="360" w:firstLine="0"/>
        <w:jc w:val="both"/>
        <w:rPr>
          <w:sz w:val="24"/>
          <w:szCs w:val="24"/>
        </w:rPr>
      </w:pPr>
      <w:r w:rsidDel="00000000" w:rsidR="00000000" w:rsidRPr="00000000">
        <w:rPr>
          <w:rtl w:val="0"/>
        </w:rPr>
      </w:r>
    </w:p>
    <w:p w:rsidR="00000000" w:rsidDel="00000000" w:rsidP="00000000" w:rsidRDefault="00000000" w:rsidRPr="00000000" w14:paraId="000000AB">
      <w:pPr>
        <w:spacing w:after="0" w:line="360" w:lineRule="auto"/>
        <w:ind w:left="360" w:firstLine="0"/>
        <w:jc w:val="both"/>
        <w:rPr>
          <w:sz w:val="24"/>
          <w:szCs w:val="24"/>
        </w:rPr>
      </w:pPr>
      <w:r w:rsidDel="00000000" w:rsidR="00000000" w:rsidRPr="00000000">
        <w:rPr>
          <w:rtl w:val="0"/>
        </w:rPr>
      </w:r>
    </w:p>
    <w:p w:rsidR="00000000" w:rsidDel="00000000" w:rsidP="00000000" w:rsidRDefault="00000000" w:rsidRPr="00000000" w14:paraId="000000AC">
      <w:pPr>
        <w:pStyle w:val="Heading1"/>
        <w:numPr>
          <w:ilvl w:val="0"/>
          <w:numId w:val="9"/>
        </w:numPr>
        <w:spacing w:line="360" w:lineRule="auto"/>
        <w:ind w:left="927" w:hanging="360"/>
        <w:rPr>
          <w:b w:val="1"/>
          <w:sz w:val="28"/>
          <w:szCs w:val="28"/>
        </w:rPr>
      </w:pPr>
      <w:bookmarkStart w:colFirst="0" w:colLast="0" w:name="_heading=h.y91ts02e6eyj" w:id="8"/>
      <w:bookmarkEnd w:id="8"/>
      <w:r w:rsidDel="00000000" w:rsidR="00000000" w:rsidRPr="00000000">
        <w:rPr>
          <w:sz w:val="28"/>
          <w:szCs w:val="28"/>
          <w:rtl w:val="0"/>
        </w:rPr>
        <w:t xml:space="preserve">PODMÍNKY ZACHÁZENÍ S MAJETKEM ŠKOLY</w:t>
      </w:r>
    </w:p>
    <w:p w:rsidR="00000000" w:rsidDel="00000000" w:rsidP="00000000" w:rsidRDefault="00000000" w:rsidRPr="00000000" w14:paraId="000000AD">
      <w:pPr>
        <w:spacing w:after="0" w:line="360" w:lineRule="auto"/>
        <w:ind w:left="360" w:firstLine="0"/>
        <w:jc w:val="both"/>
        <w:rPr>
          <w:sz w:val="24"/>
          <w:szCs w:val="24"/>
        </w:rPr>
      </w:pPr>
      <w:r w:rsidDel="00000000" w:rsidR="00000000" w:rsidRPr="00000000">
        <w:rPr>
          <w:sz w:val="24"/>
          <w:szCs w:val="24"/>
          <w:rtl w:val="0"/>
        </w:rPr>
        <w:t xml:space="preserve">1. Všichni zacházejí šetrně s majetkem školy, každé poškození majetku školy, včetně učebnic a učebních pomůcek i majetku ostatních osob (dospělých i žáků), hradí ten, kdo škodu způsobil (u nezletilých žáků ji hradí zákonní zástupci). </w:t>
      </w:r>
    </w:p>
    <w:p w:rsidR="00000000" w:rsidDel="00000000" w:rsidP="00000000" w:rsidRDefault="00000000" w:rsidRPr="00000000" w14:paraId="000000AE">
      <w:pPr>
        <w:spacing w:after="0" w:line="360" w:lineRule="auto"/>
        <w:ind w:left="360" w:firstLine="0"/>
        <w:jc w:val="both"/>
        <w:rPr>
          <w:sz w:val="24"/>
          <w:szCs w:val="24"/>
        </w:rPr>
      </w:pPr>
      <w:r w:rsidDel="00000000" w:rsidR="00000000" w:rsidRPr="00000000">
        <w:rPr>
          <w:sz w:val="24"/>
          <w:szCs w:val="24"/>
          <w:rtl w:val="0"/>
        </w:rPr>
        <w:t xml:space="preserve">2. Dojde-li ke škodě na majetku školy způsobené žákem, prošetří okolnosti vzniku události třídní učitel, následně se zváží výchovná opatření a dle situace se zajistí realizace technických opatření a vymáhání škody. </w:t>
      </w:r>
    </w:p>
    <w:p w:rsidR="00000000" w:rsidDel="00000000" w:rsidP="00000000" w:rsidRDefault="00000000" w:rsidRPr="00000000" w14:paraId="000000AF">
      <w:pPr>
        <w:spacing w:after="0" w:line="360" w:lineRule="auto"/>
        <w:ind w:left="360" w:firstLine="0"/>
        <w:jc w:val="both"/>
        <w:rPr>
          <w:sz w:val="24"/>
          <w:szCs w:val="24"/>
        </w:rPr>
      </w:pPr>
      <w:r w:rsidDel="00000000" w:rsidR="00000000" w:rsidRPr="00000000">
        <w:rPr>
          <w:rtl w:val="0"/>
        </w:rPr>
      </w:r>
    </w:p>
    <w:p w:rsidR="00000000" w:rsidDel="00000000" w:rsidP="00000000" w:rsidRDefault="00000000" w:rsidRPr="00000000" w14:paraId="000000B0">
      <w:pPr>
        <w:numPr>
          <w:ilvl w:val="0"/>
          <w:numId w:val="9"/>
        </w:numPr>
        <w:spacing w:after="0" w:line="360" w:lineRule="auto"/>
        <w:ind w:left="927" w:hanging="360"/>
        <w:jc w:val="both"/>
        <w:rPr>
          <w:b w:val="1"/>
          <w:sz w:val="28"/>
          <w:szCs w:val="28"/>
        </w:rPr>
      </w:pPr>
      <w:r w:rsidDel="00000000" w:rsidR="00000000" w:rsidRPr="00000000">
        <w:rPr>
          <w:b w:val="1"/>
          <w:sz w:val="28"/>
          <w:szCs w:val="28"/>
          <w:rtl w:val="0"/>
        </w:rPr>
        <w:t xml:space="preserve">ELEKTRONICKÁ KOMUNIKACE</w:t>
      </w:r>
    </w:p>
    <w:p w:rsidR="00000000" w:rsidDel="00000000" w:rsidP="00000000" w:rsidRDefault="00000000" w:rsidRPr="00000000" w14:paraId="000000B1">
      <w:pPr>
        <w:spacing w:after="0" w:line="360" w:lineRule="auto"/>
        <w:ind w:left="360" w:firstLine="0"/>
        <w:jc w:val="both"/>
        <w:rPr>
          <w:sz w:val="24"/>
          <w:szCs w:val="24"/>
        </w:rPr>
      </w:pPr>
      <w:r w:rsidDel="00000000" w:rsidR="00000000" w:rsidRPr="00000000">
        <w:rPr>
          <w:sz w:val="24"/>
          <w:szCs w:val="24"/>
          <w:rtl w:val="0"/>
        </w:rPr>
        <w:t xml:space="preserve">1. Emailová adresa, kterou žák obdržel ze školní domény (zsrych.cz) je určena pouze pro výuku a záležitosti s výukou spojené.</w:t>
      </w:r>
    </w:p>
    <w:p w:rsidR="00000000" w:rsidDel="00000000" w:rsidP="00000000" w:rsidRDefault="00000000" w:rsidRPr="00000000" w14:paraId="000000B2">
      <w:pPr>
        <w:spacing w:after="0" w:line="360" w:lineRule="auto"/>
        <w:ind w:left="360" w:firstLine="0"/>
        <w:jc w:val="both"/>
        <w:rPr>
          <w:sz w:val="24"/>
          <w:szCs w:val="24"/>
        </w:rPr>
      </w:pPr>
      <w:r w:rsidDel="00000000" w:rsidR="00000000" w:rsidRPr="00000000">
        <w:rPr>
          <w:sz w:val="24"/>
          <w:szCs w:val="24"/>
          <w:rtl w:val="0"/>
        </w:rPr>
        <w:t xml:space="preserve">2. Užívání školní emailové adresy musí být v souladu se školním řádem.</w:t>
      </w:r>
    </w:p>
    <w:p w:rsidR="00000000" w:rsidDel="00000000" w:rsidP="00000000" w:rsidRDefault="00000000" w:rsidRPr="00000000" w14:paraId="000000B3">
      <w:pPr>
        <w:spacing w:after="0" w:line="360" w:lineRule="auto"/>
        <w:ind w:left="360" w:firstLine="0"/>
        <w:jc w:val="both"/>
        <w:rPr>
          <w:sz w:val="24"/>
          <w:szCs w:val="24"/>
        </w:rPr>
      </w:pPr>
      <w:r w:rsidDel="00000000" w:rsidR="00000000" w:rsidRPr="00000000">
        <w:rPr>
          <w:rtl w:val="0"/>
        </w:rPr>
      </w:r>
    </w:p>
    <w:p w:rsidR="00000000" w:rsidDel="00000000" w:rsidP="00000000" w:rsidRDefault="00000000" w:rsidRPr="00000000" w14:paraId="000000B4">
      <w:pPr>
        <w:numPr>
          <w:ilvl w:val="0"/>
          <w:numId w:val="9"/>
        </w:numPr>
        <w:spacing w:after="0" w:line="360" w:lineRule="auto"/>
        <w:ind w:left="927" w:hanging="360"/>
        <w:jc w:val="both"/>
        <w:rPr>
          <w:b w:val="1"/>
          <w:sz w:val="28"/>
          <w:szCs w:val="28"/>
        </w:rPr>
      </w:pPr>
      <w:r w:rsidDel="00000000" w:rsidR="00000000" w:rsidRPr="00000000">
        <w:rPr>
          <w:b w:val="1"/>
          <w:sz w:val="28"/>
          <w:szCs w:val="28"/>
          <w:rtl w:val="0"/>
        </w:rPr>
        <w:t xml:space="preserve">DISTANČNÍ VÝUKA</w:t>
      </w:r>
    </w:p>
    <w:p w:rsidR="00000000" w:rsidDel="00000000" w:rsidP="00000000" w:rsidRDefault="00000000" w:rsidRPr="00000000" w14:paraId="000000B5">
      <w:pPr>
        <w:spacing w:after="0" w:line="360" w:lineRule="auto"/>
        <w:ind w:left="360" w:firstLine="0"/>
        <w:jc w:val="both"/>
        <w:rPr>
          <w:sz w:val="24"/>
          <w:szCs w:val="24"/>
        </w:rPr>
      </w:pPr>
      <w:r w:rsidDel="00000000" w:rsidR="00000000" w:rsidRPr="00000000">
        <w:rPr>
          <w:sz w:val="24"/>
          <w:szCs w:val="24"/>
          <w:rtl w:val="0"/>
        </w:rPr>
        <w:t xml:space="preserve"> 1.  Distanční výuka může probíhat on-line (synchronně i asynchronně) i off-line a každý žák je   povinen se zapojit dle svých možností a podmínek.</w:t>
      </w:r>
    </w:p>
    <w:p w:rsidR="00000000" w:rsidDel="00000000" w:rsidP="00000000" w:rsidRDefault="00000000" w:rsidRPr="00000000" w14:paraId="000000B6">
      <w:pPr>
        <w:spacing w:after="0" w:line="360" w:lineRule="auto"/>
        <w:ind w:left="360" w:firstLine="0"/>
        <w:jc w:val="both"/>
        <w:rPr>
          <w:sz w:val="24"/>
          <w:szCs w:val="24"/>
        </w:rPr>
      </w:pPr>
      <w:r w:rsidDel="00000000" w:rsidR="00000000" w:rsidRPr="00000000">
        <w:rPr>
          <w:sz w:val="24"/>
          <w:szCs w:val="24"/>
          <w:rtl w:val="0"/>
        </w:rPr>
        <w:t xml:space="preserve">2. Online výuka probíhá především prostřednictvím platformy Google classroom a Google meet.</w:t>
      </w:r>
    </w:p>
    <w:p w:rsidR="00000000" w:rsidDel="00000000" w:rsidP="00000000" w:rsidRDefault="00000000" w:rsidRPr="00000000" w14:paraId="000000B7">
      <w:pPr>
        <w:spacing w:after="0" w:line="360" w:lineRule="auto"/>
        <w:ind w:left="360" w:firstLine="0"/>
        <w:jc w:val="both"/>
        <w:rPr>
          <w:sz w:val="24"/>
          <w:szCs w:val="24"/>
        </w:rPr>
      </w:pPr>
      <w:r w:rsidDel="00000000" w:rsidR="00000000" w:rsidRPr="00000000">
        <w:rPr>
          <w:sz w:val="24"/>
          <w:szCs w:val="24"/>
          <w:rtl w:val="0"/>
        </w:rPr>
        <w:t xml:space="preserve">3. U nižších ročníku pro komunikaci a zadávání úkolů slouží školní informační systém (Škola OnLine). </w:t>
      </w:r>
    </w:p>
    <w:p w:rsidR="00000000" w:rsidDel="00000000" w:rsidP="00000000" w:rsidRDefault="00000000" w:rsidRPr="00000000" w14:paraId="000000B8">
      <w:pPr>
        <w:spacing w:after="0" w:line="360" w:lineRule="auto"/>
        <w:ind w:left="360" w:firstLine="0"/>
        <w:jc w:val="both"/>
        <w:rPr>
          <w:sz w:val="24"/>
          <w:szCs w:val="24"/>
        </w:rPr>
      </w:pPr>
      <w:r w:rsidDel="00000000" w:rsidR="00000000" w:rsidRPr="00000000">
        <w:rPr>
          <w:sz w:val="24"/>
          <w:szCs w:val="24"/>
          <w:rtl w:val="0"/>
        </w:rPr>
        <w:t xml:space="preserve">4. Během distanční výuky může žák využít konzultace jednotlivých vyučujících. Ty mohou probíhat např. telefonicky, e-mailem či on-line komunikací.</w:t>
      </w:r>
    </w:p>
    <w:p w:rsidR="00000000" w:rsidDel="00000000" w:rsidP="00000000" w:rsidRDefault="00000000" w:rsidRPr="00000000" w14:paraId="000000B9">
      <w:pPr>
        <w:spacing w:after="0" w:line="360" w:lineRule="auto"/>
        <w:ind w:left="927" w:firstLine="0"/>
        <w:jc w:val="both"/>
        <w:rPr>
          <w:sz w:val="24"/>
          <w:szCs w:val="24"/>
        </w:rPr>
      </w:pPr>
      <w:r w:rsidDel="00000000" w:rsidR="00000000" w:rsidRPr="00000000">
        <w:rPr>
          <w:rtl w:val="0"/>
        </w:rPr>
      </w:r>
    </w:p>
    <w:p w:rsidR="00000000" w:rsidDel="00000000" w:rsidP="00000000" w:rsidRDefault="00000000" w:rsidRPr="00000000" w14:paraId="000000BA">
      <w:pPr>
        <w:spacing w:after="0" w:line="360" w:lineRule="auto"/>
        <w:jc w:val="both"/>
        <w:rPr>
          <w:b w:val="1"/>
          <w:sz w:val="32"/>
          <w:szCs w:val="32"/>
          <w:u w:val="single"/>
        </w:rPr>
      </w:pPr>
      <w:r w:rsidDel="00000000" w:rsidR="00000000" w:rsidRPr="00000000">
        <w:rPr>
          <w:b w:val="1"/>
          <w:sz w:val="32"/>
          <w:szCs w:val="32"/>
          <w:u w:val="single"/>
          <w:rtl w:val="0"/>
        </w:rPr>
        <w:t xml:space="preserve">III. ŘÁD PRO RODIČE</w:t>
      </w:r>
    </w:p>
    <w:p w:rsidR="00000000" w:rsidDel="00000000" w:rsidP="00000000" w:rsidRDefault="00000000" w:rsidRPr="00000000" w14:paraId="000000BB">
      <w:pPr>
        <w:spacing w:after="0" w:line="360" w:lineRule="auto"/>
        <w:jc w:val="both"/>
        <w:rPr>
          <w:b w:val="1"/>
          <w:sz w:val="24"/>
          <w:szCs w:val="24"/>
        </w:rPr>
      </w:pPr>
      <w:r w:rsidDel="00000000" w:rsidR="00000000" w:rsidRPr="00000000">
        <w:rPr>
          <w:sz w:val="24"/>
          <w:szCs w:val="24"/>
          <w:rtl w:val="0"/>
        </w:rPr>
        <w:t xml:space="preserve">Pro své dítě jste svobodně vybrali tuto školu.</w:t>
      </w:r>
      <w:r w:rsidDel="00000000" w:rsidR="00000000" w:rsidRPr="00000000">
        <w:rPr>
          <w:b w:val="1"/>
          <w:sz w:val="24"/>
          <w:szCs w:val="24"/>
          <w:rtl w:val="0"/>
        </w:rPr>
        <w:t xml:space="preserve"> </w:t>
      </w:r>
    </w:p>
    <w:p w:rsidR="00000000" w:rsidDel="00000000" w:rsidP="00000000" w:rsidRDefault="00000000" w:rsidRPr="00000000" w14:paraId="000000BC">
      <w:pPr>
        <w:spacing w:after="0" w:line="360" w:lineRule="auto"/>
        <w:jc w:val="both"/>
        <w:rPr>
          <w:b w:val="1"/>
          <w:sz w:val="24"/>
          <w:szCs w:val="24"/>
        </w:rPr>
      </w:pPr>
      <w:r w:rsidDel="00000000" w:rsidR="00000000" w:rsidRPr="00000000">
        <w:rPr>
          <w:rtl w:val="0"/>
        </w:rPr>
      </w:r>
    </w:p>
    <w:p w:rsidR="00000000" w:rsidDel="00000000" w:rsidP="00000000" w:rsidRDefault="00000000" w:rsidRPr="00000000" w14:paraId="000000BD">
      <w:pPr>
        <w:spacing w:after="0" w:line="360" w:lineRule="auto"/>
        <w:jc w:val="both"/>
        <w:rPr>
          <w:sz w:val="28"/>
          <w:szCs w:val="28"/>
        </w:rPr>
      </w:pPr>
      <w:r w:rsidDel="00000000" w:rsidR="00000000" w:rsidRPr="00000000">
        <w:rPr>
          <w:b w:val="1"/>
          <w:sz w:val="28"/>
          <w:szCs w:val="28"/>
          <w:rtl w:val="0"/>
        </w:rPr>
        <w:t xml:space="preserve">1. PRÁVA RODIČŮ A ZÁKONNÝCH ZÁSTUPCŮ (dále jen rodiče)</w:t>
      </w:r>
      <w:r w:rsidDel="00000000" w:rsidR="00000000" w:rsidRPr="00000000">
        <w:rPr>
          <w:rtl w:val="0"/>
        </w:rPr>
      </w:r>
    </w:p>
    <w:p w:rsidR="00000000" w:rsidDel="00000000" w:rsidP="00000000" w:rsidRDefault="00000000" w:rsidRPr="00000000" w14:paraId="000000BE">
      <w:pPr>
        <w:numPr>
          <w:ilvl w:val="0"/>
          <w:numId w:val="5"/>
        </w:numPr>
        <w:spacing w:after="0" w:line="360" w:lineRule="auto"/>
        <w:ind w:left="1080" w:hanging="360"/>
        <w:jc w:val="both"/>
        <w:rPr>
          <w:sz w:val="24"/>
          <w:szCs w:val="24"/>
        </w:rPr>
      </w:pPr>
      <w:r w:rsidDel="00000000" w:rsidR="00000000" w:rsidRPr="00000000">
        <w:rPr>
          <w:sz w:val="24"/>
          <w:szCs w:val="24"/>
          <w:rtl w:val="0"/>
        </w:rPr>
        <w:t xml:space="preserve">Právo na informace o průběhu a výsledcích vzdělávání dítěte. Tyto informace získáte především prostřednictvím školního informačního systému (Škola online, notýsek), na třídních schůzkách, telefonicky, mailem, či osobně v konzultačních hodinách nebo po předchozí telefonické či písemné domluvě s učitelem, není dovoleno narušovat v této souvislosti vyučování.</w:t>
      </w:r>
    </w:p>
    <w:p w:rsidR="00000000" w:rsidDel="00000000" w:rsidP="00000000" w:rsidRDefault="00000000" w:rsidRPr="00000000" w14:paraId="000000BF">
      <w:pPr>
        <w:numPr>
          <w:ilvl w:val="0"/>
          <w:numId w:val="5"/>
        </w:numPr>
        <w:spacing w:after="0" w:line="360" w:lineRule="auto"/>
        <w:ind w:left="1080" w:hanging="360"/>
        <w:jc w:val="both"/>
        <w:rPr>
          <w:sz w:val="24"/>
          <w:szCs w:val="24"/>
        </w:rPr>
      </w:pPr>
      <w:r w:rsidDel="00000000" w:rsidR="00000000" w:rsidRPr="00000000">
        <w:rPr>
          <w:sz w:val="24"/>
          <w:szCs w:val="24"/>
          <w:rtl w:val="0"/>
        </w:rPr>
        <w:t xml:space="preserve">Právo znát pravidla hodnocení a klasifikace prospěchu a chování žáků, která jsou součástí školního řádu, ten je v plném znění přístupný ve škole a na internetových stránkách školy.</w:t>
      </w:r>
    </w:p>
    <w:p w:rsidR="00000000" w:rsidDel="00000000" w:rsidP="00000000" w:rsidRDefault="00000000" w:rsidRPr="00000000" w14:paraId="000000C0">
      <w:pPr>
        <w:numPr>
          <w:ilvl w:val="0"/>
          <w:numId w:val="5"/>
        </w:numPr>
        <w:spacing w:after="0" w:line="360" w:lineRule="auto"/>
        <w:ind w:left="1080" w:hanging="360"/>
        <w:jc w:val="both"/>
        <w:rPr>
          <w:sz w:val="24"/>
          <w:szCs w:val="24"/>
        </w:rPr>
      </w:pPr>
      <w:r w:rsidDel="00000000" w:rsidR="00000000" w:rsidRPr="00000000">
        <w:rPr>
          <w:sz w:val="24"/>
          <w:szCs w:val="24"/>
          <w:rtl w:val="0"/>
        </w:rPr>
        <w:t xml:space="preserve">Právo na zdůvodnění hodnocení dítěte a kázeňských opatření, uplatněných vůči dítěti. Rodič má právo se seznámit s podklady, které k danému hodnocení vedly.</w:t>
      </w:r>
    </w:p>
    <w:p w:rsidR="00000000" w:rsidDel="00000000" w:rsidP="00000000" w:rsidRDefault="00000000" w:rsidRPr="00000000" w14:paraId="000000C1">
      <w:pPr>
        <w:numPr>
          <w:ilvl w:val="0"/>
          <w:numId w:val="5"/>
        </w:numPr>
        <w:spacing w:after="0" w:line="360" w:lineRule="auto"/>
        <w:ind w:left="1080" w:hanging="360"/>
        <w:jc w:val="both"/>
        <w:rPr>
          <w:sz w:val="24"/>
          <w:szCs w:val="24"/>
        </w:rPr>
      </w:pPr>
      <w:r w:rsidDel="00000000" w:rsidR="00000000" w:rsidRPr="00000000">
        <w:rPr>
          <w:sz w:val="24"/>
          <w:szCs w:val="24"/>
          <w:rtl w:val="0"/>
        </w:rPr>
        <w:t xml:space="preserve">Rodič má právo se písemně nebo ústně obrátit na ředitele školy ohledně postupu pracovníka školy vůči jeho dítěti. Doporučuje se projednat záležitost nejprve s příslušným pracovníkem. V odůvodněném případě je možno se obrátit na vedení školy přímo.</w:t>
      </w:r>
    </w:p>
    <w:p w:rsidR="00000000" w:rsidDel="00000000" w:rsidP="00000000" w:rsidRDefault="00000000" w:rsidRPr="00000000" w14:paraId="000000C2">
      <w:pPr>
        <w:numPr>
          <w:ilvl w:val="0"/>
          <w:numId w:val="5"/>
        </w:numPr>
        <w:spacing w:after="0" w:line="360" w:lineRule="auto"/>
        <w:ind w:left="1080" w:hanging="360"/>
        <w:jc w:val="both"/>
        <w:rPr>
          <w:sz w:val="24"/>
          <w:szCs w:val="24"/>
        </w:rPr>
      </w:pPr>
      <w:r w:rsidDel="00000000" w:rsidR="00000000" w:rsidRPr="00000000">
        <w:rPr>
          <w:sz w:val="24"/>
          <w:szCs w:val="24"/>
          <w:rtl w:val="0"/>
        </w:rPr>
        <w:t xml:space="preserve">Právo na poradenskou pomoc školy nebo školského poradenského pracoviště v záležitostech týkajících se vzdělávání podle zákona č. 561/2004 Sb. (Školský zákon).</w:t>
      </w:r>
    </w:p>
    <w:p w:rsidR="00000000" w:rsidDel="00000000" w:rsidP="00000000" w:rsidRDefault="00000000" w:rsidRPr="00000000" w14:paraId="000000C3">
      <w:pPr>
        <w:numPr>
          <w:ilvl w:val="0"/>
          <w:numId w:val="5"/>
        </w:numPr>
        <w:spacing w:after="0" w:line="360" w:lineRule="auto"/>
        <w:ind w:left="1080" w:hanging="360"/>
        <w:jc w:val="both"/>
        <w:rPr>
          <w:sz w:val="24"/>
          <w:szCs w:val="24"/>
        </w:rPr>
      </w:pPr>
      <w:r w:rsidDel="00000000" w:rsidR="00000000" w:rsidRPr="00000000">
        <w:rPr>
          <w:sz w:val="24"/>
          <w:szCs w:val="24"/>
          <w:rtl w:val="0"/>
        </w:rPr>
        <w:t xml:space="preserve">Právo vyjadřovat se ke všem rozhodnutím týkajících se vzdělávání vašeho dítěte, první kontakt je vhodný s vyučujícím či třídním učitelem, ten blíže zná vaše dítě. Ředitelství školy oslovujte až po tomto prvním kontaktu.</w:t>
      </w:r>
    </w:p>
    <w:p w:rsidR="00000000" w:rsidDel="00000000" w:rsidP="00000000" w:rsidRDefault="00000000" w:rsidRPr="00000000" w14:paraId="000000C4">
      <w:pPr>
        <w:numPr>
          <w:ilvl w:val="0"/>
          <w:numId w:val="5"/>
        </w:numPr>
        <w:spacing w:after="0" w:line="360" w:lineRule="auto"/>
        <w:ind w:left="1080" w:hanging="360"/>
        <w:jc w:val="both"/>
        <w:rPr>
          <w:sz w:val="24"/>
          <w:szCs w:val="24"/>
        </w:rPr>
      </w:pPr>
      <w:r w:rsidDel="00000000" w:rsidR="00000000" w:rsidRPr="00000000">
        <w:rPr>
          <w:sz w:val="24"/>
          <w:szCs w:val="24"/>
          <w:rtl w:val="0"/>
        </w:rPr>
        <w:t xml:space="preserve">Právo seznámit se se školním vzdělávacím programem uloženým u vedení školy.</w:t>
      </w:r>
    </w:p>
    <w:p w:rsidR="00000000" w:rsidDel="00000000" w:rsidP="00000000" w:rsidRDefault="00000000" w:rsidRPr="00000000" w14:paraId="000000C5">
      <w:pPr>
        <w:numPr>
          <w:ilvl w:val="0"/>
          <w:numId w:val="5"/>
        </w:numPr>
        <w:spacing w:after="0" w:line="360" w:lineRule="auto"/>
        <w:ind w:left="1080" w:hanging="360"/>
        <w:jc w:val="both"/>
        <w:rPr>
          <w:sz w:val="24"/>
          <w:szCs w:val="24"/>
        </w:rPr>
      </w:pPr>
      <w:r w:rsidDel="00000000" w:rsidR="00000000" w:rsidRPr="00000000">
        <w:rPr>
          <w:sz w:val="24"/>
          <w:szCs w:val="24"/>
          <w:rtl w:val="0"/>
        </w:rPr>
        <w:t xml:space="preserve">Právo volit a být volen do Školské rady, která je zřizována na základě školského zákona a mají v ní třetinovým dílem zastoupení tyto strany: 2 zákonní zástupci žáků, 2 pedagogové školy, 2 zástupci zřizovatele.</w:t>
      </w:r>
    </w:p>
    <w:p w:rsidR="00000000" w:rsidDel="00000000" w:rsidP="00000000" w:rsidRDefault="00000000" w:rsidRPr="00000000" w14:paraId="000000C6">
      <w:pPr>
        <w:numPr>
          <w:ilvl w:val="0"/>
          <w:numId w:val="5"/>
        </w:numPr>
        <w:spacing w:after="300" w:line="240" w:lineRule="auto"/>
        <w:ind w:left="1080" w:hanging="360"/>
        <w:rPr>
          <w:sz w:val="24"/>
          <w:szCs w:val="24"/>
        </w:rPr>
      </w:pPr>
      <w:r w:rsidDel="00000000" w:rsidR="00000000" w:rsidRPr="00000000">
        <w:rPr>
          <w:sz w:val="24"/>
          <w:szCs w:val="24"/>
          <w:rtl w:val="0"/>
        </w:rPr>
        <w:t xml:space="preserve">Rodiče mají právo na ochranu svých osobních údajů podle zákona číslo 101/2000 Sb. ve znění pozdějších předpisů, §4, písmeno a) a b), které škole poskytnou.</w:t>
      </w:r>
    </w:p>
    <w:p w:rsidR="00000000" w:rsidDel="00000000" w:rsidP="00000000" w:rsidRDefault="00000000" w:rsidRPr="00000000" w14:paraId="000000C7">
      <w:pPr>
        <w:spacing w:after="300" w:line="240" w:lineRule="auto"/>
        <w:rPr>
          <w:sz w:val="24"/>
          <w:szCs w:val="24"/>
        </w:rPr>
      </w:pPr>
      <w:r w:rsidDel="00000000" w:rsidR="00000000" w:rsidRPr="00000000">
        <w:rPr>
          <w:rtl w:val="0"/>
        </w:rPr>
      </w:r>
    </w:p>
    <w:p w:rsidR="00000000" w:rsidDel="00000000" w:rsidP="00000000" w:rsidRDefault="00000000" w:rsidRPr="00000000" w14:paraId="000000C8">
      <w:pPr>
        <w:spacing w:after="0" w:line="240" w:lineRule="auto"/>
        <w:rPr>
          <w:b w:val="1"/>
          <w:sz w:val="28"/>
          <w:szCs w:val="28"/>
        </w:rPr>
      </w:pPr>
      <w:r w:rsidDel="00000000" w:rsidR="00000000" w:rsidRPr="00000000">
        <w:rPr>
          <w:rtl w:val="0"/>
        </w:rPr>
      </w:r>
    </w:p>
    <w:p w:rsidR="00000000" w:rsidDel="00000000" w:rsidP="00000000" w:rsidRDefault="00000000" w:rsidRPr="00000000" w14:paraId="000000C9">
      <w:pPr>
        <w:spacing w:after="0" w:line="360" w:lineRule="auto"/>
        <w:rPr>
          <w:b w:val="1"/>
          <w:sz w:val="28"/>
          <w:szCs w:val="28"/>
        </w:rPr>
      </w:pPr>
      <w:r w:rsidDel="00000000" w:rsidR="00000000" w:rsidRPr="00000000">
        <w:rPr>
          <w:b w:val="1"/>
          <w:sz w:val="28"/>
          <w:szCs w:val="28"/>
          <w:rtl w:val="0"/>
        </w:rPr>
        <w:t xml:space="preserve">2. POVINNOSTI RODIČŮ</w:t>
      </w:r>
    </w:p>
    <w:p w:rsidR="00000000" w:rsidDel="00000000" w:rsidP="00000000" w:rsidRDefault="00000000" w:rsidRPr="00000000" w14:paraId="000000CA">
      <w:pPr>
        <w:numPr>
          <w:ilvl w:val="0"/>
          <w:numId w:val="4"/>
        </w:numPr>
        <w:spacing w:after="0" w:line="360" w:lineRule="auto"/>
        <w:ind w:left="1068" w:hanging="360"/>
        <w:jc w:val="both"/>
        <w:rPr>
          <w:rFonts w:ascii="Calibri" w:cs="Calibri" w:eastAsia="Calibri" w:hAnsi="Calibri"/>
          <w:sz w:val="24"/>
          <w:szCs w:val="24"/>
        </w:rPr>
      </w:pPr>
      <w:r w:rsidDel="00000000" w:rsidR="00000000" w:rsidRPr="00000000">
        <w:rPr>
          <w:sz w:val="24"/>
          <w:szCs w:val="24"/>
          <w:rtl w:val="0"/>
        </w:rPr>
        <w:t xml:space="preserve">Zajistit, aby dítě (žák) docházelo řádně do školy dle rozvrhu hodin včetně školních akcí; pokud zákonní zástupci nezajistí řádnou školní docházku dítěte, porušují tím zákon a mohou ohrozit budoucí vývoj dítěte a jeho uplatnění ve společnosti. Povinností školy je toto řešit komunikací s rodinou. Nedojde-li k nápravě, je škola povinna informovat orgány státní správy.</w:t>
      </w:r>
    </w:p>
    <w:p w:rsidR="00000000" w:rsidDel="00000000" w:rsidP="00000000" w:rsidRDefault="00000000" w:rsidRPr="00000000" w14:paraId="000000CB">
      <w:pPr>
        <w:numPr>
          <w:ilvl w:val="0"/>
          <w:numId w:val="4"/>
        </w:numPr>
        <w:spacing w:after="0" w:line="360" w:lineRule="auto"/>
        <w:ind w:left="1068" w:hanging="360"/>
        <w:jc w:val="both"/>
        <w:rPr>
          <w:rFonts w:ascii="Calibri" w:cs="Calibri" w:eastAsia="Calibri" w:hAnsi="Calibri"/>
          <w:sz w:val="24"/>
          <w:szCs w:val="24"/>
        </w:rPr>
      </w:pPr>
      <w:r w:rsidDel="00000000" w:rsidR="00000000" w:rsidRPr="00000000">
        <w:rPr>
          <w:sz w:val="24"/>
          <w:szCs w:val="24"/>
          <w:rtl w:val="0"/>
        </w:rPr>
        <w:t xml:space="preserve">Na vyzvání školy spolupracovat a řešit případné obtíže dítěte při pobytu ve škole.</w:t>
      </w:r>
    </w:p>
    <w:p w:rsidR="00000000" w:rsidDel="00000000" w:rsidP="00000000" w:rsidRDefault="00000000" w:rsidRPr="00000000" w14:paraId="000000CC">
      <w:pPr>
        <w:numPr>
          <w:ilvl w:val="0"/>
          <w:numId w:val="4"/>
        </w:numPr>
        <w:spacing w:after="0" w:line="360" w:lineRule="auto"/>
        <w:ind w:left="1068" w:hanging="360"/>
        <w:jc w:val="both"/>
        <w:rPr>
          <w:rFonts w:ascii="Calibri" w:cs="Calibri" w:eastAsia="Calibri" w:hAnsi="Calibri"/>
          <w:sz w:val="24"/>
          <w:szCs w:val="24"/>
        </w:rPr>
      </w:pPr>
      <w:r w:rsidDel="00000000" w:rsidR="00000000" w:rsidRPr="00000000">
        <w:rPr>
          <w:sz w:val="24"/>
          <w:szCs w:val="24"/>
          <w:rtl w:val="0"/>
        </w:rPr>
        <w:t xml:space="preserve">Na vyzvání ředitele školy nebo třídního učitele se osobně zúčastnit projednávání závažných otázek týkajících se vzdělávání dítěte.</w:t>
      </w:r>
    </w:p>
    <w:p w:rsidR="00000000" w:rsidDel="00000000" w:rsidP="00000000" w:rsidRDefault="00000000" w:rsidRPr="00000000" w14:paraId="000000CD">
      <w:pPr>
        <w:numPr>
          <w:ilvl w:val="0"/>
          <w:numId w:val="4"/>
        </w:numPr>
        <w:spacing w:after="0" w:line="360" w:lineRule="auto"/>
        <w:ind w:left="1068" w:hanging="360"/>
        <w:jc w:val="both"/>
        <w:rPr>
          <w:rFonts w:ascii="Calibri" w:cs="Calibri" w:eastAsia="Calibri" w:hAnsi="Calibri"/>
          <w:sz w:val="24"/>
          <w:szCs w:val="24"/>
        </w:rPr>
      </w:pPr>
      <w:r w:rsidDel="00000000" w:rsidR="00000000" w:rsidRPr="00000000">
        <w:rPr>
          <w:sz w:val="24"/>
          <w:szCs w:val="24"/>
          <w:rtl w:val="0"/>
        </w:rPr>
        <w:t xml:space="preserve">Dbát na přípravu dítěte do školy, kontrolovat jeho školní práci a informovat se na hodnocení a chování dítěte dle možností (elektronický informační systém).</w:t>
      </w:r>
    </w:p>
    <w:p w:rsidR="00000000" w:rsidDel="00000000" w:rsidP="00000000" w:rsidRDefault="00000000" w:rsidRPr="00000000" w14:paraId="000000CE">
      <w:pPr>
        <w:numPr>
          <w:ilvl w:val="0"/>
          <w:numId w:val="4"/>
        </w:numPr>
        <w:spacing w:after="0" w:line="360" w:lineRule="auto"/>
        <w:ind w:left="1068" w:hanging="360"/>
        <w:jc w:val="both"/>
        <w:rPr>
          <w:rFonts w:ascii="Calibri" w:cs="Calibri" w:eastAsia="Calibri" w:hAnsi="Calibri"/>
          <w:sz w:val="24"/>
          <w:szCs w:val="24"/>
        </w:rPr>
      </w:pPr>
      <w:r w:rsidDel="00000000" w:rsidR="00000000" w:rsidRPr="00000000">
        <w:rPr>
          <w:sz w:val="24"/>
          <w:szCs w:val="24"/>
          <w:rtl w:val="0"/>
        </w:rPr>
        <w:t xml:space="preserve">Dokládat důvody nepřítomnosti žáka ve vyučování:</w:t>
      </w:r>
    </w:p>
    <w:p w:rsidR="00000000" w:rsidDel="00000000" w:rsidP="00000000" w:rsidRDefault="00000000" w:rsidRPr="00000000" w14:paraId="000000CF">
      <w:pPr>
        <w:numPr>
          <w:ilvl w:val="1"/>
          <w:numId w:val="4"/>
        </w:numPr>
        <w:spacing w:after="0" w:line="360" w:lineRule="auto"/>
        <w:ind w:left="1788" w:hanging="360"/>
        <w:jc w:val="both"/>
        <w:rPr>
          <w:sz w:val="24"/>
          <w:szCs w:val="24"/>
        </w:rPr>
      </w:pPr>
      <w:r w:rsidDel="00000000" w:rsidR="00000000" w:rsidRPr="00000000">
        <w:rPr>
          <w:sz w:val="24"/>
          <w:szCs w:val="24"/>
          <w:rtl w:val="0"/>
        </w:rPr>
        <w:t xml:space="preserve">V případě předem známé nepřítomnosti žádáte o uvolnění žáka z průběhu vyučování do délky 2 dnů třídního učitele, na více dnů žádáte písemně ředitele školy. Formulář žádosti je k dispozici na našich webových stránkách. V závažných případech nemusí být žádosti vyhověno.</w:t>
      </w:r>
    </w:p>
    <w:p w:rsidR="00000000" w:rsidDel="00000000" w:rsidP="00000000" w:rsidRDefault="00000000" w:rsidRPr="00000000" w14:paraId="000000D0">
      <w:pPr>
        <w:numPr>
          <w:ilvl w:val="1"/>
          <w:numId w:val="4"/>
        </w:numPr>
        <w:spacing w:after="0" w:line="360" w:lineRule="auto"/>
        <w:ind w:left="1788" w:hanging="360"/>
        <w:jc w:val="both"/>
        <w:rPr>
          <w:sz w:val="24"/>
          <w:szCs w:val="24"/>
        </w:rPr>
      </w:pPr>
      <w:r w:rsidDel="00000000" w:rsidR="00000000" w:rsidRPr="00000000">
        <w:rPr>
          <w:sz w:val="24"/>
          <w:szCs w:val="24"/>
          <w:rtl w:val="0"/>
        </w:rPr>
        <w:t xml:space="preserve">V případě žákovy nepřítomnosti, která nebyla předem známa (nemoc apod.), informujete nejpozději do 3 dnů třídního učitele o důvodu nepřítomnosti.</w:t>
      </w:r>
    </w:p>
    <w:p w:rsidR="00000000" w:rsidDel="00000000" w:rsidP="00000000" w:rsidRDefault="00000000" w:rsidRPr="00000000" w14:paraId="000000D1">
      <w:pPr>
        <w:numPr>
          <w:ilvl w:val="1"/>
          <w:numId w:val="4"/>
        </w:numPr>
        <w:spacing w:after="0" w:line="360" w:lineRule="auto"/>
        <w:ind w:left="1788" w:hanging="360"/>
        <w:jc w:val="both"/>
        <w:rPr>
          <w:sz w:val="24"/>
          <w:szCs w:val="24"/>
        </w:rPr>
      </w:pPr>
      <w:r w:rsidDel="00000000" w:rsidR="00000000" w:rsidRPr="00000000">
        <w:rPr>
          <w:sz w:val="24"/>
          <w:szCs w:val="24"/>
          <w:rtl w:val="0"/>
        </w:rPr>
        <w:t xml:space="preserve">Pokud probíhá distanční výuka a žák se jí ze závažných důvodů (např. nemoc) nemůže zúčastnit, je ho nutné co nejdříve - nejpozději do 3 dnů -  z výuky omluvit třídnímu učiteli.</w:t>
      </w:r>
    </w:p>
    <w:p w:rsidR="00000000" w:rsidDel="00000000" w:rsidP="00000000" w:rsidRDefault="00000000" w:rsidRPr="00000000" w14:paraId="000000D2">
      <w:pPr>
        <w:numPr>
          <w:ilvl w:val="1"/>
          <w:numId w:val="4"/>
        </w:numPr>
        <w:spacing w:after="0" w:line="360" w:lineRule="auto"/>
        <w:ind w:left="1788" w:hanging="360"/>
        <w:jc w:val="both"/>
        <w:rPr>
          <w:sz w:val="24"/>
          <w:szCs w:val="24"/>
        </w:rPr>
      </w:pPr>
      <w:r w:rsidDel="00000000" w:rsidR="00000000" w:rsidRPr="00000000">
        <w:rPr>
          <w:sz w:val="24"/>
          <w:szCs w:val="24"/>
          <w:rtl w:val="0"/>
        </w:rPr>
        <w:t xml:space="preserve">Dodatečné omlouvání zameškaných hodin je nepřípustné. Neomluvené hodiny se odrazí v hodnocení chování žáka. </w:t>
      </w:r>
    </w:p>
    <w:p w:rsidR="00000000" w:rsidDel="00000000" w:rsidP="00000000" w:rsidRDefault="00000000" w:rsidRPr="00000000" w14:paraId="000000D3">
      <w:pPr>
        <w:numPr>
          <w:ilvl w:val="1"/>
          <w:numId w:val="4"/>
        </w:numPr>
        <w:spacing w:after="0" w:line="360" w:lineRule="auto"/>
        <w:ind w:left="1788" w:hanging="360"/>
        <w:jc w:val="both"/>
        <w:rPr>
          <w:sz w:val="24"/>
          <w:szCs w:val="24"/>
        </w:rPr>
      </w:pPr>
      <w:r w:rsidDel="00000000" w:rsidR="00000000" w:rsidRPr="00000000">
        <w:rPr>
          <w:sz w:val="24"/>
          <w:szCs w:val="24"/>
          <w:rtl w:val="0"/>
        </w:rPr>
        <w:t xml:space="preserve">Neomluvenou nepřítomnost do součtu 10 vyučovacích hodin projedná zákonný zástupce žáka s třídním učitelem. Při počtu neomluvených hodin nad 10 hodin je svolána školní výchovná komise. V případě neomluvené nepřítomnosti nad 25 hodin škola postoupí záležitost přestupkové komisi nebo příslušnému správnímu orgánu, která v případě, že nedojde k nápravě, předá věc k řešení OSPOD</w:t>
      </w:r>
      <w:r w:rsidDel="00000000" w:rsidR="00000000" w:rsidRPr="00000000">
        <w:rPr>
          <w:rFonts w:ascii="Arial" w:cs="Arial" w:eastAsia="Arial" w:hAnsi="Arial"/>
          <w:sz w:val="24"/>
          <w:szCs w:val="24"/>
          <w:rtl w:val="0"/>
        </w:rPr>
        <w:t xml:space="preserve">.</w:t>
      </w:r>
      <w:r w:rsidDel="00000000" w:rsidR="00000000" w:rsidRPr="00000000">
        <w:rPr>
          <w:sz w:val="24"/>
          <w:szCs w:val="24"/>
          <w:rtl w:val="0"/>
        </w:rPr>
        <w:t xml:space="preserve"> Závažné případy jsou hlášeny přímo OSPOD případně Policii ČR.</w:t>
      </w:r>
    </w:p>
    <w:p w:rsidR="00000000" w:rsidDel="00000000" w:rsidP="00000000" w:rsidRDefault="00000000" w:rsidRPr="00000000" w14:paraId="000000D4">
      <w:pPr>
        <w:numPr>
          <w:ilvl w:val="1"/>
          <w:numId w:val="4"/>
        </w:numPr>
        <w:spacing w:after="0" w:line="360" w:lineRule="auto"/>
        <w:ind w:left="1788" w:hanging="360"/>
        <w:jc w:val="both"/>
        <w:rPr>
          <w:sz w:val="24"/>
          <w:szCs w:val="24"/>
        </w:rPr>
      </w:pPr>
      <w:r w:rsidDel="00000000" w:rsidR="00000000" w:rsidRPr="00000000">
        <w:rPr>
          <w:sz w:val="24"/>
          <w:szCs w:val="24"/>
          <w:rtl w:val="0"/>
        </w:rPr>
        <w:t xml:space="preserve">Běžné návštěvy lékaře omlouvá rodič, v odůvodněných případech (např. při podezření na záškoláctví) může třídní učitel žádat lékařské potvrzení absence žáka.</w:t>
      </w:r>
    </w:p>
    <w:p w:rsidR="00000000" w:rsidDel="00000000" w:rsidP="00000000" w:rsidRDefault="00000000" w:rsidRPr="00000000" w14:paraId="000000D5">
      <w:pPr>
        <w:numPr>
          <w:ilvl w:val="1"/>
          <w:numId w:val="4"/>
        </w:numPr>
        <w:spacing w:after="0" w:line="360" w:lineRule="auto"/>
        <w:ind w:left="1788" w:hanging="360"/>
        <w:jc w:val="both"/>
        <w:rPr>
          <w:sz w:val="24"/>
          <w:szCs w:val="24"/>
        </w:rPr>
      </w:pPr>
      <w:r w:rsidDel="00000000" w:rsidR="00000000" w:rsidRPr="00000000">
        <w:rPr>
          <w:sz w:val="24"/>
          <w:szCs w:val="24"/>
          <w:rtl w:val="0"/>
        </w:rPr>
        <w:t xml:space="preserve">Rodič je povinen informovat školu o změně zdravotní způsobilosti, zdravotních obtížích dítěte nebo jiných závažných skutečnostech, které by mohly mít vliv na průběh jeho vzdělávání nebo bezpečnost. Na základě doporučení školského poradenského zařízení může škola zpracovat individuální vzdělávací plán dítěte.</w:t>
      </w:r>
    </w:p>
    <w:p w:rsidR="00000000" w:rsidDel="00000000" w:rsidP="00000000" w:rsidRDefault="00000000" w:rsidRPr="00000000" w14:paraId="000000D6">
      <w:pPr>
        <w:numPr>
          <w:ilvl w:val="1"/>
          <w:numId w:val="4"/>
        </w:numPr>
        <w:spacing w:after="0" w:line="360" w:lineRule="auto"/>
        <w:ind w:left="1788" w:hanging="360"/>
        <w:jc w:val="both"/>
        <w:rPr>
          <w:sz w:val="24"/>
          <w:szCs w:val="24"/>
        </w:rPr>
      </w:pPr>
      <w:r w:rsidDel="00000000" w:rsidR="00000000" w:rsidRPr="00000000">
        <w:rPr>
          <w:sz w:val="24"/>
          <w:szCs w:val="24"/>
          <w:rtl w:val="0"/>
        </w:rPr>
        <w:t xml:space="preserve">Rovněž je povinen škole hlásit změnu bydliště, telefonu, zdravotní pojišťovny dítěte.</w:t>
      </w:r>
    </w:p>
    <w:p w:rsidR="00000000" w:rsidDel="00000000" w:rsidP="00000000" w:rsidRDefault="00000000" w:rsidRPr="00000000" w14:paraId="000000D7">
      <w:pPr>
        <w:numPr>
          <w:ilvl w:val="1"/>
          <w:numId w:val="4"/>
        </w:numPr>
        <w:spacing w:after="0" w:line="360" w:lineRule="auto"/>
        <w:ind w:left="1788" w:hanging="360"/>
        <w:jc w:val="both"/>
        <w:rPr>
          <w:sz w:val="24"/>
          <w:szCs w:val="24"/>
        </w:rPr>
      </w:pPr>
      <w:r w:rsidDel="00000000" w:rsidR="00000000" w:rsidRPr="00000000">
        <w:rPr>
          <w:sz w:val="24"/>
          <w:szCs w:val="24"/>
          <w:rtl w:val="0"/>
        </w:rPr>
        <w:t xml:space="preserve">Je-li vyzván, je rodič povinen se dostavit na jednání výchovné komise, týkající se řešení závažných kázeňských a jiných přestupků dítěte.</w:t>
      </w:r>
    </w:p>
    <w:p w:rsidR="00000000" w:rsidDel="00000000" w:rsidP="00000000" w:rsidRDefault="00000000" w:rsidRPr="00000000" w14:paraId="000000D8">
      <w:pPr>
        <w:numPr>
          <w:ilvl w:val="1"/>
          <w:numId w:val="4"/>
        </w:numPr>
        <w:spacing w:after="0" w:line="360" w:lineRule="auto"/>
        <w:ind w:left="1788" w:hanging="360"/>
        <w:jc w:val="both"/>
        <w:rPr>
          <w:sz w:val="24"/>
          <w:szCs w:val="24"/>
        </w:rPr>
      </w:pPr>
      <w:r w:rsidDel="00000000" w:rsidR="00000000" w:rsidRPr="00000000">
        <w:rPr>
          <w:sz w:val="24"/>
          <w:szCs w:val="24"/>
          <w:rtl w:val="0"/>
        </w:rPr>
        <w:t xml:space="preserve">Rodič je povinen kontrolovat domácí přípravu a její vykonávání alespoň v minimálním rozsahu stanoveném školou (tj. vypracovávání domácích úkolů). Rovněž je povinen zajistit účast svého dítěte na distanční výuce a dohlížet na plnění povinností v souvislosti s distančním vzděláváním. Rodič neručí za správnost vyhotovených úkolů. Pokud žák úkol nevypracuje, může být hodnocen nedostatečně.</w:t>
      </w:r>
    </w:p>
    <w:p w:rsidR="00000000" w:rsidDel="00000000" w:rsidP="00000000" w:rsidRDefault="00000000" w:rsidRPr="00000000" w14:paraId="000000D9">
      <w:pPr>
        <w:numPr>
          <w:ilvl w:val="1"/>
          <w:numId w:val="4"/>
        </w:numPr>
        <w:spacing w:after="0" w:line="360" w:lineRule="auto"/>
        <w:ind w:left="1788" w:hanging="360"/>
        <w:jc w:val="both"/>
        <w:rPr>
          <w:sz w:val="24"/>
          <w:szCs w:val="24"/>
        </w:rPr>
      </w:pPr>
      <w:r w:rsidDel="00000000" w:rsidR="00000000" w:rsidRPr="00000000">
        <w:rPr>
          <w:sz w:val="24"/>
          <w:szCs w:val="24"/>
          <w:rtl w:val="0"/>
        </w:rPr>
        <w:t xml:space="preserve">Pokud dítě poškodí vybavení školy úmyslně, z nedbalosti nebo činností, která je v rozporu se školním řádem, projedná vedení školy s rodičem náhradu škody.</w:t>
      </w:r>
    </w:p>
    <w:p w:rsidR="00000000" w:rsidDel="00000000" w:rsidP="00000000" w:rsidRDefault="00000000" w:rsidRPr="00000000" w14:paraId="000000DA">
      <w:pPr>
        <w:numPr>
          <w:ilvl w:val="1"/>
          <w:numId w:val="4"/>
        </w:numPr>
        <w:spacing w:after="0" w:line="360" w:lineRule="auto"/>
        <w:ind w:left="1788" w:hanging="360"/>
        <w:jc w:val="both"/>
        <w:rPr>
          <w:sz w:val="24"/>
          <w:szCs w:val="24"/>
        </w:rPr>
      </w:pPr>
      <w:r w:rsidDel="00000000" w:rsidR="00000000" w:rsidRPr="00000000">
        <w:rPr>
          <w:sz w:val="24"/>
          <w:szCs w:val="24"/>
          <w:rtl w:val="0"/>
        </w:rPr>
        <w:t xml:space="preserve">Rodič nesmí poslat do školy dítě s projevy infekčního onemocnění (jako je např. zvýšená teplota, horečka, kašel, rýma, dušnost, bolest v krku, bolest hlavy, bolesti svalů a kloubů, průjem, ztráta chuti a čichu apod.) Pokud budou tyto příznaky na dítěti patrné, škola neprodleně informuje rodiče dítěte a ti si dítě bezodkladně vyzvednou. To bude až do jejich příchodu odděleno od ostatních dětí.</w:t>
      </w:r>
    </w:p>
    <w:p w:rsidR="00000000" w:rsidDel="00000000" w:rsidP="00000000" w:rsidRDefault="00000000" w:rsidRPr="00000000" w14:paraId="000000DB">
      <w:pPr>
        <w:numPr>
          <w:ilvl w:val="1"/>
          <w:numId w:val="4"/>
        </w:numPr>
        <w:spacing w:after="0" w:line="360" w:lineRule="auto"/>
        <w:ind w:left="1788" w:hanging="360"/>
        <w:jc w:val="both"/>
        <w:rPr>
          <w:sz w:val="24"/>
          <w:szCs w:val="24"/>
        </w:rPr>
      </w:pPr>
      <w:r w:rsidDel="00000000" w:rsidR="00000000" w:rsidRPr="00000000">
        <w:rPr>
          <w:sz w:val="24"/>
          <w:szCs w:val="24"/>
          <w:rtl w:val="0"/>
        </w:rPr>
        <w:t xml:space="preserve">Žákovi s přetrvávajícími příznaky infekčního onemocnění, které jsou projevem chronického onemocnění, včetně alergického onemocnění (rýma, kašel), je umožněn vstup do školy pouze v případě, prokáže-li rodič potvrzením od lékaře, že dítě netrpí infekční nemocí.</w:t>
      </w:r>
    </w:p>
    <w:p w:rsidR="00000000" w:rsidDel="00000000" w:rsidP="00000000" w:rsidRDefault="00000000" w:rsidRPr="00000000" w14:paraId="000000DC">
      <w:pPr>
        <w:numPr>
          <w:ilvl w:val="1"/>
          <w:numId w:val="4"/>
        </w:numPr>
        <w:spacing w:after="0" w:line="360" w:lineRule="auto"/>
        <w:ind w:left="1788" w:hanging="360"/>
        <w:jc w:val="both"/>
        <w:rPr>
          <w:sz w:val="24"/>
          <w:szCs w:val="24"/>
        </w:rPr>
      </w:pPr>
      <w:r w:rsidDel="00000000" w:rsidR="00000000" w:rsidRPr="00000000">
        <w:rPr>
          <w:sz w:val="24"/>
          <w:szCs w:val="24"/>
          <w:rtl w:val="0"/>
        </w:rPr>
        <w:t xml:space="preserve">Rodič nesmí poslat do školy dítě s projevy pedikulózy (napadení vší dětskou). Pokud se ve škole objeví nakažené dítě, škola bude postupovat stejně jako v případě ostatních infekčních onemocnění. (bod 11)</w:t>
      </w:r>
    </w:p>
    <w:p w:rsidR="00000000" w:rsidDel="00000000" w:rsidP="00000000" w:rsidRDefault="00000000" w:rsidRPr="00000000" w14:paraId="000000DD">
      <w:pPr>
        <w:numPr>
          <w:ilvl w:val="1"/>
          <w:numId w:val="4"/>
        </w:numPr>
        <w:spacing w:after="0" w:line="360" w:lineRule="auto"/>
        <w:ind w:left="1788" w:hanging="360"/>
        <w:jc w:val="both"/>
        <w:rPr>
          <w:sz w:val="24"/>
          <w:szCs w:val="24"/>
        </w:rPr>
      </w:pPr>
      <w:r w:rsidDel="00000000" w:rsidR="00000000" w:rsidRPr="00000000">
        <w:rPr>
          <w:sz w:val="24"/>
          <w:szCs w:val="24"/>
          <w:rtl w:val="0"/>
        </w:rPr>
        <w:t xml:space="preserve">Rodič je povinen poskytovat údaje nezbytné pro vedení školní matriky (viz školský zákon), jedná se zejména o jméno, příjmení, rodné číslo, státní občanství, místo narození, místo trvalého pobytu žáka, údaje o předchozím vzdělávání. </w:t>
      </w:r>
    </w:p>
    <w:p w:rsidR="00000000" w:rsidDel="00000000" w:rsidP="00000000" w:rsidRDefault="00000000" w:rsidRPr="00000000" w14:paraId="000000DE">
      <w:pPr>
        <w:spacing w:after="0" w:line="360" w:lineRule="auto"/>
        <w:ind w:left="1068" w:firstLine="0"/>
        <w:jc w:val="both"/>
        <w:rPr>
          <w:sz w:val="24"/>
          <w:szCs w:val="24"/>
        </w:rPr>
      </w:pPr>
      <w:r w:rsidDel="00000000" w:rsidR="00000000" w:rsidRPr="00000000">
        <w:rPr>
          <w:rtl w:val="0"/>
        </w:rPr>
      </w:r>
    </w:p>
    <w:p w:rsidR="00000000" w:rsidDel="00000000" w:rsidP="00000000" w:rsidRDefault="00000000" w:rsidRPr="00000000" w14:paraId="000000DF">
      <w:pPr>
        <w:spacing w:after="280" w:line="240" w:lineRule="auto"/>
        <w:jc w:val="both"/>
        <w:rPr>
          <w:b w:val="1"/>
          <w:sz w:val="32"/>
          <w:szCs w:val="32"/>
          <w:u w:val="single"/>
        </w:rPr>
      </w:pPr>
      <w:r w:rsidDel="00000000" w:rsidR="00000000" w:rsidRPr="00000000">
        <w:rPr>
          <w:b w:val="1"/>
          <w:sz w:val="32"/>
          <w:szCs w:val="32"/>
          <w:u w:val="single"/>
          <w:rtl w:val="0"/>
        </w:rPr>
        <w:t xml:space="preserve">IV. ŘÁD PRO PRACOVNÍKY ŠKOLY</w:t>
      </w:r>
    </w:p>
    <w:p w:rsidR="00000000" w:rsidDel="00000000" w:rsidP="00000000" w:rsidRDefault="00000000" w:rsidRPr="00000000" w14:paraId="000000E0">
      <w:pPr>
        <w:numPr>
          <w:ilvl w:val="0"/>
          <w:numId w:val="6"/>
        </w:numPr>
        <w:spacing w:after="280" w:before="280" w:line="240" w:lineRule="auto"/>
        <w:ind w:left="720" w:hanging="360"/>
        <w:jc w:val="both"/>
        <w:rPr>
          <w:b w:val="1"/>
          <w:sz w:val="28"/>
          <w:szCs w:val="28"/>
        </w:rPr>
      </w:pPr>
      <w:r w:rsidDel="00000000" w:rsidR="00000000" w:rsidRPr="00000000">
        <w:rPr>
          <w:b w:val="1"/>
          <w:sz w:val="28"/>
          <w:szCs w:val="28"/>
          <w:rtl w:val="0"/>
        </w:rPr>
        <w:t xml:space="preserve">PRÁVA ZAMĚSTNANCŮ ŠKOLY</w:t>
      </w:r>
    </w:p>
    <w:p w:rsidR="00000000" w:rsidDel="00000000" w:rsidP="00000000" w:rsidRDefault="00000000" w:rsidRPr="00000000" w14:paraId="000000E1">
      <w:pPr>
        <w:spacing w:after="300" w:line="360" w:lineRule="auto"/>
        <w:rPr>
          <w:sz w:val="24"/>
          <w:szCs w:val="24"/>
        </w:rPr>
      </w:pPr>
      <w:r w:rsidDel="00000000" w:rsidR="00000000" w:rsidRPr="00000000">
        <w:rPr>
          <w:sz w:val="24"/>
          <w:szCs w:val="24"/>
          <w:rtl w:val="0"/>
        </w:rPr>
        <w:t xml:space="preserve">Kromě práv vyplývajících z ustanovení Zákoníku práce mají pracovníci zejména tato další práva:</w:t>
      </w:r>
    </w:p>
    <w:p w:rsidR="00000000" w:rsidDel="00000000" w:rsidP="00000000" w:rsidRDefault="00000000" w:rsidRPr="00000000" w14:paraId="000000E2">
      <w:pPr>
        <w:numPr>
          <w:ilvl w:val="0"/>
          <w:numId w:val="3"/>
        </w:numPr>
        <w:spacing w:after="0" w:line="360" w:lineRule="auto"/>
        <w:ind w:left="720" w:hanging="360"/>
        <w:jc w:val="both"/>
        <w:rPr>
          <w:sz w:val="24"/>
          <w:szCs w:val="24"/>
        </w:rPr>
      </w:pPr>
      <w:r w:rsidDel="00000000" w:rsidR="00000000" w:rsidRPr="00000000">
        <w:rPr>
          <w:sz w:val="24"/>
          <w:szCs w:val="24"/>
          <w:rtl w:val="0"/>
        </w:rPr>
        <w:t xml:space="preserve">Právo vyjádřit svůj názor.</w:t>
      </w:r>
    </w:p>
    <w:p w:rsidR="00000000" w:rsidDel="00000000" w:rsidP="00000000" w:rsidRDefault="00000000" w:rsidRPr="00000000" w14:paraId="000000E3">
      <w:pPr>
        <w:numPr>
          <w:ilvl w:val="0"/>
          <w:numId w:val="3"/>
        </w:numPr>
        <w:spacing w:after="0" w:line="360" w:lineRule="auto"/>
        <w:ind w:left="714" w:hanging="357"/>
        <w:jc w:val="both"/>
        <w:rPr>
          <w:sz w:val="24"/>
          <w:szCs w:val="24"/>
        </w:rPr>
      </w:pPr>
      <w:r w:rsidDel="00000000" w:rsidR="00000000" w:rsidRPr="00000000">
        <w:rPr>
          <w:sz w:val="24"/>
          <w:szCs w:val="24"/>
          <w:rtl w:val="0"/>
        </w:rPr>
        <w:t xml:space="preserve">Právo na slušné a důstojné jednání ze strany žáků, jejich zákonných zástupců, kolegů a vedení školy. Hrubé slovní a úmyslné fyzické napadení zaměstnance školy se považuje za zvláště závažné porušení školního řádu a je důvodem k udělení kázeňského opatření.</w:t>
      </w:r>
    </w:p>
    <w:p w:rsidR="00000000" w:rsidDel="00000000" w:rsidP="00000000" w:rsidRDefault="00000000" w:rsidRPr="00000000" w14:paraId="000000E4">
      <w:pPr>
        <w:numPr>
          <w:ilvl w:val="0"/>
          <w:numId w:val="3"/>
        </w:numPr>
        <w:spacing w:after="0" w:line="360" w:lineRule="auto"/>
        <w:ind w:left="720" w:hanging="360"/>
        <w:jc w:val="both"/>
        <w:rPr>
          <w:sz w:val="24"/>
          <w:szCs w:val="24"/>
        </w:rPr>
      </w:pPr>
      <w:r w:rsidDel="00000000" w:rsidR="00000000" w:rsidRPr="00000000">
        <w:rPr>
          <w:sz w:val="24"/>
          <w:szCs w:val="24"/>
          <w:rtl w:val="0"/>
        </w:rPr>
        <w:t xml:space="preserve">Právo aktivně se účastnit chodu školy.</w:t>
      </w:r>
    </w:p>
    <w:p w:rsidR="00000000" w:rsidDel="00000000" w:rsidP="00000000" w:rsidRDefault="00000000" w:rsidRPr="00000000" w14:paraId="000000E5">
      <w:pPr>
        <w:numPr>
          <w:ilvl w:val="0"/>
          <w:numId w:val="3"/>
        </w:numPr>
        <w:spacing w:after="0" w:line="360" w:lineRule="auto"/>
        <w:ind w:left="720" w:hanging="360"/>
        <w:jc w:val="both"/>
        <w:rPr>
          <w:sz w:val="24"/>
          <w:szCs w:val="24"/>
        </w:rPr>
      </w:pPr>
      <w:r w:rsidDel="00000000" w:rsidR="00000000" w:rsidRPr="00000000">
        <w:rPr>
          <w:sz w:val="24"/>
          <w:szCs w:val="24"/>
          <w:rtl w:val="0"/>
        </w:rPr>
        <w:t xml:space="preserve">Právo na informace. Vedení školy musí na požádání poskytnout pracovníkovi veškeré informace, které se ho bezprostředně dotýkají a zároveň nejsou v rozporu s následujícím bodem tohoto řádu.</w:t>
      </w:r>
    </w:p>
    <w:p w:rsidR="00000000" w:rsidDel="00000000" w:rsidP="00000000" w:rsidRDefault="00000000" w:rsidRPr="00000000" w14:paraId="000000E6">
      <w:pPr>
        <w:numPr>
          <w:ilvl w:val="0"/>
          <w:numId w:val="3"/>
        </w:numPr>
        <w:spacing w:after="0" w:line="360" w:lineRule="auto"/>
        <w:ind w:left="720" w:hanging="360"/>
        <w:jc w:val="both"/>
        <w:rPr>
          <w:sz w:val="24"/>
          <w:szCs w:val="24"/>
        </w:rPr>
      </w:pPr>
      <w:r w:rsidDel="00000000" w:rsidR="00000000" w:rsidRPr="00000000">
        <w:rPr>
          <w:sz w:val="24"/>
          <w:szCs w:val="24"/>
          <w:rtl w:val="0"/>
        </w:rPr>
        <w:t xml:space="preserve">Právo na ochranu osobních údajů. Pracovník má právo na ochranu citlivých osobních údajů podle zákona číslo 101/2000 Sb. ve znění pozdějších předpisů, §4, písmeno b). Vedení školy se zavazuje bez souhlasu pracovníka neposkytnout nikomu výše uvedené údaje ani údaje o platových poměrech pracovníka</w:t>
      </w:r>
      <w:r w:rsidDel="00000000" w:rsidR="00000000" w:rsidRPr="00000000">
        <w:rPr>
          <w:color w:val="555555"/>
          <w:sz w:val="24"/>
          <w:szCs w:val="24"/>
          <w:rtl w:val="0"/>
        </w:rPr>
        <w:t xml:space="preserve">.</w:t>
      </w:r>
      <w:r w:rsidDel="00000000" w:rsidR="00000000" w:rsidRPr="00000000">
        <w:rPr>
          <w:rtl w:val="0"/>
        </w:rPr>
      </w:r>
    </w:p>
    <w:p w:rsidR="00000000" w:rsidDel="00000000" w:rsidP="00000000" w:rsidRDefault="00000000" w:rsidRPr="00000000" w14:paraId="000000E7">
      <w:pPr>
        <w:numPr>
          <w:ilvl w:val="0"/>
          <w:numId w:val="3"/>
        </w:numPr>
        <w:spacing w:after="0" w:line="360" w:lineRule="auto"/>
        <w:ind w:left="720" w:hanging="360"/>
        <w:jc w:val="both"/>
        <w:rPr>
          <w:sz w:val="24"/>
          <w:szCs w:val="24"/>
        </w:rPr>
      </w:pPr>
      <w:r w:rsidDel="00000000" w:rsidR="00000000" w:rsidRPr="00000000">
        <w:rPr>
          <w:sz w:val="24"/>
          <w:szCs w:val="24"/>
          <w:rtl w:val="0"/>
        </w:rPr>
        <w:t xml:space="preserve">Právo rozvíjet svůj odborný, pedagogický a osobní potenciál formou samostudia i dalšího vzdělávání.</w:t>
      </w:r>
    </w:p>
    <w:p w:rsidR="00000000" w:rsidDel="00000000" w:rsidP="00000000" w:rsidRDefault="00000000" w:rsidRPr="00000000" w14:paraId="000000E8">
      <w:pPr>
        <w:numPr>
          <w:ilvl w:val="0"/>
          <w:numId w:val="3"/>
        </w:numPr>
        <w:spacing w:after="0" w:line="360" w:lineRule="auto"/>
        <w:ind w:left="720" w:hanging="360"/>
        <w:jc w:val="both"/>
        <w:rPr>
          <w:sz w:val="24"/>
          <w:szCs w:val="24"/>
        </w:rPr>
      </w:pPr>
      <w:r w:rsidDel="00000000" w:rsidR="00000000" w:rsidRPr="00000000">
        <w:rPr>
          <w:sz w:val="24"/>
          <w:szCs w:val="24"/>
          <w:rtl w:val="0"/>
        </w:rPr>
        <w:t xml:space="preserve">Pracovníci školy mají právo volit členy Školské rady a být voleni do Školské rady.</w:t>
      </w:r>
    </w:p>
    <w:p w:rsidR="00000000" w:rsidDel="00000000" w:rsidP="00000000" w:rsidRDefault="00000000" w:rsidRPr="00000000" w14:paraId="000000E9">
      <w:pPr>
        <w:spacing w:after="0" w:line="360" w:lineRule="auto"/>
        <w:ind w:left="720" w:firstLine="0"/>
        <w:jc w:val="both"/>
        <w:rPr>
          <w:sz w:val="24"/>
          <w:szCs w:val="24"/>
        </w:rPr>
      </w:pPr>
      <w:r w:rsidDel="00000000" w:rsidR="00000000" w:rsidRPr="00000000">
        <w:rPr>
          <w:rtl w:val="0"/>
        </w:rPr>
      </w:r>
    </w:p>
    <w:p w:rsidR="00000000" w:rsidDel="00000000" w:rsidP="00000000" w:rsidRDefault="00000000" w:rsidRPr="00000000" w14:paraId="000000E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EB">
      <w:pPr>
        <w:numPr>
          <w:ilvl w:val="0"/>
          <w:numId w:val="6"/>
        </w:numPr>
        <w:spacing w:after="0" w:line="360" w:lineRule="auto"/>
        <w:ind w:left="720" w:hanging="360"/>
        <w:jc w:val="both"/>
        <w:rPr>
          <w:b w:val="1"/>
          <w:sz w:val="28"/>
          <w:szCs w:val="28"/>
        </w:rPr>
      </w:pPr>
      <w:r w:rsidDel="00000000" w:rsidR="00000000" w:rsidRPr="00000000">
        <w:rPr>
          <w:b w:val="1"/>
          <w:sz w:val="28"/>
          <w:szCs w:val="28"/>
          <w:rtl w:val="0"/>
        </w:rPr>
        <w:t xml:space="preserve">POVINNOSTI PRACOVNÍKŮ ŠKOLY</w:t>
      </w:r>
    </w:p>
    <w:p w:rsidR="00000000" w:rsidDel="00000000" w:rsidP="00000000" w:rsidRDefault="00000000" w:rsidRPr="00000000" w14:paraId="000000EC">
      <w:pPr>
        <w:spacing w:after="0" w:line="360" w:lineRule="auto"/>
        <w:ind w:left="360" w:firstLine="0"/>
        <w:jc w:val="both"/>
        <w:rPr>
          <w:sz w:val="24"/>
          <w:szCs w:val="24"/>
        </w:rPr>
      </w:pPr>
      <w:r w:rsidDel="00000000" w:rsidR="00000000" w:rsidRPr="00000000">
        <w:rPr>
          <w:sz w:val="24"/>
          <w:szCs w:val="24"/>
          <w:rtl w:val="0"/>
        </w:rPr>
        <w:t xml:space="preserve">1. Pracovníci jsou povinni se seznámit s cíli školy a školními pravidly a jednat v souladu s nimi.</w:t>
      </w:r>
    </w:p>
    <w:p w:rsidR="00000000" w:rsidDel="00000000" w:rsidP="00000000" w:rsidRDefault="00000000" w:rsidRPr="00000000" w14:paraId="000000ED">
      <w:pPr>
        <w:spacing w:after="0" w:line="360" w:lineRule="auto"/>
        <w:ind w:left="360" w:firstLine="0"/>
        <w:jc w:val="both"/>
        <w:rPr>
          <w:sz w:val="24"/>
          <w:szCs w:val="24"/>
        </w:rPr>
      </w:pPr>
      <w:r w:rsidDel="00000000" w:rsidR="00000000" w:rsidRPr="00000000">
        <w:rPr>
          <w:sz w:val="24"/>
          <w:szCs w:val="24"/>
          <w:rtl w:val="0"/>
        </w:rPr>
        <w:t xml:space="preserve">2. Řídit se ve své práci Pracovním řádem pro zaměstnance škol a školských zařízení vydaným MŠMT ČR a dalšími právními předpisy souvisejícími s jejich prací.</w:t>
      </w:r>
    </w:p>
    <w:p w:rsidR="00000000" w:rsidDel="00000000" w:rsidP="00000000" w:rsidRDefault="00000000" w:rsidRPr="00000000" w14:paraId="000000EE">
      <w:pPr>
        <w:spacing w:after="0" w:line="360" w:lineRule="auto"/>
        <w:ind w:left="360" w:firstLine="0"/>
        <w:jc w:val="both"/>
        <w:rPr>
          <w:sz w:val="24"/>
          <w:szCs w:val="24"/>
        </w:rPr>
      </w:pPr>
      <w:r w:rsidDel="00000000" w:rsidR="00000000" w:rsidRPr="00000000">
        <w:rPr>
          <w:sz w:val="24"/>
          <w:szCs w:val="24"/>
          <w:rtl w:val="0"/>
        </w:rPr>
        <w:t xml:space="preserve">3. Pracovníci školy dodržují zásady pro evidenci úrazů, zásady BOZP a požární ochrany. Každý (i nepatrný) úraz musí být zapsán. V případě nutnosti lékařského ošetření se vyplní Záznam o úrazu. Tento záznam se odevzdává řediteli školy, který ho zapíše do Knihy úrazů. Pokud dojde k úrazu při hodině, zapisuje jej vyučující. Úrazy, ke kterým dojde jindy, zapisuje pracovník vykonávající v místě úrazu dohled.</w:t>
      </w:r>
    </w:p>
    <w:p w:rsidR="00000000" w:rsidDel="00000000" w:rsidP="00000000" w:rsidRDefault="00000000" w:rsidRPr="00000000" w14:paraId="000000EF">
      <w:pPr>
        <w:spacing w:after="0" w:line="360" w:lineRule="auto"/>
        <w:ind w:left="360" w:firstLine="0"/>
        <w:jc w:val="both"/>
        <w:rPr>
          <w:sz w:val="24"/>
          <w:szCs w:val="24"/>
        </w:rPr>
      </w:pPr>
      <w:r w:rsidDel="00000000" w:rsidR="00000000" w:rsidRPr="00000000">
        <w:rPr>
          <w:sz w:val="24"/>
          <w:szCs w:val="24"/>
          <w:rtl w:val="0"/>
        </w:rPr>
        <w:t xml:space="preserve">4. Každý ze zaměstnanců školy, který otevírá školu cizím osobám, je povinen zjistit důvod návštěvy a zajistit, aby se tyto nepohybovaly nekontrolovaně po budově.</w:t>
      </w:r>
    </w:p>
    <w:p w:rsidR="00000000" w:rsidDel="00000000" w:rsidP="00000000" w:rsidRDefault="00000000" w:rsidRPr="00000000" w14:paraId="000000F0">
      <w:pPr>
        <w:spacing w:after="0" w:line="360" w:lineRule="auto"/>
        <w:ind w:left="360" w:firstLine="0"/>
        <w:jc w:val="both"/>
        <w:rPr>
          <w:sz w:val="24"/>
          <w:szCs w:val="24"/>
        </w:rPr>
      </w:pPr>
      <w:r w:rsidDel="00000000" w:rsidR="00000000" w:rsidRPr="00000000">
        <w:rPr>
          <w:sz w:val="24"/>
          <w:szCs w:val="24"/>
          <w:rtl w:val="0"/>
        </w:rPr>
        <w:t xml:space="preserve">5. Všichni zaměstnanci školy se řídí Preventivním programem školy a pokyny koordinátora primární prevence. Průběžně sledují podmínky a situaci ve škole z hlediska výskytu rizikového chování, uplatňují metody, které umožní včasné zachycení ohrožených žáků.</w:t>
      </w:r>
    </w:p>
    <w:p w:rsidR="00000000" w:rsidDel="00000000" w:rsidP="00000000" w:rsidRDefault="00000000" w:rsidRPr="00000000" w14:paraId="000000F1">
      <w:pPr>
        <w:spacing w:after="0" w:line="360" w:lineRule="auto"/>
        <w:ind w:left="360" w:firstLine="0"/>
        <w:jc w:val="both"/>
        <w:rPr>
          <w:sz w:val="24"/>
          <w:szCs w:val="24"/>
        </w:rPr>
      </w:pPr>
      <w:r w:rsidDel="00000000" w:rsidR="00000000" w:rsidRPr="00000000">
        <w:rPr>
          <w:rtl w:val="0"/>
        </w:rPr>
      </w:r>
    </w:p>
    <w:p w:rsidR="00000000" w:rsidDel="00000000" w:rsidP="00000000" w:rsidRDefault="00000000" w:rsidRPr="00000000" w14:paraId="000000F2">
      <w:pPr>
        <w:spacing w:after="300" w:line="240" w:lineRule="auto"/>
        <w:ind w:firstLine="357"/>
        <w:jc w:val="both"/>
        <w:rPr>
          <w:b w:val="1"/>
          <w:sz w:val="28"/>
          <w:szCs w:val="28"/>
        </w:rPr>
      </w:pPr>
      <w:r w:rsidDel="00000000" w:rsidR="00000000" w:rsidRPr="00000000">
        <w:rPr>
          <w:rtl w:val="0"/>
        </w:rPr>
      </w:r>
    </w:p>
    <w:p w:rsidR="00000000" w:rsidDel="00000000" w:rsidP="00000000" w:rsidRDefault="00000000" w:rsidRPr="00000000" w14:paraId="000000F3">
      <w:pPr>
        <w:spacing w:after="300" w:line="240" w:lineRule="auto"/>
        <w:ind w:firstLine="357"/>
        <w:jc w:val="both"/>
        <w:rPr>
          <w:b w:val="1"/>
          <w:sz w:val="28"/>
          <w:szCs w:val="28"/>
        </w:rPr>
      </w:pPr>
      <w:r w:rsidDel="00000000" w:rsidR="00000000" w:rsidRPr="00000000">
        <w:rPr>
          <w:b w:val="1"/>
          <w:sz w:val="28"/>
          <w:szCs w:val="28"/>
          <w:rtl w:val="0"/>
        </w:rPr>
        <w:t xml:space="preserve">2.1 POVINNOSTI PEDAGOGICKÝCH PRACOVNÍKŮ </w:t>
      </w:r>
    </w:p>
    <w:p w:rsidR="00000000" w:rsidDel="00000000" w:rsidP="00000000" w:rsidRDefault="00000000" w:rsidRPr="00000000" w14:paraId="000000F4">
      <w:pPr>
        <w:numPr>
          <w:ilvl w:val="0"/>
          <w:numId w:val="11"/>
        </w:numPr>
        <w:spacing w:after="300" w:line="240" w:lineRule="auto"/>
        <w:ind w:left="720" w:hanging="360"/>
        <w:jc w:val="both"/>
        <w:rPr>
          <w:sz w:val="24"/>
          <w:szCs w:val="24"/>
          <w:highlight w:val="green"/>
        </w:rPr>
      </w:pPr>
      <w:r w:rsidDel="00000000" w:rsidR="00000000" w:rsidRPr="00000000">
        <w:rPr>
          <w:sz w:val="24"/>
          <w:szCs w:val="24"/>
          <w:highlight w:val="green"/>
          <w:rtl w:val="0"/>
        </w:rPr>
        <w:t xml:space="preserve">Pedagogický pracovník vystupuje pozitivně, systematicky zlepšuje postavení a dobrou pověst své profese a slouží zájmům vzdělanosti.</w:t>
      </w:r>
    </w:p>
    <w:p w:rsidR="00000000" w:rsidDel="00000000" w:rsidP="00000000" w:rsidRDefault="00000000" w:rsidRPr="00000000" w14:paraId="000000F5">
      <w:pPr>
        <w:numPr>
          <w:ilvl w:val="0"/>
          <w:numId w:val="11"/>
        </w:numPr>
        <w:spacing w:after="300" w:line="240" w:lineRule="auto"/>
        <w:ind w:left="720" w:hanging="360"/>
        <w:jc w:val="both"/>
        <w:rPr>
          <w:sz w:val="24"/>
          <w:szCs w:val="24"/>
          <w:highlight w:val="green"/>
        </w:rPr>
      </w:pPr>
      <w:r w:rsidDel="00000000" w:rsidR="00000000" w:rsidRPr="00000000">
        <w:rPr>
          <w:sz w:val="24"/>
          <w:szCs w:val="24"/>
          <w:highlight w:val="green"/>
          <w:rtl w:val="0"/>
        </w:rPr>
        <w:t xml:space="preserve">Je loajální ke škole a svým chováním zlepšuje její prestiž.</w:t>
      </w:r>
    </w:p>
    <w:p w:rsidR="00000000" w:rsidDel="00000000" w:rsidP="00000000" w:rsidRDefault="00000000" w:rsidRPr="00000000" w14:paraId="000000F6">
      <w:pPr>
        <w:numPr>
          <w:ilvl w:val="0"/>
          <w:numId w:val="11"/>
        </w:numPr>
        <w:spacing w:after="300" w:line="240" w:lineRule="auto"/>
        <w:ind w:left="720" w:hanging="360"/>
        <w:jc w:val="both"/>
        <w:rPr>
          <w:sz w:val="24"/>
          <w:szCs w:val="24"/>
          <w:highlight w:val="green"/>
        </w:rPr>
      </w:pPr>
      <w:r w:rsidDel="00000000" w:rsidR="00000000" w:rsidRPr="00000000">
        <w:rPr>
          <w:sz w:val="24"/>
          <w:szCs w:val="24"/>
          <w:highlight w:val="green"/>
          <w:rtl w:val="0"/>
        </w:rPr>
        <w:t xml:space="preserve">Zachovává mlčenlivost a důvěrnost informací týkajících se žáků a provozu školy během i po skončení pracovního poměru.</w:t>
      </w:r>
    </w:p>
    <w:p w:rsidR="00000000" w:rsidDel="00000000" w:rsidP="00000000" w:rsidRDefault="00000000" w:rsidRPr="00000000" w14:paraId="000000F7">
      <w:pPr>
        <w:numPr>
          <w:ilvl w:val="0"/>
          <w:numId w:val="11"/>
        </w:numPr>
        <w:spacing w:after="300" w:line="240" w:lineRule="auto"/>
        <w:ind w:left="720" w:hanging="360"/>
        <w:jc w:val="both"/>
        <w:rPr>
          <w:sz w:val="24"/>
          <w:szCs w:val="24"/>
          <w:highlight w:val="green"/>
        </w:rPr>
      </w:pPr>
      <w:r w:rsidDel="00000000" w:rsidR="00000000" w:rsidRPr="00000000">
        <w:rPr>
          <w:sz w:val="24"/>
          <w:szCs w:val="24"/>
          <w:highlight w:val="green"/>
          <w:rtl w:val="0"/>
        </w:rPr>
        <w:t xml:space="preserve">Zachovává profesionální odstup, avšak přátelský přístup k žáků a jejich rodičům. Při jednání je pracovník vstřícný, korektní, věcný a klidný.</w:t>
      </w:r>
    </w:p>
    <w:p w:rsidR="00000000" w:rsidDel="00000000" w:rsidP="00000000" w:rsidRDefault="00000000" w:rsidRPr="00000000" w14:paraId="000000F8">
      <w:pPr>
        <w:numPr>
          <w:ilvl w:val="0"/>
          <w:numId w:val="11"/>
        </w:numPr>
        <w:spacing w:after="300" w:line="240" w:lineRule="auto"/>
        <w:ind w:left="720" w:hanging="360"/>
        <w:jc w:val="both"/>
        <w:rPr>
          <w:sz w:val="24"/>
          <w:szCs w:val="24"/>
          <w:highlight w:val="white"/>
        </w:rPr>
      </w:pPr>
      <w:r w:rsidDel="00000000" w:rsidR="00000000" w:rsidRPr="00000000">
        <w:rPr>
          <w:sz w:val="24"/>
          <w:szCs w:val="24"/>
          <w:highlight w:val="white"/>
          <w:rtl w:val="0"/>
        </w:rPr>
        <w:t xml:space="preserve">Do školy je pracovník povinen přijít do školy nejpozději 15 min. před začátkem plnění pracovní povinnosti. </w:t>
      </w:r>
    </w:p>
    <w:p w:rsidR="00000000" w:rsidDel="00000000" w:rsidP="00000000" w:rsidRDefault="00000000" w:rsidRPr="00000000" w14:paraId="000000F9">
      <w:pPr>
        <w:numPr>
          <w:ilvl w:val="0"/>
          <w:numId w:val="11"/>
        </w:numPr>
        <w:spacing w:after="300" w:line="240" w:lineRule="auto"/>
        <w:ind w:left="720" w:hanging="360"/>
        <w:jc w:val="both"/>
        <w:rPr>
          <w:sz w:val="24"/>
          <w:szCs w:val="24"/>
          <w:highlight w:val="green"/>
        </w:rPr>
      </w:pPr>
      <w:r w:rsidDel="00000000" w:rsidR="00000000" w:rsidRPr="00000000">
        <w:rPr>
          <w:sz w:val="24"/>
          <w:szCs w:val="24"/>
          <w:highlight w:val="green"/>
          <w:rtl w:val="0"/>
        </w:rPr>
        <w:t xml:space="preserve">Na hodinu chodí včas a připraven.</w:t>
      </w:r>
    </w:p>
    <w:p w:rsidR="00000000" w:rsidDel="00000000" w:rsidP="00000000" w:rsidRDefault="00000000" w:rsidRPr="00000000" w14:paraId="000000FA">
      <w:pPr>
        <w:numPr>
          <w:ilvl w:val="0"/>
          <w:numId w:val="11"/>
        </w:numPr>
        <w:spacing w:after="300" w:line="240" w:lineRule="auto"/>
        <w:ind w:left="720" w:hanging="360"/>
        <w:jc w:val="both"/>
        <w:rPr>
          <w:sz w:val="24"/>
          <w:szCs w:val="24"/>
          <w:highlight w:val="green"/>
        </w:rPr>
      </w:pPr>
      <w:r w:rsidDel="00000000" w:rsidR="00000000" w:rsidRPr="00000000">
        <w:rPr>
          <w:sz w:val="24"/>
          <w:szCs w:val="24"/>
          <w:highlight w:val="green"/>
          <w:rtl w:val="0"/>
        </w:rPr>
        <w:t xml:space="preserve">Motivuje žáky k učení, dbá na jejich pokrok při studiu.</w:t>
      </w:r>
    </w:p>
    <w:p w:rsidR="00000000" w:rsidDel="00000000" w:rsidP="00000000" w:rsidRDefault="00000000" w:rsidRPr="00000000" w14:paraId="000000FB">
      <w:pPr>
        <w:numPr>
          <w:ilvl w:val="0"/>
          <w:numId w:val="11"/>
        </w:numPr>
        <w:spacing w:after="300" w:line="240" w:lineRule="auto"/>
        <w:ind w:left="720" w:hanging="360"/>
        <w:jc w:val="both"/>
        <w:rPr>
          <w:sz w:val="24"/>
          <w:szCs w:val="24"/>
          <w:highlight w:val="green"/>
        </w:rPr>
      </w:pPr>
      <w:r w:rsidDel="00000000" w:rsidR="00000000" w:rsidRPr="00000000">
        <w:rPr>
          <w:sz w:val="24"/>
          <w:szCs w:val="24"/>
          <w:highlight w:val="green"/>
          <w:rtl w:val="0"/>
        </w:rPr>
        <w:t xml:space="preserve">Průběžně kontroluje doručenou poštu v pracovním e-mailu.</w:t>
      </w:r>
    </w:p>
    <w:p w:rsidR="00000000" w:rsidDel="00000000" w:rsidP="00000000" w:rsidRDefault="00000000" w:rsidRPr="00000000" w14:paraId="000000FC">
      <w:pPr>
        <w:numPr>
          <w:ilvl w:val="0"/>
          <w:numId w:val="11"/>
        </w:numPr>
        <w:spacing w:after="300" w:line="240" w:lineRule="auto"/>
        <w:ind w:left="720" w:hanging="360"/>
        <w:jc w:val="both"/>
        <w:rPr>
          <w:sz w:val="24"/>
          <w:szCs w:val="24"/>
          <w:highlight w:val="green"/>
        </w:rPr>
      </w:pPr>
      <w:r w:rsidDel="00000000" w:rsidR="00000000" w:rsidRPr="00000000">
        <w:rPr>
          <w:sz w:val="24"/>
          <w:szCs w:val="24"/>
          <w:highlight w:val="green"/>
          <w:rtl w:val="0"/>
        </w:rPr>
        <w:t xml:space="preserve">Každý den se seznamuje s plánem suplování.</w:t>
      </w:r>
    </w:p>
    <w:p w:rsidR="00000000" w:rsidDel="00000000" w:rsidP="00000000" w:rsidRDefault="00000000" w:rsidRPr="00000000" w14:paraId="000000FD">
      <w:pPr>
        <w:spacing w:after="0" w:line="360" w:lineRule="auto"/>
        <w:ind w:left="360" w:firstLine="0"/>
        <w:rPr>
          <w:sz w:val="24"/>
          <w:szCs w:val="24"/>
        </w:rPr>
      </w:pPr>
      <w:r w:rsidDel="00000000" w:rsidR="00000000" w:rsidRPr="00000000">
        <w:rPr>
          <w:sz w:val="24"/>
          <w:szCs w:val="24"/>
          <w:rtl w:val="0"/>
        </w:rPr>
        <w:t xml:space="preserve">10. Vždy v pátek se pracovník seznámí s týdenním plánem na následující týden. Na tvorbě tohoto plánu se každý pracovník podílí předáním svých podkladů a požadavků nejdéle do pátku do 9:00. Tyto podklady zašle emailem zástupkyni ředitele.</w:t>
        <w:br w:type="textWrapping"/>
      </w:r>
      <w:r w:rsidDel="00000000" w:rsidR="00000000" w:rsidRPr="00000000">
        <w:rPr>
          <w:sz w:val="24"/>
          <w:szCs w:val="24"/>
          <w:u w:val="single"/>
          <w:rtl w:val="0"/>
        </w:rPr>
        <w:t xml:space="preserve">Do týdenního plánu se uvedou zejména:</w:t>
      </w:r>
      <w:r w:rsidDel="00000000" w:rsidR="00000000" w:rsidRPr="00000000">
        <w:rPr>
          <w:sz w:val="24"/>
          <w:szCs w:val="24"/>
          <w:rtl w:val="0"/>
        </w:rPr>
        <w:br w:type="textWrapping"/>
        <w:t xml:space="preserve"> </w:t>
        <w:tab/>
        <w:t xml:space="preserve">všechny akce přesahující rámec vyučovací doby;</w:t>
      </w:r>
    </w:p>
    <w:p w:rsidR="00000000" w:rsidDel="00000000" w:rsidP="00000000" w:rsidRDefault="00000000" w:rsidRPr="00000000" w14:paraId="000000FE">
      <w:pPr>
        <w:spacing w:after="0" w:line="360" w:lineRule="auto"/>
        <w:ind w:left="360" w:firstLine="348"/>
        <w:rPr>
          <w:sz w:val="24"/>
          <w:szCs w:val="24"/>
        </w:rPr>
      </w:pPr>
      <w:r w:rsidDel="00000000" w:rsidR="00000000" w:rsidRPr="00000000">
        <w:rPr>
          <w:sz w:val="24"/>
          <w:szCs w:val="24"/>
          <w:rtl w:val="0"/>
        </w:rPr>
        <w:t xml:space="preserve">všechny akce, které přesahují rámec vyučovací hodiny konkrétního předmětu;</w:t>
      </w:r>
    </w:p>
    <w:p w:rsidR="00000000" w:rsidDel="00000000" w:rsidP="00000000" w:rsidRDefault="00000000" w:rsidRPr="00000000" w14:paraId="000000FF">
      <w:pPr>
        <w:spacing w:after="0" w:line="360" w:lineRule="auto"/>
        <w:ind w:left="360" w:firstLine="348"/>
        <w:rPr>
          <w:sz w:val="24"/>
          <w:szCs w:val="24"/>
        </w:rPr>
      </w:pPr>
      <w:r w:rsidDel="00000000" w:rsidR="00000000" w:rsidRPr="00000000">
        <w:rPr>
          <w:sz w:val="24"/>
          <w:szCs w:val="24"/>
          <w:rtl w:val="0"/>
        </w:rPr>
        <w:t xml:space="preserve">všechny akce vyžadující součinnost dalších pracovníků školy;</w:t>
      </w:r>
    </w:p>
    <w:p w:rsidR="00000000" w:rsidDel="00000000" w:rsidP="00000000" w:rsidRDefault="00000000" w:rsidRPr="00000000" w14:paraId="00000100">
      <w:pPr>
        <w:spacing w:after="0" w:line="360" w:lineRule="auto"/>
        <w:ind w:left="360" w:firstLine="348"/>
        <w:rPr>
          <w:sz w:val="24"/>
          <w:szCs w:val="24"/>
        </w:rPr>
      </w:pPr>
      <w:r w:rsidDel="00000000" w:rsidR="00000000" w:rsidRPr="00000000">
        <w:rPr>
          <w:sz w:val="24"/>
          <w:szCs w:val="24"/>
          <w:rtl w:val="0"/>
        </w:rPr>
        <w:t xml:space="preserve">mimoškolní akce (soutěže, olympiády…); </w:t>
      </w:r>
    </w:p>
    <w:p w:rsidR="00000000" w:rsidDel="00000000" w:rsidP="00000000" w:rsidRDefault="00000000" w:rsidRPr="00000000" w14:paraId="00000101">
      <w:pPr>
        <w:spacing w:after="0" w:line="360" w:lineRule="auto"/>
        <w:ind w:left="360" w:firstLine="348"/>
        <w:rPr>
          <w:sz w:val="24"/>
          <w:szCs w:val="24"/>
        </w:rPr>
      </w:pPr>
      <w:r w:rsidDel="00000000" w:rsidR="00000000" w:rsidRPr="00000000">
        <w:rPr>
          <w:sz w:val="24"/>
          <w:szCs w:val="24"/>
          <w:rtl w:val="0"/>
        </w:rPr>
        <w:t xml:space="preserve">plánovaná nepřítomnost pracovníků ve vyučování; </w:t>
      </w:r>
    </w:p>
    <w:p w:rsidR="00000000" w:rsidDel="00000000" w:rsidP="00000000" w:rsidRDefault="00000000" w:rsidRPr="00000000" w14:paraId="00000102">
      <w:pPr>
        <w:spacing w:after="0" w:line="360" w:lineRule="auto"/>
        <w:ind w:left="357" w:firstLine="346.0000000000001"/>
        <w:rPr>
          <w:sz w:val="24"/>
          <w:szCs w:val="24"/>
        </w:rPr>
      </w:pPr>
      <w:r w:rsidDel="00000000" w:rsidR="00000000" w:rsidRPr="00000000">
        <w:rPr>
          <w:sz w:val="24"/>
          <w:szCs w:val="24"/>
          <w:rtl w:val="0"/>
        </w:rPr>
        <w:t xml:space="preserve">důležitá sdělení všem.</w:t>
        <w:br w:type="textWrapping"/>
        <w:t xml:space="preserve">11. Pokud pracovník odchází v rámci vyučování se žáky mimo areál školy, oznámí před odchodem tuto skutečnost smluveným způsobem vedení školy. Pokud se akce uskutečňuje mimo Rychnov, nesmí na jednoho dospělého připadat více než 25 žáků.</w:t>
      </w:r>
    </w:p>
    <w:p w:rsidR="00000000" w:rsidDel="00000000" w:rsidP="00000000" w:rsidRDefault="00000000" w:rsidRPr="00000000" w14:paraId="00000103">
      <w:pPr>
        <w:spacing w:after="0" w:line="360" w:lineRule="auto"/>
        <w:ind w:left="357" w:firstLine="0"/>
        <w:jc w:val="both"/>
        <w:rPr>
          <w:sz w:val="24"/>
          <w:szCs w:val="24"/>
        </w:rPr>
      </w:pPr>
      <w:r w:rsidDel="00000000" w:rsidR="00000000" w:rsidRPr="00000000">
        <w:rPr>
          <w:sz w:val="24"/>
          <w:szCs w:val="24"/>
          <w:rtl w:val="0"/>
        </w:rPr>
        <w:t xml:space="preserve">12. Každou změnu své přítomnosti ve škole oproti pravidelnému rozvrhu hodin a rozvrhu dohledů předem projedná s ředitelem školy nebo se zástupkyní ředitele. </w:t>
      </w:r>
    </w:p>
    <w:p w:rsidR="00000000" w:rsidDel="00000000" w:rsidP="00000000" w:rsidRDefault="00000000" w:rsidRPr="00000000" w14:paraId="00000104">
      <w:pPr>
        <w:spacing w:after="0" w:line="360" w:lineRule="auto"/>
        <w:ind w:left="357" w:firstLine="0"/>
        <w:jc w:val="both"/>
        <w:rPr>
          <w:sz w:val="24"/>
          <w:szCs w:val="24"/>
          <w:highlight w:val="green"/>
        </w:rPr>
      </w:pPr>
      <w:r w:rsidDel="00000000" w:rsidR="00000000" w:rsidRPr="00000000">
        <w:rPr>
          <w:rtl w:val="0"/>
        </w:rPr>
      </w:r>
    </w:p>
    <w:p w:rsidR="00000000" w:rsidDel="00000000" w:rsidP="00000000" w:rsidRDefault="00000000" w:rsidRPr="00000000" w14:paraId="00000105">
      <w:pPr>
        <w:spacing w:after="0" w:line="360" w:lineRule="auto"/>
        <w:ind w:left="357" w:firstLine="0"/>
        <w:jc w:val="both"/>
        <w:rPr>
          <w:sz w:val="24"/>
          <w:szCs w:val="24"/>
          <w:highlight w:val="green"/>
        </w:rPr>
      </w:pPr>
      <w:r w:rsidDel="00000000" w:rsidR="00000000" w:rsidRPr="00000000">
        <w:rPr>
          <w:sz w:val="24"/>
          <w:szCs w:val="24"/>
          <w:highlight w:val="green"/>
          <w:rtl w:val="0"/>
        </w:rPr>
        <w:t xml:space="preserve">13. Nenadálou absenci neprodleně oznamuje vedení školy telefonicky nebo formou sms.</w:t>
      </w:r>
    </w:p>
    <w:p w:rsidR="00000000" w:rsidDel="00000000" w:rsidP="00000000" w:rsidRDefault="00000000" w:rsidRPr="00000000" w14:paraId="00000106">
      <w:pPr>
        <w:spacing w:after="0" w:line="360" w:lineRule="auto"/>
        <w:ind w:left="360" w:firstLine="0"/>
        <w:jc w:val="both"/>
        <w:rPr>
          <w:sz w:val="24"/>
          <w:szCs w:val="24"/>
        </w:rPr>
      </w:pPr>
      <w:r w:rsidDel="00000000" w:rsidR="00000000" w:rsidRPr="00000000">
        <w:rPr>
          <w:sz w:val="24"/>
          <w:szCs w:val="24"/>
          <w:rtl w:val="0"/>
        </w:rPr>
        <w:t xml:space="preserve">14. Svědomitě vykonává svou přímou i nepřímou vyučovací a výchovnou práci, koná dohled nad žáky podle rozvrhu, účastní se porad a řídí se jejich závěry, vede dokumentaci a vykonává další činnosti a zadané úkoly podle pověření ve smluvené pracovní době a v rámci smluvené náplně práce.</w:t>
      </w:r>
    </w:p>
    <w:p w:rsidR="00000000" w:rsidDel="00000000" w:rsidP="00000000" w:rsidRDefault="00000000" w:rsidRPr="00000000" w14:paraId="00000107">
      <w:pPr>
        <w:spacing w:after="0" w:line="360" w:lineRule="auto"/>
        <w:ind w:left="360" w:firstLine="0"/>
        <w:jc w:val="both"/>
        <w:rPr>
          <w:sz w:val="24"/>
          <w:szCs w:val="24"/>
          <w:highlight w:val="green"/>
        </w:rPr>
      </w:pPr>
      <w:r w:rsidDel="00000000" w:rsidR="00000000" w:rsidRPr="00000000">
        <w:rPr>
          <w:sz w:val="24"/>
          <w:szCs w:val="24"/>
          <w:highlight w:val="green"/>
          <w:rtl w:val="0"/>
        </w:rPr>
        <w:t xml:space="preserve">15. Během výuky nepoužívá mobilní telefon či jiné elektronické zařízení pro účely s výukou nesouvisející.</w:t>
      </w:r>
    </w:p>
    <w:p w:rsidR="00000000" w:rsidDel="00000000" w:rsidP="00000000" w:rsidRDefault="00000000" w:rsidRPr="00000000" w14:paraId="00000108">
      <w:pPr>
        <w:spacing w:after="0" w:line="360" w:lineRule="auto"/>
        <w:ind w:left="360" w:firstLine="0"/>
        <w:jc w:val="both"/>
        <w:rPr>
          <w:sz w:val="24"/>
          <w:szCs w:val="24"/>
          <w:highlight w:val="green"/>
        </w:rPr>
      </w:pPr>
      <w:r w:rsidDel="00000000" w:rsidR="00000000" w:rsidRPr="00000000">
        <w:rPr>
          <w:sz w:val="24"/>
          <w:szCs w:val="24"/>
          <w:highlight w:val="green"/>
          <w:rtl w:val="0"/>
        </w:rPr>
        <w:t xml:space="preserve">16. Kopíruje s ohledem na efektivitu a v souladu se zákonem a zásadami úsporných opatření.</w:t>
      </w:r>
    </w:p>
    <w:p w:rsidR="00000000" w:rsidDel="00000000" w:rsidP="00000000" w:rsidRDefault="00000000" w:rsidRPr="00000000" w14:paraId="00000109">
      <w:pPr>
        <w:spacing w:after="0" w:line="360" w:lineRule="auto"/>
        <w:ind w:left="360" w:firstLine="0"/>
        <w:jc w:val="both"/>
        <w:rPr>
          <w:sz w:val="24"/>
          <w:szCs w:val="24"/>
        </w:rPr>
      </w:pPr>
      <w:r w:rsidDel="00000000" w:rsidR="00000000" w:rsidRPr="00000000">
        <w:rPr>
          <w:sz w:val="24"/>
          <w:szCs w:val="24"/>
          <w:rtl w:val="0"/>
        </w:rPr>
        <w:t xml:space="preserve"> 17. Dbá na dodržování hygienických a dalších ozdravných  opatření (mytí rukou, větrání, oblečení žáků, správné držení těla…).</w:t>
      </w:r>
    </w:p>
    <w:p w:rsidR="00000000" w:rsidDel="00000000" w:rsidP="00000000" w:rsidRDefault="00000000" w:rsidRPr="00000000" w14:paraId="0000010A">
      <w:pPr>
        <w:spacing w:after="0" w:line="360" w:lineRule="auto"/>
        <w:ind w:left="360" w:firstLine="0"/>
        <w:jc w:val="both"/>
        <w:rPr>
          <w:sz w:val="24"/>
          <w:szCs w:val="24"/>
        </w:rPr>
      </w:pPr>
      <w:r w:rsidDel="00000000" w:rsidR="00000000" w:rsidRPr="00000000">
        <w:rPr>
          <w:sz w:val="24"/>
          <w:szCs w:val="24"/>
          <w:rtl w:val="0"/>
        </w:rPr>
        <w:t xml:space="preserve">18. Na konci každé vyučovací hodiny dá učitel pokyn k úklidu třídy, po ukončení poslední hodiny zajistí zdvižení židlí na lavice, zkontroluje uzavření oken, zhasnutí světel a učebnu uzamkne. I během dne dbá na to, aby se nikde v budově nesvítilo zbytečně. Po skončení poslední vyučovací hodiny vykonává vyučující dohled nad žáky během jejich přesunu do prostoru šatny.</w:t>
      </w:r>
    </w:p>
    <w:p w:rsidR="00000000" w:rsidDel="00000000" w:rsidP="00000000" w:rsidRDefault="00000000" w:rsidRPr="00000000" w14:paraId="0000010B">
      <w:pPr>
        <w:spacing w:after="0" w:line="360" w:lineRule="auto"/>
        <w:ind w:left="360" w:firstLine="0"/>
        <w:jc w:val="both"/>
        <w:rPr>
          <w:sz w:val="24"/>
          <w:szCs w:val="24"/>
        </w:rPr>
      </w:pPr>
      <w:r w:rsidDel="00000000" w:rsidR="00000000" w:rsidRPr="00000000">
        <w:rPr>
          <w:sz w:val="24"/>
          <w:szCs w:val="24"/>
          <w:rtl w:val="0"/>
        </w:rPr>
        <w:t xml:space="preserve">19. Každý pracovník školy si neustále všímá chování žáků, případné přestupky proti školnímu řádu je povinen řešit i v případě, že není pověřen dohledem.</w:t>
      </w:r>
    </w:p>
    <w:p w:rsidR="00000000" w:rsidDel="00000000" w:rsidP="00000000" w:rsidRDefault="00000000" w:rsidRPr="00000000" w14:paraId="0000010C">
      <w:pPr>
        <w:spacing w:after="0" w:line="360" w:lineRule="auto"/>
        <w:ind w:left="360" w:firstLine="0"/>
        <w:jc w:val="both"/>
        <w:rPr>
          <w:sz w:val="24"/>
          <w:szCs w:val="24"/>
        </w:rPr>
      </w:pPr>
      <w:r w:rsidDel="00000000" w:rsidR="00000000" w:rsidRPr="00000000">
        <w:rPr>
          <w:sz w:val="24"/>
          <w:szCs w:val="24"/>
          <w:rtl w:val="0"/>
        </w:rPr>
        <w:t xml:space="preserve">20. Povinnosti pracovníka pověřeného dohledem o přestávce: </w:t>
      </w:r>
    </w:p>
    <w:p w:rsidR="00000000" w:rsidDel="00000000" w:rsidP="00000000" w:rsidRDefault="00000000" w:rsidRPr="00000000" w14:paraId="0000010D">
      <w:pPr>
        <w:numPr>
          <w:ilvl w:val="0"/>
          <w:numId w:val="8"/>
        </w:numPr>
        <w:spacing w:after="0" w:line="360" w:lineRule="auto"/>
        <w:ind w:left="1080" w:hanging="360"/>
        <w:jc w:val="both"/>
        <w:rPr>
          <w:sz w:val="24"/>
          <w:szCs w:val="24"/>
        </w:rPr>
      </w:pPr>
      <w:r w:rsidDel="00000000" w:rsidR="00000000" w:rsidRPr="00000000">
        <w:rPr>
          <w:sz w:val="24"/>
          <w:szCs w:val="24"/>
          <w:rtl w:val="0"/>
        </w:rPr>
        <w:t xml:space="preserve">Pracovník se bezodkladně po skončení vyučovací hodiny dostaví na místo dohledu a setrvá tam až do konce přestávky. </w:t>
      </w:r>
    </w:p>
    <w:p w:rsidR="00000000" w:rsidDel="00000000" w:rsidP="00000000" w:rsidRDefault="00000000" w:rsidRPr="00000000" w14:paraId="0000010E">
      <w:pPr>
        <w:numPr>
          <w:ilvl w:val="0"/>
          <w:numId w:val="8"/>
        </w:numPr>
        <w:spacing w:after="0" w:line="360" w:lineRule="auto"/>
        <w:ind w:left="1080" w:hanging="360"/>
        <w:jc w:val="both"/>
        <w:rPr>
          <w:sz w:val="24"/>
          <w:szCs w:val="24"/>
        </w:rPr>
      </w:pPr>
      <w:r w:rsidDel="00000000" w:rsidR="00000000" w:rsidRPr="00000000">
        <w:rPr>
          <w:sz w:val="24"/>
          <w:szCs w:val="24"/>
          <w:rtl w:val="0"/>
        </w:rPr>
        <w:t xml:space="preserve">Po dobu dohledu kontroluje dodržování školního řádu. Soustředí se zejména na jednání nebezpečné (rvačky, běh, vstup do zakázaných prostor…), nepřiměřeně hlučné, nevhodné (vulgární výrazy, otevřené sexuální projevy), projevy vandalismu.</w:t>
      </w:r>
    </w:p>
    <w:p w:rsidR="00000000" w:rsidDel="00000000" w:rsidP="00000000" w:rsidRDefault="00000000" w:rsidRPr="00000000" w14:paraId="0000010F">
      <w:pPr>
        <w:numPr>
          <w:ilvl w:val="0"/>
          <w:numId w:val="8"/>
        </w:numPr>
        <w:spacing w:after="0" w:line="360" w:lineRule="auto"/>
        <w:ind w:left="1080" w:hanging="360"/>
        <w:jc w:val="both"/>
        <w:rPr>
          <w:sz w:val="24"/>
          <w:szCs w:val="24"/>
        </w:rPr>
      </w:pPr>
      <w:r w:rsidDel="00000000" w:rsidR="00000000" w:rsidRPr="00000000">
        <w:rPr>
          <w:sz w:val="24"/>
          <w:szCs w:val="24"/>
          <w:rtl w:val="0"/>
        </w:rPr>
        <w:t xml:space="preserve">Během dohledu pracovník kontroluje celý svěřený prostor, nezůstává na jednom stanovišti. Dohled koná aktivně, nerozptyluje se jinými činnostmi. </w:t>
      </w:r>
    </w:p>
    <w:p w:rsidR="00000000" w:rsidDel="00000000" w:rsidP="00000000" w:rsidRDefault="00000000" w:rsidRPr="00000000" w14:paraId="00000110">
      <w:pPr>
        <w:numPr>
          <w:ilvl w:val="0"/>
          <w:numId w:val="8"/>
        </w:numPr>
        <w:spacing w:after="0" w:line="360" w:lineRule="auto"/>
        <w:ind w:left="1080" w:hanging="360"/>
        <w:jc w:val="both"/>
        <w:rPr>
          <w:sz w:val="24"/>
          <w:szCs w:val="24"/>
        </w:rPr>
      </w:pPr>
      <w:r w:rsidDel="00000000" w:rsidR="00000000" w:rsidRPr="00000000">
        <w:rPr>
          <w:sz w:val="24"/>
          <w:szCs w:val="24"/>
          <w:rtl w:val="0"/>
        </w:rPr>
        <w:t xml:space="preserve">Dohlížející pracovník zajistí poskytnutí první pomoci, pokud dojde k úrazu. Vypisuje také záznam do záznamového archu. Závažné události (škody na zdraví či majetku) neprodleně hlásí vedení školy. V případě, že se ve svěřeném prostoru objeví cizí osoba, je povinností dohlížejícího pracovníka zjistit účel její návštěvy a případně provést následná opatření.</w:t>
      </w:r>
    </w:p>
    <w:p w:rsidR="00000000" w:rsidDel="00000000" w:rsidP="00000000" w:rsidRDefault="00000000" w:rsidRPr="00000000" w14:paraId="00000111">
      <w:pPr>
        <w:spacing w:after="0" w:line="360" w:lineRule="auto"/>
        <w:ind w:left="1080" w:firstLine="0"/>
        <w:jc w:val="both"/>
        <w:rPr>
          <w:sz w:val="24"/>
          <w:szCs w:val="24"/>
        </w:rPr>
      </w:pPr>
      <w:r w:rsidDel="00000000" w:rsidR="00000000" w:rsidRPr="00000000">
        <w:rPr>
          <w:rtl w:val="0"/>
        </w:rPr>
      </w:r>
    </w:p>
    <w:p w:rsidR="00000000" w:rsidDel="00000000" w:rsidP="00000000" w:rsidRDefault="00000000" w:rsidRPr="00000000" w14:paraId="00000112">
      <w:pPr>
        <w:numPr>
          <w:ilvl w:val="0"/>
          <w:numId w:val="8"/>
        </w:numPr>
        <w:spacing w:after="0" w:line="360" w:lineRule="auto"/>
        <w:ind w:left="1080" w:hanging="360"/>
        <w:jc w:val="both"/>
        <w:rPr>
          <w:sz w:val="24"/>
          <w:szCs w:val="24"/>
        </w:rPr>
      </w:pPr>
      <w:r w:rsidDel="00000000" w:rsidR="00000000" w:rsidRPr="00000000">
        <w:rPr>
          <w:sz w:val="24"/>
          <w:szCs w:val="24"/>
          <w:rtl w:val="0"/>
        </w:rPr>
        <w:t xml:space="preserve">Dohlížející pracovník je odpovědný za pořádek ve svěřených prostorách po dobu přestávky. </w:t>
      </w:r>
    </w:p>
    <w:p w:rsidR="00000000" w:rsidDel="00000000" w:rsidP="00000000" w:rsidRDefault="00000000" w:rsidRPr="00000000" w14:paraId="00000113">
      <w:pPr>
        <w:spacing w:after="0" w:line="360" w:lineRule="auto"/>
        <w:ind w:left="360" w:firstLine="0"/>
        <w:jc w:val="both"/>
        <w:rPr>
          <w:sz w:val="24"/>
          <w:szCs w:val="24"/>
        </w:rPr>
      </w:pPr>
      <w:bookmarkStart w:colFirst="0" w:colLast="0" w:name="_heading=h.gjdgxs" w:id="1"/>
      <w:bookmarkEnd w:id="1"/>
      <w:r w:rsidDel="00000000" w:rsidR="00000000" w:rsidRPr="00000000">
        <w:rPr>
          <w:sz w:val="24"/>
          <w:szCs w:val="24"/>
          <w:rtl w:val="0"/>
        </w:rPr>
        <w:t xml:space="preserve">21. Učitel včas a průběžně informuje rodiče žáka o jeho prospěchu a chování prostřednictvím školy online. Učitel je povinen shromáždit dostatečné množství podkladů pro hodnocení žáka. Pokud u žáka dojde k výraznému zhoršení prospěchu, informuje vyučující včas také třídního učitele.</w:t>
      </w:r>
    </w:p>
    <w:p w:rsidR="00000000" w:rsidDel="00000000" w:rsidP="00000000" w:rsidRDefault="00000000" w:rsidRPr="00000000" w14:paraId="00000114">
      <w:pPr>
        <w:spacing w:after="0" w:line="240" w:lineRule="auto"/>
        <w:ind w:left="360" w:firstLine="0"/>
        <w:rPr>
          <w:sz w:val="24"/>
          <w:szCs w:val="24"/>
          <w:highlight w:val="green"/>
        </w:rPr>
      </w:pPr>
      <w:r w:rsidDel="00000000" w:rsidR="00000000" w:rsidRPr="00000000">
        <w:rPr>
          <w:sz w:val="24"/>
          <w:szCs w:val="24"/>
          <w:rtl w:val="0"/>
        </w:rPr>
        <w:t xml:space="preserve">22. Ke styku s rodiči žáků slouží kromě třídních schůzek také konzultační hodiny, uveřejněné na školních webových stránkách. </w:t>
      </w:r>
      <w:r w:rsidDel="00000000" w:rsidR="00000000" w:rsidRPr="00000000">
        <w:rPr>
          <w:sz w:val="24"/>
          <w:szCs w:val="24"/>
          <w:highlight w:val="green"/>
          <w:rtl w:val="0"/>
        </w:rPr>
        <w:t xml:space="preserve">V konzultačních hodinách je učitel povinen po být na pracovišti.</w:t>
      </w:r>
    </w:p>
    <w:p w:rsidR="00000000" w:rsidDel="00000000" w:rsidP="00000000" w:rsidRDefault="00000000" w:rsidRPr="00000000" w14:paraId="00000115">
      <w:pPr>
        <w:spacing w:after="0" w:line="240" w:lineRule="auto"/>
        <w:ind w:left="360" w:firstLine="0"/>
        <w:rPr>
          <w:sz w:val="24"/>
          <w:szCs w:val="24"/>
          <w:highlight w:val="green"/>
        </w:rPr>
      </w:pPr>
      <w:r w:rsidDel="00000000" w:rsidR="00000000" w:rsidRPr="00000000">
        <w:rPr>
          <w:rtl w:val="0"/>
        </w:rPr>
      </w:r>
    </w:p>
    <w:p w:rsidR="00000000" w:rsidDel="00000000" w:rsidP="00000000" w:rsidRDefault="00000000" w:rsidRPr="00000000" w14:paraId="00000116">
      <w:pPr>
        <w:spacing w:after="0" w:line="240" w:lineRule="auto"/>
        <w:ind w:left="360" w:firstLine="0"/>
        <w:rPr>
          <w:sz w:val="24"/>
          <w:szCs w:val="24"/>
        </w:rPr>
      </w:pPr>
      <w:r w:rsidDel="00000000" w:rsidR="00000000" w:rsidRPr="00000000">
        <w:rPr>
          <w:sz w:val="24"/>
          <w:szCs w:val="24"/>
          <w:rtl w:val="0"/>
        </w:rPr>
        <w:t xml:space="preserve">23. Povinnosti třídního učitele:</w:t>
      </w:r>
    </w:p>
    <w:p w:rsidR="00000000" w:rsidDel="00000000" w:rsidP="00000000" w:rsidRDefault="00000000" w:rsidRPr="00000000" w14:paraId="00000117">
      <w:pPr>
        <w:numPr>
          <w:ilvl w:val="0"/>
          <w:numId w:val="14"/>
        </w:numPr>
        <w:spacing w:after="0" w:line="240" w:lineRule="auto"/>
        <w:ind w:left="1080" w:hanging="360"/>
        <w:rPr>
          <w:sz w:val="24"/>
          <w:szCs w:val="24"/>
        </w:rPr>
      </w:pPr>
      <w:r w:rsidDel="00000000" w:rsidR="00000000" w:rsidRPr="00000000">
        <w:rPr>
          <w:sz w:val="24"/>
          <w:szCs w:val="24"/>
          <w:rtl w:val="0"/>
        </w:rPr>
        <w:t xml:space="preserve">Denně sleduje docházku žáků a zjišťuje příčiny absence, </w:t>
      </w:r>
      <w:r w:rsidDel="00000000" w:rsidR="00000000" w:rsidRPr="00000000">
        <w:rPr>
          <w:sz w:val="24"/>
          <w:szCs w:val="24"/>
          <w:highlight w:val="green"/>
          <w:rtl w:val="0"/>
        </w:rPr>
        <w:t xml:space="preserve">na konci každého měsíce docházku uzavře.</w:t>
      </w:r>
    </w:p>
    <w:p w:rsidR="00000000" w:rsidDel="00000000" w:rsidP="00000000" w:rsidRDefault="00000000" w:rsidRPr="00000000" w14:paraId="00000118">
      <w:pPr>
        <w:numPr>
          <w:ilvl w:val="0"/>
          <w:numId w:val="14"/>
        </w:numPr>
        <w:spacing w:after="0" w:line="240" w:lineRule="auto"/>
        <w:ind w:left="1080" w:hanging="360"/>
        <w:rPr>
          <w:sz w:val="24"/>
          <w:szCs w:val="24"/>
        </w:rPr>
      </w:pPr>
      <w:r w:rsidDel="00000000" w:rsidR="00000000" w:rsidRPr="00000000">
        <w:rPr>
          <w:sz w:val="24"/>
          <w:szCs w:val="24"/>
          <w:rtl w:val="0"/>
        </w:rPr>
        <w:t xml:space="preserve">Pomáhá žákům řešit jejich problémy, podle potřeby organizuje třídnické hodiny (alespoň jednou měsíčně; po projednání s vedením školy lze nahradit jinou formou práce se třídou), spolupracuje s rodiči, pracovníky ŠPP, PPP, příp. dalšími orgány.</w:t>
      </w:r>
    </w:p>
    <w:p w:rsidR="00000000" w:rsidDel="00000000" w:rsidP="00000000" w:rsidRDefault="00000000" w:rsidRPr="00000000" w14:paraId="00000119">
      <w:pPr>
        <w:numPr>
          <w:ilvl w:val="0"/>
          <w:numId w:val="14"/>
        </w:numPr>
        <w:spacing w:after="0" w:line="240" w:lineRule="auto"/>
        <w:ind w:left="1080" w:hanging="360"/>
        <w:rPr>
          <w:sz w:val="24"/>
          <w:szCs w:val="24"/>
        </w:rPr>
      </w:pPr>
      <w:r w:rsidDel="00000000" w:rsidR="00000000" w:rsidRPr="00000000">
        <w:rPr>
          <w:sz w:val="24"/>
          <w:szCs w:val="24"/>
          <w:rtl w:val="0"/>
        </w:rPr>
        <w:t xml:space="preserve">Vede potřebnou dokumentaci, kontroluje zápisy v třídní knize, zajišťuje její doplnění a omlouvá absenci žáků na základě omluvenek.</w:t>
      </w:r>
    </w:p>
    <w:p w:rsidR="00000000" w:rsidDel="00000000" w:rsidP="00000000" w:rsidRDefault="00000000" w:rsidRPr="00000000" w14:paraId="0000011A">
      <w:pPr>
        <w:numPr>
          <w:ilvl w:val="0"/>
          <w:numId w:val="14"/>
        </w:numPr>
        <w:spacing w:after="0" w:line="240" w:lineRule="auto"/>
        <w:ind w:left="1080" w:hanging="360"/>
        <w:rPr>
          <w:sz w:val="24"/>
          <w:szCs w:val="24"/>
        </w:rPr>
      </w:pPr>
      <w:r w:rsidDel="00000000" w:rsidR="00000000" w:rsidRPr="00000000">
        <w:rPr>
          <w:sz w:val="24"/>
          <w:szCs w:val="24"/>
          <w:rtl w:val="0"/>
        </w:rPr>
        <w:t xml:space="preserve">Koordinuje výchovnou práci všech vyučujících ve třídě, podporuje mezipředmětové vztahy a projekty napříč vyučovacími předměty.</w:t>
      </w:r>
    </w:p>
    <w:p w:rsidR="00000000" w:rsidDel="00000000" w:rsidP="00000000" w:rsidRDefault="00000000" w:rsidRPr="00000000" w14:paraId="0000011B">
      <w:pPr>
        <w:numPr>
          <w:ilvl w:val="0"/>
          <w:numId w:val="14"/>
        </w:numPr>
        <w:spacing w:after="0" w:line="240" w:lineRule="auto"/>
        <w:ind w:left="1080" w:hanging="360"/>
        <w:rPr>
          <w:sz w:val="24"/>
          <w:szCs w:val="24"/>
        </w:rPr>
      </w:pPr>
      <w:r w:rsidDel="00000000" w:rsidR="00000000" w:rsidRPr="00000000">
        <w:rPr>
          <w:sz w:val="24"/>
          <w:szCs w:val="24"/>
          <w:rtl w:val="0"/>
        </w:rPr>
        <w:t xml:space="preserve">Uděluje pochvaly a kázeňská opatření do třídní důtky včetně. Na základě dostatečného množství podkladů navrhuje řediteli školy ředitelskou důtku nebo udělení snížené známky z chování. Při udělování snížených známek z chování přihlíží ředitel školy k vyjádření pedagogické rady.</w:t>
      </w:r>
    </w:p>
    <w:p w:rsidR="00000000" w:rsidDel="00000000" w:rsidP="00000000" w:rsidRDefault="00000000" w:rsidRPr="00000000" w14:paraId="0000011C">
      <w:pPr>
        <w:numPr>
          <w:ilvl w:val="0"/>
          <w:numId w:val="14"/>
        </w:numPr>
        <w:spacing w:after="0" w:line="240" w:lineRule="auto"/>
        <w:ind w:left="1080" w:hanging="360"/>
        <w:rPr>
          <w:sz w:val="24"/>
          <w:szCs w:val="24"/>
        </w:rPr>
      </w:pPr>
      <w:r w:rsidDel="00000000" w:rsidR="00000000" w:rsidRPr="00000000">
        <w:rPr>
          <w:sz w:val="24"/>
          <w:szCs w:val="24"/>
          <w:rtl w:val="0"/>
        </w:rPr>
        <w:t xml:space="preserve">Informuje vedení školy a rodiče žáka o výrazných výkyvech žáka v chování i prospěchu.</w:t>
      </w:r>
    </w:p>
    <w:p w:rsidR="00000000" w:rsidDel="00000000" w:rsidP="00000000" w:rsidRDefault="00000000" w:rsidRPr="00000000" w14:paraId="0000011D">
      <w:pPr>
        <w:numPr>
          <w:ilvl w:val="0"/>
          <w:numId w:val="14"/>
        </w:numPr>
        <w:spacing w:after="0" w:line="240" w:lineRule="auto"/>
        <w:ind w:left="1080" w:hanging="360"/>
        <w:rPr>
          <w:sz w:val="24"/>
          <w:szCs w:val="24"/>
          <w:highlight w:val="green"/>
        </w:rPr>
      </w:pPr>
      <w:r w:rsidDel="00000000" w:rsidR="00000000" w:rsidRPr="00000000">
        <w:rPr>
          <w:sz w:val="24"/>
          <w:szCs w:val="24"/>
          <w:highlight w:val="green"/>
          <w:rtl w:val="0"/>
        </w:rPr>
        <w:t xml:space="preserve">Sleduje zapomínání žáků a informuje rodiče pokud zapomínání dosáhne počtu 15. Jestliže ani poté nedojde ke zlepšení a zapomínání dosáhne počtu 30, bude svolána výchovná komise.</w:t>
      </w:r>
    </w:p>
    <w:p w:rsidR="00000000" w:rsidDel="00000000" w:rsidP="00000000" w:rsidRDefault="00000000" w:rsidRPr="00000000" w14:paraId="0000011E">
      <w:pPr>
        <w:numPr>
          <w:ilvl w:val="0"/>
          <w:numId w:val="14"/>
        </w:numPr>
        <w:spacing w:after="0" w:line="240" w:lineRule="auto"/>
        <w:ind w:left="1080" w:hanging="360"/>
        <w:rPr>
          <w:sz w:val="24"/>
          <w:szCs w:val="24"/>
        </w:rPr>
      </w:pPr>
      <w:r w:rsidDel="00000000" w:rsidR="00000000" w:rsidRPr="00000000">
        <w:rPr>
          <w:sz w:val="24"/>
          <w:szCs w:val="24"/>
          <w:rtl w:val="0"/>
        </w:rPr>
        <w:t xml:space="preserve">Zodpovídá za plnění povinností žákovské služby, zveřejňuje, kdo má službu.</w:t>
      </w:r>
    </w:p>
    <w:p w:rsidR="00000000" w:rsidDel="00000000" w:rsidP="00000000" w:rsidRDefault="00000000" w:rsidRPr="00000000" w14:paraId="0000011F">
      <w:pPr>
        <w:numPr>
          <w:ilvl w:val="0"/>
          <w:numId w:val="14"/>
        </w:numPr>
        <w:spacing w:after="0" w:line="240" w:lineRule="auto"/>
        <w:ind w:left="1080" w:hanging="360"/>
        <w:rPr>
          <w:sz w:val="24"/>
          <w:szCs w:val="24"/>
        </w:rPr>
      </w:pPr>
      <w:r w:rsidDel="00000000" w:rsidR="00000000" w:rsidRPr="00000000">
        <w:rPr>
          <w:sz w:val="24"/>
          <w:szCs w:val="24"/>
          <w:rtl w:val="0"/>
        </w:rPr>
        <w:t xml:space="preserve">Nejméně jednou za měsíc je povinen zkontrolovat známky v elektronické ŽK u žáků své třídy. Zjištěné anomálie (malý počet známek apod.) konzultuje s příslušnými učiteli.</w:t>
      </w:r>
    </w:p>
    <w:p w:rsidR="00000000" w:rsidDel="00000000" w:rsidP="00000000" w:rsidRDefault="00000000" w:rsidRPr="00000000" w14:paraId="00000120">
      <w:pPr>
        <w:spacing w:after="0" w:line="240" w:lineRule="auto"/>
        <w:ind w:left="1080" w:firstLine="0"/>
        <w:rPr>
          <w:sz w:val="24"/>
          <w:szCs w:val="24"/>
        </w:rPr>
      </w:pPr>
      <w:r w:rsidDel="00000000" w:rsidR="00000000" w:rsidRPr="00000000">
        <w:rPr>
          <w:rtl w:val="0"/>
        </w:rPr>
      </w:r>
    </w:p>
    <w:p w:rsidR="00000000" w:rsidDel="00000000" w:rsidP="00000000" w:rsidRDefault="00000000" w:rsidRPr="00000000" w14:paraId="00000121">
      <w:pPr>
        <w:spacing w:after="0" w:line="240" w:lineRule="auto"/>
        <w:ind w:left="360" w:firstLine="0"/>
        <w:rPr>
          <w:sz w:val="24"/>
          <w:szCs w:val="24"/>
        </w:rPr>
      </w:pPr>
      <w:r w:rsidDel="00000000" w:rsidR="00000000" w:rsidRPr="00000000">
        <w:rPr>
          <w:sz w:val="24"/>
          <w:szCs w:val="24"/>
          <w:rtl w:val="0"/>
        </w:rPr>
        <w:t xml:space="preserve">24. Pracovník je povinen vzdělávat se a rozvíjet své odborné, pedagogické i osobní znalosti, schopnosti a dovednosti.</w:t>
      </w:r>
    </w:p>
    <w:p w:rsidR="00000000" w:rsidDel="00000000" w:rsidP="00000000" w:rsidRDefault="00000000" w:rsidRPr="00000000" w14:paraId="00000122">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123">
      <w:pPr>
        <w:spacing w:after="0" w:line="360" w:lineRule="auto"/>
        <w:ind w:left="360" w:firstLine="0"/>
        <w:rPr>
          <w:b w:val="1"/>
          <w:sz w:val="28"/>
          <w:szCs w:val="28"/>
        </w:rPr>
      </w:pPr>
      <w:r w:rsidDel="00000000" w:rsidR="00000000" w:rsidRPr="00000000">
        <w:rPr>
          <w:b w:val="1"/>
          <w:sz w:val="28"/>
          <w:szCs w:val="28"/>
          <w:rtl w:val="0"/>
        </w:rPr>
        <w:t xml:space="preserve">3. PRÁVA VEDENÍ ŠKOLY</w:t>
      </w:r>
    </w:p>
    <w:p w:rsidR="00000000" w:rsidDel="00000000" w:rsidP="00000000" w:rsidRDefault="00000000" w:rsidRPr="00000000" w14:paraId="00000124">
      <w:pPr>
        <w:numPr>
          <w:ilvl w:val="0"/>
          <w:numId w:val="12"/>
        </w:numPr>
        <w:spacing w:after="0" w:line="360" w:lineRule="auto"/>
        <w:ind w:left="720" w:hanging="360"/>
        <w:jc w:val="both"/>
        <w:rPr>
          <w:sz w:val="24"/>
          <w:szCs w:val="24"/>
        </w:rPr>
      </w:pPr>
      <w:r w:rsidDel="00000000" w:rsidR="00000000" w:rsidRPr="00000000">
        <w:rPr>
          <w:sz w:val="24"/>
          <w:szCs w:val="24"/>
          <w:rtl w:val="0"/>
        </w:rPr>
        <w:t xml:space="preserve">Právo na slušné a důstojné jednání ze strany žáků, jejich zákonných zástupců, pracovníků školy a zástupců zřizovatele.</w:t>
      </w:r>
    </w:p>
    <w:p w:rsidR="00000000" w:rsidDel="00000000" w:rsidP="00000000" w:rsidRDefault="00000000" w:rsidRPr="00000000" w14:paraId="00000125">
      <w:pPr>
        <w:numPr>
          <w:ilvl w:val="0"/>
          <w:numId w:val="12"/>
        </w:numPr>
        <w:spacing w:after="0" w:line="360" w:lineRule="auto"/>
        <w:ind w:left="720" w:hanging="360"/>
        <w:jc w:val="both"/>
        <w:rPr>
          <w:sz w:val="24"/>
          <w:szCs w:val="24"/>
        </w:rPr>
      </w:pPr>
      <w:r w:rsidDel="00000000" w:rsidR="00000000" w:rsidRPr="00000000">
        <w:rPr>
          <w:sz w:val="24"/>
          <w:szCs w:val="24"/>
          <w:rtl w:val="0"/>
        </w:rPr>
        <w:t xml:space="preserve">Právo rozvíjet svůj odborný, pedagogický a osobní potenciál.</w:t>
      </w:r>
    </w:p>
    <w:p w:rsidR="00000000" w:rsidDel="00000000" w:rsidP="00000000" w:rsidRDefault="00000000" w:rsidRPr="00000000" w14:paraId="00000126">
      <w:pPr>
        <w:spacing w:after="0" w:line="240" w:lineRule="auto"/>
        <w:rPr>
          <w:sz w:val="24"/>
          <w:szCs w:val="24"/>
        </w:rPr>
      </w:pPr>
      <w:r w:rsidDel="00000000" w:rsidR="00000000" w:rsidRPr="00000000">
        <w:rPr>
          <w:rtl w:val="0"/>
        </w:rPr>
      </w:r>
    </w:p>
    <w:p w:rsidR="00000000" w:rsidDel="00000000" w:rsidP="00000000" w:rsidRDefault="00000000" w:rsidRPr="00000000" w14:paraId="00000127">
      <w:pPr>
        <w:spacing w:after="0" w:line="360" w:lineRule="auto"/>
        <w:ind w:left="360" w:firstLine="0"/>
        <w:jc w:val="both"/>
        <w:rPr>
          <w:b w:val="1"/>
          <w:sz w:val="28"/>
          <w:szCs w:val="28"/>
        </w:rPr>
      </w:pPr>
      <w:r w:rsidDel="00000000" w:rsidR="00000000" w:rsidRPr="00000000">
        <w:rPr>
          <w:b w:val="1"/>
          <w:sz w:val="28"/>
          <w:szCs w:val="28"/>
          <w:rtl w:val="0"/>
        </w:rPr>
        <w:t xml:space="preserve">4. POVINNOSTI VEDENÍ ŠKOLY</w:t>
      </w:r>
    </w:p>
    <w:p w:rsidR="00000000" w:rsidDel="00000000" w:rsidP="00000000" w:rsidRDefault="00000000" w:rsidRPr="00000000" w14:paraId="00000128">
      <w:pPr>
        <w:numPr>
          <w:ilvl w:val="0"/>
          <w:numId w:val="17"/>
        </w:numPr>
        <w:spacing w:after="0" w:line="360" w:lineRule="auto"/>
        <w:ind w:left="720" w:hanging="360"/>
        <w:jc w:val="both"/>
        <w:rPr>
          <w:sz w:val="24"/>
          <w:szCs w:val="24"/>
        </w:rPr>
      </w:pPr>
      <w:r w:rsidDel="00000000" w:rsidR="00000000" w:rsidRPr="00000000">
        <w:rPr>
          <w:sz w:val="24"/>
          <w:szCs w:val="24"/>
          <w:rtl w:val="0"/>
        </w:rPr>
        <w:t xml:space="preserve">Povinnost naslouchat žákům, jejich zákonným zástupcům, pracovníkům školy a zástupcům zřizovatele.</w:t>
      </w:r>
    </w:p>
    <w:p w:rsidR="00000000" w:rsidDel="00000000" w:rsidP="00000000" w:rsidRDefault="00000000" w:rsidRPr="00000000" w14:paraId="00000129">
      <w:pPr>
        <w:numPr>
          <w:ilvl w:val="0"/>
          <w:numId w:val="17"/>
        </w:numPr>
        <w:spacing w:after="0" w:line="360" w:lineRule="auto"/>
        <w:ind w:left="720" w:hanging="360"/>
        <w:jc w:val="both"/>
        <w:rPr>
          <w:sz w:val="24"/>
          <w:szCs w:val="24"/>
        </w:rPr>
      </w:pPr>
      <w:r w:rsidDel="00000000" w:rsidR="00000000" w:rsidRPr="00000000">
        <w:rPr>
          <w:sz w:val="24"/>
          <w:szCs w:val="24"/>
          <w:rtl w:val="0"/>
        </w:rPr>
        <w:t xml:space="preserve">Povinnost zajistit vhodné podmínky pro práci žáků i pracovníků školy.</w:t>
      </w:r>
    </w:p>
    <w:p w:rsidR="00000000" w:rsidDel="00000000" w:rsidP="00000000" w:rsidRDefault="00000000" w:rsidRPr="00000000" w14:paraId="0000012A">
      <w:pPr>
        <w:numPr>
          <w:ilvl w:val="0"/>
          <w:numId w:val="17"/>
        </w:numPr>
        <w:spacing w:after="0" w:line="360" w:lineRule="auto"/>
        <w:ind w:left="720" w:hanging="360"/>
        <w:jc w:val="both"/>
        <w:rPr>
          <w:sz w:val="24"/>
          <w:szCs w:val="24"/>
        </w:rPr>
      </w:pPr>
      <w:r w:rsidDel="00000000" w:rsidR="00000000" w:rsidRPr="00000000">
        <w:rPr>
          <w:sz w:val="24"/>
          <w:szCs w:val="24"/>
          <w:rtl w:val="0"/>
        </w:rPr>
        <w:t xml:space="preserve">Povinnost řídit se právními předpisy, které se týkají chodu školy.</w:t>
      </w:r>
    </w:p>
    <w:p w:rsidR="00000000" w:rsidDel="00000000" w:rsidP="00000000" w:rsidRDefault="00000000" w:rsidRPr="00000000" w14:paraId="0000012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both"/>
        <w:rPr>
          <w:sz w:val="24"/>
          <w:szCs w:val="24"/>
        </w:rPr>
      </w:pPr>
      <w:r w:rsidDel="00000000" w:rsidR="00000000" w:rsidRPr="00000000">
        <w:rPr>
          <w:rtl w:val="0"/>
        </w:rPr>
      </w:r>
    </w:p>
    <w:p w:rsidR="00000000" w:rsidDel="00000000" w:rsidP="00000000" w:rsidRDefault="00000000" w:rsidRPr="00000000" w14:paraId="0000012D">
      <w:pPr>
        <w:jc w:val="both"/>
        <w:rPr>
          <w:b w:val="1"/>
          <w:sz w:val="32"/>
          <w:szCs w:val="32"/>
          <w:u w:val="single"/>
        </w:rPr>
      </w:pPr>
      <w:r w:rsidDel="00000000" w:rsidR="00000000" w:rsidRPr="00000000">
        <w:rPr>
          <w:b w:val="1"/>
          <w:sz w:val="32"/>
          <w:szCs w:val="32"/>
          <w:u w:val="single"/>
          <w:rtl w:val="0"/>
        </w:rPr>
        <w:t xml:space="preserve">V. PRAVIDLA PRO HODNOCENÍ A VNITŘNÍ KLASIFIKAČNÍ ŘÁD</w:t>
      </w:r>
    </w:p>
    <w:p w:rsidR="00000000" w:rsidDel="00000000" w:rsidP="00000000" w:rsidRDefault="00000000" w:rsidRPr="00000000" w14:paraId="0000012E">
      <w:pPr>
        <w:spacing w:after="0" w:line="360" w:lineRule="auto"/>
        <w:jc w:val="both"/>
        <w:rPr>
          <w:sz w:val="24"/>
          <w:szCs w:val="24"/>
        </w:rPr>
      </w:pPr>
      <w:r w:rsidDel="00000000" w:rsidR="00000000" w:rsidRPr="00000000">
        <w:rPr>
          <w:sz w:val="24"/>
          <w:szCs w:val="24"/>
          <w:rtl w:val="0"/>
        </w:rPr>
        <w:t xml:space="preserve">Pravidla hodnocení žáků vychází z § 30 odst. 2 zákona č. 561/2004 Sb. o předškolním, základním, středním, vyšším odborném a jiném vzdělávání a některých náležitostech plnění povinné školní docházky v platném znění. </w:t>
      </w:r>
    </w:p>
    <w:p w:rsidR="00000000" w:rsidDel="00000000" w:rsidP="00000000" w:rsidRDefault="00000000" w:rsidRPr="00000000" w14:paraId="0000012F">
      <w:pPr>
        <w:spacing w:after="0" w:line="360" w:lineRule="auto"/>
        <w:jc w:val="both"/>
        <w:rPr>
          <w:sz w:val="24"/>
          <w:szCs w:val="24"/>
        </w:rPr>
      </w:pPr>
      <w:r w:rsidDel="00000000" w:rsidR="00000000" w:rsidRPr="00000000">
        <w:rPr>
          <w:sz w:val="24"/>
          <w:szCs w:val="24"/>
          <w:rtl w:val="0"/>
        </w:rPr>
        <w:t xml:space="preserve">Při celkové klasifikaci přihlíží učitel k věkovým zvláštnostem žáka i k tomu, že žák mohl v průběhu klasifikačního období zakolísat v učebních výkonech pro určitou indispozici. </w:t>
      </w:r>
    </w:p>
    <w:p w:rsidR="00000000" w:rsidDel="00000000" w:rsidP="00000000" w:rsidRDefault="00000000" w:rsidRPr="00000000" w14:paraId="00000130">
      <w:pPr>
        <w:jc w:val="both"/>
        <w:rPr>
          <w:sz w:val="24"/>
          <w:szCs w:val="24"/>
        </w:rPr>
      </w:pPr>
      <w:r w:rsidDel="00000000" w:rsidR="00000000" w:rsidRPr="00000000">
        <w:rPr>
          <w:rtl w:val="0"/>
        </w:rPr>
      </w:r>
    </w:p>
    <w:p w:rsidR="00000000" w:rsidDel="00000000" w:rsidP="00000000" w:rsidRDefault="00000000" w:rsidRPr="00000000" w14:paraId="00000131">
      <w:pPr>
        <w:jc w:val="both"/>
        <w:rPr>
          <w:b w:val="1"/>
          <w:sz w:val="32"/>
          <w:szCs w:val="32"/>
        </w:rPr>
      </w:pPr>
      <w:r w:rsidDel="00000000" w:rsidR="00000000" w:rsidRPr="00000000">
        <w:rPr>
          <w:b w:val="1"/>
          <w:sz w:val="32"/>
          <w:szCs w:val="32"/>
          <w:rtl w:val="0"/>
        </w:rPr>
        <w:t xml:space="preserve">1.  HODNOCENÍ ŽÁKŮ </w:t>
      </w:r>
    </w:p>
    <w:p w:rsidR="00000000" w:rsidDel="00000000" w:rsidP="00000000" w:rsidRDefault="00000000" w:rsidRPr="00000000" w14:paraId="00000132">
      <w:pPr>
        <w:spacing w:after="0" w:line="360" w:lineRule="auto"/>
        <w:jc w:val="both"/>
        <w:rPr>
          <w:sz w:val="24"/>
          <w:szCs w:val="24"/>
        </w:rPr>
      </w:pPr>
      <w:r w:rsidDel="00000000" w:rsidR="00000000" w:rsidRPr="00000000">
        <w:rPr>
          <w:sz w:val="24"/>
          <w:szCs w:val="24"/>
          <w:rtl w:val="0"/>
        </w:rPr>
        <w:t xml:space="preserve">Hodnocení stavíme na povzbuzení, ocenění a na pozitivní motivaci. Žáci se mají učit ne pod hrozbou špatných známek, ale s vědomím smysluplnosti získaných poznatků. Informaci o hodnocení a klasifikaci předávají učitelé prostřednictvím žákovské knížky (popř. notýsku na I. stupni).</w:t>
      </w:r>
    </w:p>
    <w:p w:rsidR="00000000" w:rsidDel="00000000" w:rsidP="00000000" w:rsidRDefault="00000000" w:rsidRPr="00000000" w14:paraId="00000133">
      <w:pPr>
        <w:spacing w:after="0" w:line="360" w:lineRule="auto"/>
        <w:jc w:val="both"/>
        <w:rPr>
          <w:sz w:val="24"/>
          <w:szCs w:val="24"/>
        </w:rPr>
      </w:pPr>
      <w:r w:rsidDel="00000000" w:rsidR="00000000" w:rsidRPr="00000000">
        <w:rPr>
          <w:sz w:val="24"/>
          <w:szCs w:val="24"/>
          <w:rtl w:val="0"/>
        </w:rPr>
        <w:t xml:space="preserve">Součástí hodnocení je i sebehodnocení dětí, jejich snaha a schopnost posoudit nejen svoji práci, ale i vynaložené úsilí. Hodnocení žáků s poruchami učení může být, po dohodě s rodiči, slovní. </w:t>
      </w:r>
    </w:p>
    <w:p w:rsidR="00000000" w:rsidDel="00000000" w:rsidP="00000000" w:rsidRDefault="00000000" w:rsidRPr="00000000" w14:paraId="00000134">
      <w:pPr>
        <w:jc w:val="both"/>
        <w:rPr>
          <w:b w:val="1"/>
          <w:sz w:val="20"/>
          <w:szCs w:val="20"/>
        </w:rPr>
      </w:pPr>
      <w:r w:rsidDel="00000000" w:rsidR="00000000" w:rsidRPr="00000000">
        <w:rPr>
          <w:rtl w:val="0"/>
        </w:rPr>
      </w:r>
    </w:p>
    <w:p w:rsidR="00000000" w:rsidDel="00000000" w:rsidP="00000000" w:rsidRDefault="00000000" w:rsidRPr="00000000" w14:paraId="00000135">
      <w:pPr>
        <w:jc w:val="both"/>
        <w:rPr>
          <w:b w:val="1"/>
          <w:sz w:val="28"/>
          <w:szCs w:val="28"/>
        </w:rPr>
      </w:pPr>
      <w:r w:rsidDel="00000000" w:rsidR="00000000" w:rsidRPr="00000000">
        <w:rPr>
          <w:b w:val="1"/>
          <w:sz w:val="28"/>
          <w:szCs w:val="28"/>
          <w:rtl w:val="0"/>
        </w:rPr>
        <w:t xml:space="preserve">1.1. HODNOCENÍ A KLASIFIKACE ŽÁKA UČITELEM</w:t>
      </w:r>
    </w:p>
    <w:p w:rsidR="00000000" w:rsidDel="00000000" w:rsidP="00000000" w:rsidRDefault="00000000" w:rsidRPr="00000000" w14:paraId="00000136">
      <w:pPr>
        <w:spacing w:after="0" w:line="360" w:lineRule="auto"/>
        <w:jc w:val="both"/>
        <w:rPr>
          <w:sz w:val="24"/>
          <w:szCs w:val="24"/>
        </w:rPr>
      </w:pPr>
      <w:r w:rsidDel="00000000" w:rsidR="00000000" w:rsidRPr="00000000">
        <w:rPr>
          <w:sz w:val="24"/>
          <w:szCs w:val="24"/>
          <w:rtl w:val="0"/>
        </w:rPr>
        <w:t xml:space="preserve">Hodnocení a klasifikace žáků základní školy je součástí jejich výchovy a vzdělávání.</w:t>
      </w:r>
    </w:p>
    <w:p w:rsidR="00000000" w:rsidDel="00000000" w:rsidP="00000000" w:rsidRDefault="00000000" w:rsidRPr="00000000" w14:paraId="00000137">
      <w:pPr>
        <w:spacing w:after="0" w:line="360" w:lineRule="auto"/>
        <w:jc w:val="both"/>
        <w:rPr>
          <w:sz w:val="24"/>
          <w:szCs w:val="24"/>
        </w:rPr>
      </w:pPr>
      <w:r w:rsidDel="00000000" w:rsidR="00000000" w:rsidRPr="00000000">
        <w:rPr>
          <w:sz w:val="24"/>
          <w:szCs w:val="24"/>
          <w:rtl w:val="0"/>
        </w:rPr>
        <w:t xml:space="preserve">Hodnocení poskytuje žákovi objektivní zpětnou vazbu o tom, co už umí, co zná, čeho dosáhl, ale také o tom, co mu nejde, v čem má nedostatky a rezervy.</w:t>
      </w:r>
    </w:p>
    <w:p w:rsidR="00000000" w:rsidDel="00000000" w:rsidP="00000000" w:rsidRDefault="00000000" w:rsidRPr="00000000" w14:paraId="00000138">
      <w:pPr>
        <w:spacing w:after="0" w:line="360" w:lineRule="auto"/>
        <w:jc w:val="both"/>
        <w:rPr>
          <w:sz w:val="24"/>
          <w:szCs w:val="24"/>
        </w:rPr>
      </w:pPr>
      <w:r w:rsidDel="00000000" w:rsidR="00000000" w:rsidRPr="00000000">
        <w:rPr>
          <w:sz w:val="24"/>
          <w:szCs w:val="24"/>
          <w:rtl w:val="0"/>
        </w:rPr>
        <w:t xml:space="preserve">Při výběru vhodné formy hodnocení by měl vyučující vždy zvážit i její motivační dopad na žáka a  jeho individuální vlohy a vlastnosti.</w:t>
      </w:r>
    </w:p>
    <w:p w:rsidR="00000000" w:rsidDel="00000000" w:rsidP="00000000" w:rsidRDefault="00000000" w:rsidRPr="00000000" w14:paraId="00000139">
      <w:pPr>
        <w:spacing w:after="0" w:line="360" w:lineRule="auto"/>
        <w:jc w:val="both"/>
        <w:rPr>
          <w:sz w:val="24"/>
          <w:szCs w:val="24"/>
        </w:rPr>
      </w:pPr>
      <w:r w:rsidDel="00000000" w:rsidR="00000000" w:rsidRPr="00000000">
        <w:rPr>
          <w:sz w:val="24"/>
          <w:szCs w:val="24"/>
          <w:rtl w:val="0"/>
        </w:rPr>
        <w:t xml:space="preserve">V období distanční výuky je vhodné používat ve velké míře formativní hodnocení a poskytovat žákovi pravidelnou zpětnou vazbu.</w:t>
      </w:r>
    </w:p>
    <w:p w:rsidR="00000000" w:rsidDel="00000000" w:rsidP="00000000" w:rsidRDefault="00000000" w:rsidRPr="00000000" w14:paraId="0000013A">
      <w:pPr>
        <w:spacing w:after="0" w:line="360" w:lineRule="auto"/>
        <w:jc w:val="both"/>
        <w:rPr>
          <w:sz w:val="24"/>
          <w:szCs w:val="24"/>
        </w:rPr>
      </w:pPr>
      <w:r w:rsidDel="00000000" w:rsidR="00000000" w:rsidRPr="00000000">
        <w:rPr>
          <w:sz w:val="24"/>
          <w:szCs w:val="24"/>
          <w:rtl w:val="0"/>
        </w:rPr>
        <w:t xml:space="preserve">Hodnocení žáka vychází z posouzení míry dosažených očekávaných výstupů formulovaných v učebních osnovách jednotlivých předmětů ŠVP. Hodnocení je pedagogicky zdůvodněné, odborně správné a doložitelné.</w:t>
      </w:r>
    </w:p>
    <w:p w:rsidR="00000000" w:rsidDel="00000000" w:rsidP="00000000" w:rsidRDefault="00000000" w:rsidRPr="00000000" w14:paraId="0000013B">
      <w:pPr>
        <w:spacing w:after="0" w:line="360" w:lineRule="auto"/>
        <w:jc w:val="both"/>
        <w:rPr>
          <w:sz w:val="24"/>
          <w:szCs w:val="24"/>
        </w:rPr>
      </w:pPr>
      <w:r w:rsidDel="00000000" w:rsidR="00000000" w:rsidRPr="00000000">
        <w:rPr>
          <w:sz w:val="24"/>
          <w:szCs w:val="24"/>
          <w:rtl w:val="0"/>
        </w:rPr>
        <w:t xml:space="preserve">Výsledky hodnocení a klasifikace uvede škola na vysvědčení. To je vydáno žákovi  na konci školního roku. Za první pololetí bude místo vysvědčení vydán žákovi výpis z vysvědčení. </w:t>
      </w:r>
    </w:p>
    <w:p w:rsidR="00000000" w:rsidDel="00000000" w:rsidP="00000000" w:rsidRDefault="00000000" w:rsidRPr="00000000" w14:paraId="0000013C">
      <w:pPr>
        <w:spacing w:after="0" w:line="360" w:lineRule="auto"/>
        <w:jc w:val="both"/>
        <w:rPr>
          <w:sz w:val="24"/>
          <w:szCs w:val="24"/>
        </w:rPr>
      </w:pPr>
      <w:r w:rsidDel="00000000" w:rsidR="00000000" w:rsidRPr="00000000">
        <w:rPr>
          <w:sz w:val="24"/>
          <w:szCs w:val="24"/>
          <w:rtl w:val="0"/>
        </w:rPr>
        <w:t xml:space="preserve">Hodnocení výsledků vzdělávání žáka na vysvědčení je vyjádřeno klasifikačním stupněm (dále jen klasifikace), slovně nebo kombinací obou způsobů. O způsobu hodnocení rozhoduje ředitel školy. Škola převede slovní hodnocení do klasifikace nebo klasifikaci do slovního hodnocení v případě přestupu žáka na školu, která hodnotí odlišným způsobem, a to na žádost této školy nebo zákonného zástupce žáka. </w:t>
      </w:r>
    </w:p>
    <w:p w:rsidR="00000000" w:rsidDel="00000000" w:rsidP="00000000" w:rsidRDefault="00000000" w:rsidRPr="00000000" w14:paraId="0000013D">
      <w:pPr>
        <w:jc w:val="both"/>
        <w:rPr>
          <w:sz w:val="24"/>
          <w:szCs w:val="24"/>
        </w:rPr>
      </w:pPr>
      <w:r w:rsidDel="00000000" w:rsidR="00000000" w:rsidRPr="00000000">
        <w:rPr>
          <w:rtl w:val="0"/>
        </w:rPr>
      </w:r>
    </w:p>
    <w:p w:rsidR="00000000" w:rsidDel="00000000" w:rsidP="00000000" w:rsidRDefault="00000000" w:rsidRPr="00000000" w14:paraId="0000013E">
      <w:pPr>
        <w:jc w:val="both"/>
        <w:rPr>
          <w:b w:val="1"/>
          <w:sz w:val="28"/>
          <w:szCs w:val="28"/>
        </w:rPr>
      </w:pPr>
      <w:r w:rsidDel="00000000" w:rsidR="00000000" w:rsidRPr="00000000">
        <w:rPr>
          <w:b w:val="1"/>
          <w:sz w:val="28"/>
          <w:szCs w:val="28"/>
          <w:rtl w:val="0"/>
        </w:rPr>
        <w:t xml:space="preserve">1.2. PRAVIDLA PRO HODNOCENÍ ŽÁKŮ</w:t>
      </w:r>
    </w:p>
    <w:p w:rsidR="00000000" w:rsidDel="00000000" w:rsidP="00000000" w:rsidRDefault="00000000" w:rsidRPr="00000000" w14:paraId="0000013F">
      <w:pPr>
        <w:spacing w:after="0" w:line="360" w:lineRule="auto"/>
        <w:jc w:val="both"/>
        <w:rPr>
          <w:sz w:val="24"/>
          <w:szCs w:val="24"/>
        </w:rPr>
      </w:pPr>
      <w:r w:rsidDel="00000000" w:rsidR="00000000" w:rsidRPr="00000000">
        <w:rPr>
          <w:sz w:val="24"/>
          <w:szCs w:val="24"/>
          <w:rtl w:val="0"/>
        </w:rPr>
        <w:t xml:space="preserve">1. Hodnocení chování žáka navrhuje třídní učitel po projednání s ostatními vyučujícími na pedagogické radě. Kritériem pro hodnocení chování je dodržování pravidel chování (školní řád) a obecných norem chování. Při hodnocení se přihlíží k věku, morální a rozumové vyspělosti žáka.</w:t>
      </w:r>
    </w:p>
    <w:p w:rsidR="00000000" w:rsidDel="00000000" w:rsidP="00000000" w:rsidRDefault="00000000" w:rsidRPr="00000000" w14:paraId="00000140">
      <w:pPr>
        <w:spacing w:after="0" w:line="360" w:lineRule="auto"/>
        <w:jc w:val="both"/>
        <w:rPr>
          <w:sz w:val="24"/>
          <w:szCs w:val="24"/>
        </w:rPr>
      </w:pPr>
      <w:r w:rsidDel="00000000" w:rsidR="00000000" w:rsidRPr="00000000">
        <w:rPr>
          <w:sz w:val="24"/>
          <w:szCs w:val="24"/>
          <w:rtl w:val="0"/>
        </w:rPr>
        <w:t xml:space="preserve">2. Průběžné hodnocení provádí učitel, který ve třídě daný předmět vyučuje. Hodnocení mohou provádět rovněž zastupující učitelé.</w:t>
      </w:r>
    </w:p>
    <w:p w:rsidR="00000000" w:rsidDel="00000000" w:rsidP="00000000" w:rsidRDefault="00000000" w:rsidRPr="00000000" w14:paraId="00000141">
      <w:pPr>
        <w:spacing w:after="0" w:line="360" w:lineRule="auto"/>
        <w:jc w:val="both"/>
        <w:rPr>
          <w:sz w:val="24"/>
          <w:szCs w:val="24"/>
        </w:rPr>
      </w:pPr>
      <w:r w:rsidDel="00000000" w:rsidR="00000000" w:rsidRPr="00000000">
        <w:rPr>
          <w:sz w:val="24"/>
          <w:szCs w:val="24"/>
          <w:rtl w:val="0"/>
        </w:rPr>
        <w:t xml:space="preserve">3. Do celkového hodnocení v daném předmětu mohou být zahrnuty mimořádné výsledky, kterých žák dosáhl v olympiádách, soutěžích a dalších aktivitách.</w:t>
      </w:r>
    </w:p>
    <w:p w:rsidR="00000000" w:rsidDel="00000000" w:rsidP="00000000" w:rsidRDefault="00000000" w:rsidRPr="00000000" w14:paraId="00000142">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143">
      <w:pPr>
        <w:jc w:val="both"/>
        <w:rPr/>
      </w:pPr>
      <w:r w:rsidDel="00000000" w:rsidR="00000000" w:rsidRPr="00000000">
        <w:rPr>
          <w:rtl w:val="0"/>
        </w:rPr>
      </w:r>
    </w:p>
    <w:p w:rsidR="00000000" w:rsidDel="00000000" w:rsidP="00000000" w:rsidRDefault="00000000" w:rsidRPr="00000000" w14:paraId="00000144">
      <w:pPr>
        <w:jc w:val="both"/>
        <w:rPr>
          <w:b w:val="1"/>
          <w:sz w:val="28"/>
          <w:szCs w:val="28"/>
        </w:rPr>
      </w:pPr>
      <w:r w:rsidDel="00000000" w:rsidR="00000000" w:rsidRPr="00000000">
        <w:rPr>
          <w:b w:val="1"/>
          <w:sz w:val="28"/>
          <w:szCs w:val="28"/>
          <w:rtl w:val="0"/>
        </w:rPr>
        <w:t xml:space="preserve">1.2.1  Zásady hodnocení prospěchu a chování: </w:t>
      </w:r>
    </w:p>
    <w:p w:rsidR="00000000" w:rsidDel="00000000" w:rsidP="00000000" w:rsidRDefault="00000000" w:rsidRPr="00000000" w14:paraId="00000145">
      <w:pPr>
        <w:spacing w:after="0" w:line="360" w:lineRule="auto"/>
        <w:jc w:val="both"/>
        <w:rPr>
          <w:sz w:val="24"/>
          <w:szCs w:val="24"/>
        </w:rPr>
      </w:pPr>
      <w:r w:rsidDel="00000000" w:rsidR="00000000" w:rsidRPr="00000000">
        <w:rPr>
          <w:sz w:val="24"/>
          <w:szCs w:val="24"/>
          <w:rtl w:val="0"/>
        </w:rPr>
        <w:t xml:space="preserve">1. Být otevřený k dětem i rodičům, stanovit jasná kritéria pro hodnocení.</w:t>
      </w:r>
    </w:p>
    <w:p w:rsidR="00000000" w:rsidDel="00000000" w:rsidP="00000000" w:rsidRDefault="00000000" w:rsidRPr="00000000" w14:paraId="00000146">
      <w:pPr>
        <w:spacing w:after="0" w:line="360" w:lineRule="auto"/>
        <w:jc w:val="both"/>
        <w:rPr>
          <w:sz w:val="24"/>
          <w:szCs w:val="24"/>
        </w:rPr>
      </w:pPr>
      <w:r w:rsidDel="00000000" w:rsidR="00000000" w:rsidRPr="00000000">
        <w:rPr>
          <w:sz w:val="24"/>
          <w:szCs w:val="24"/>
          <w:rtl w:val="0"/>
        </w:rPr>
        <w:t xml:space="preserve">2. Umožnit žákům účast na hodnotícím procesu.</w:t>
      </w:r>
    </w:p>
    <w:p w:rsidR="00000000" w:rsidDel="00000000" w:rsidP="00000000" w:rsidRDefault="00000000" w:rsidRPr="00000000" w14:paraId="00000147">
      <w:pPr>
        <w:spacing w:after="0" w:line="360" w:lineRule="auto"/>
        <w:jc w:val="both"/>
        <w:rPr>
          <w:sz w:val="24"/>
          <w:szCs w:val="24"/>
        </w:rPr>
      </w:pPr>
      <w:r w:rsidDel="00000000" w:rsidR="00000000" w:rsidRPr="00000000">
        <w:rPr>
          <w:sz w:val="24"/>
          <w:szCs w:val="24"/>
          <w:rtl w:val="0"/>
        </w:rPr>
        <w:t xml:space="preserve">3. Hodnotit individuální pokrok bez srovnávání s ostatními.</w:t>
      </w:r>
    </w:p>
    <w:p w:rsidR="00000000" w:rsidDel="00000000" w:rsidP="00000000" w:rsidRDefault="00000000" w:rsidRPr="00000000" w14:paraId="00000148">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149">
      <w:pPr>
        <w:jc w:val="both"/>
        <w:rPr>
          <w:sz w:val="24"/>
          <w:szCs w:val="24"/>
        </w:rPr>
      </w:pPr>
      <w:r w:rsidDel="00000000" w:rsidR="00000000" w:rsidRPr="00000000">
        <w:rPr>
          <w:rtl w:val="0"/>
        </w:rPr>
      </w:r>
    </w:p>
    <w:p w:rsidR="00000000" w:rsidDel="00000000" w:rsidP="00000000" w:rsidRDefault="00000000" w:rsidRPr="00000000" w14:paraId="0000014A">
      <w:pPr>
        <w:jc w:val="both"/>
        <w:rPr>
          <w:b w:val="1"/>
          <w:sz w:val="30"/>
          <w:szCs w:val="30"/>
        </w:rPr>
      </w:pPr>
      <w:r w:rsidDel="00000000" w:rsidR="00000000" w:rsidRPr="00000000">
        <w:rPr>
          <w:b w:val="1"/>
          <w:sz w:val="30"/>
          <w:szCs w:val="30"/>
          <w:rtl w:val="0"/>
        </w:rPr>
        <w:t xml:space="preserve">1.2.2  Základní pravidla pro použití klasifikace:        </w:t>
      </w:r>
    </w:p>
    <w:p w:rsidR="00000000" w:rsidDel="00000000" w:rsidP="00000000" w:rsidRDefault="00000000" w:rsidRPr="00000000" w14:paraId="0000014B">
      <w:pPr>
        <w:spacing w:after="0" w:line="360" w:lineRule="auto"/>
        <w:jc w:val="both"/>
        <w:rPr>
          <w:sz w:val="24"/>
          <w:szCs w:val="24"/>
        </w:rPr>
      </w:pPr>
      <w:r w:rsidDel="00000000" w:rsidR="00000000" w:rsidRPr="00000000">
        <w:rPr>
          <w:sz w:val="24"/>
          <w:szCs w:val="24"/>
          <w:rtl w:val="0"/>
        </w:rPr>
        <w:t xml:space="preserve">1. Známka z vyučovacího předmětu nezahrnuje hodnocení žákova chování.</w:t>
      </w:r>
    </w:p>
    <w:p w:rsidR="00000000" w:rsidDel="00000000" w:rsidP="00000000" w:rsidRDefault="00000000" w:rsidRPr="00000000" w14:paraId="0000014C">
      <w:pPr>
        <w:spacing w:after="0" w:line="360" w:lineRule="auto"/>
        <w:jc w:val="both"/>
        <w:rPr>
          <w:sz w:val="24"/>
          <w:szCs w:val="24"/>
        </w:rPr>
      </w:pPr>
      <w:r w:rsidDel="00000000" w:rsidR="00000000" w:rsidRPr="00000000">
        <w:rPr>
          <w:sz w:val="24"/>
          <w:szCs w:val="24"/>
          <w:rtl w:val="0"/>
        </w:rPr>
        <w:t xml:space="preserve">2. Klasifikuje se jen probrané a procvičené učivo. Žáci mají možnost a dostatek času k naučení, procvičení a zažití učební látky.</w:t>
      </w:r>
    </w:p>
    <w:p w:rsidR="00000000" w:rsidDel="00000000" w:rsidP="00000000" w:rsidRDefault="00000000" w:rsidRPr="00000000" w14:paraId="0000014D">
      <w:pPr>
        <w:spacing w:after="0" w:line="360" w:lineRule="auto"/>
        <w:jc w:val="both"/>
        <w:rPr>
          <w:sz w:val="24"/>
          <w:szCs w:val="24"/>
        </w:rPr>
      </w:pPr>
      <w:r w:rsidDel="00000000" w:rsidR="00000000" w:rsidRPr="00000000">
        <w:rPr>
          <w:sz w:val="24"/>
          <w:szCs w:val="24"/>
          <w:rtl w:val="0"/>
        </w:rPr>
        <w:t xml:space="preserve">3. Učitel vyváženě hodnotí a promítá do klasifikace a hodnocení: vědomosti, dovednosti, postup, práci s informacemi, úroveň komunikace, aktivitu v hodinách a tvořivost žáka. Klasifikace se neopírá pouze o matematický průměr ze známek.</w:t>
      </w:r>
    </w:p>
    <w:p w:rsidR="00000000" w:rsidDel="00000000" w:rsidP="00000000" w:rsidRDefault="00000000" w:rsidRPr="00000000" w14:paraId="0000014E">
      <w:pPr>
        <w:spacing w:after="0" w:line="360" w:lineRule="auto"/>
        <w:jc w:val="both"/>
        <w:rPr>
          <w:sz w:val="24"/>
          <w:szCs w:val="24"/>
        </w:rPr>
      </w:pPr>
      <w:r w:rsidDel="00000000" w:rsidR="00000000" w:rsidRPr="00000000">
        <w:rPr>
          <w:sz w:val="24"/>
          <w:szCs w:val="24"/>
          <w:rtl w:val="0"/>
        </w:rPr>
        <w:t xml:space="preserve">4. Při klasifikaci používá učitel pěti klasifikačních stupňů.</w:t>
      </w:r>
    </w:p>
    <w:p w:rsidR="00000000" w:rsidDel="00000000" w:rsidP="00000000" w:rsidRDefault="00000000" w:rsidRPr="00000000" w14:paraId="0000014F">
      <w:pPr>
        <w:spacing w:after="0" w:line="360" w:lineRule="auto"/>
        <w:jc w:val="both"/>
        <w:rPr>
          <w:sz w:val="24"/>
          <w:szCs w:val="24"/>
        </w:rPr>
      </w:pPr>
      <w:r w:rsidDel="00000000" w:rsidR="00000000" w:rsidRPr="00000000">
        <w:rPr>
          <w:sz w:val="24"/>
          <w:szCs w:val="24"/>
          <w:rtl w:val="0"/>
        </w:rPr>
        <w:t xml:space="preserve">5. Všechny písemné práce delší než 10 minut jsou včas oznámeny, aby žáci měli dostatek času se na ně připravit.</w:t>
      </w:r>
    </w:p>
    <w:p w:rsidR="00000000" w:rsidDel="00000000" w:rsidP="00000000" w:rsidRDefault="00000000" w:rsidRPr="00000000" w14:paraId="00000150">
      <w:pPr>
        <w:spacing w:after="0" w:line="360" w:lineRule="auto"/>
        <w:jc w:val="both"/>
        <w:rPr>
          <w:sz w:val="24"/>
          <w:szCs w:val="24"/>
        </w:rPr>
      </w:pPr>
      <w:r w:rsidDel="00000000" w:rsidR="00000000" w:rsidRPr="00000000">
        <w:rPr>
          <w:sz w:val="24"/>
          <w:szCs w:val="24"/>
          <w:rtl w:val="0"/>
        </w:rPr>
        <w:t xml:space="preserve">6. Písemné práce jsou zakládány do konce příslušného klasifikačního období (jeden školní rok).</w:t>
      </w:r>
    </w:p>
    <w:p w:rsidR="00000000" w:rsidDel="00000000" w:rsidP="00000000" w:rsidRDefault="00000000" w:rsidRPr="00000000" w14:paraId="00000151">
      <w:pPr>
        <w:spacing w:after="0" w:line="360" w:lineRule="auto"/>
        <w:jc w:val="both"/>
        <w:rPr>
          <w:sz w:val="24"/>
          <w:szCs w:val="24"/>
        </w:rPr>
      </w:pPr>
      <w:r w:rsidDel="00000000" w:rsidR="00000000" w:rsidRPr="00000000">
        <w:rPr>
          <w:sz w:val="24"/>
          <w:szCs w:val="24"/>
          <w:rtl w:val="0"/>
        </w:rPr>
        <w:t xml:space="preserve">7. Práce s chybou – žáci mají právo dělat chyby, uvědomění si chyby je příležitost naučit se danou látku lépe a s porozuměním.</w:t>
      </w:r>
    </w:p>
    <w:p w:rsidR="00000000" w:rsidDel="00000000" w:rsidP="00000000" w:rsidRDefault="00000000" w:rsidRPr="00000000" w14:paraId="00000152">
      <w:pPr>
        <w:spacing w:after="0" w:line="360" w:lineRule="auto"/>
        <w:jc w:val="both"/>
        <w:rPr>
          <w:sz w:val="24"/>
          <w:szCs w:val="24"/>
        </w:rPr>
      </w:pPr>
      <w:r w:rsidDel="00000000" w:rsidR="00000000" w:rsidRPr="00000000">
        <w:rPr>
          <w:sz w:val="24"/>
          <w:szCs w:val="24"/>
          <w:rtl w:val="0"/>
        </w:rPr>
        <w:t xml:space="preserve">8. Součástí klasifikace jsou i známky z domácích úkolů, neodevzdaný domácí úkol může být hodnocen stupněm nedostatečný. V tom případě není absence domácího úkolu započítávána do zapomínání.</w:t>
      </w:r>
    </w:p>
    <w:p w:rsidR="00000000" w:rsidDel="00000000" w:rsidP="00000000" w:rsidRDefault="00000000" w:rsidRPr="00000000" w14:paraId="00000153">
      <w:pPr>
        <w:spacing w:after="0" w:line="360" w:lineRule="auto"/>
        <w:jc w:val="both"/>
        <w:rPr>
          <w:sz w:val="24"/>
          <w:szCs w:val="24"/>
        </w:rPr>
      </w:pPr>
      <w:r w:rsidDel="00000000" w:rsidR="00000000" w:rsidRPr="00000000">
        <w:rPr>
          <w:sz w:val="24"/>
          <w:szCs w:val="24"/>
          <w:rtl w:val="0"/>
        </w:rPr>
        <w:t xml:space="preserve">9. Do klasifikace se započítávají i známky získané v době distanční výuky.</w:t>
      </w:r>
    </w:p>
    <w:p w:rsidR="00000000" w:rsidDel="00000000" w:rsidP="00000000" w:rsidRDefault="00000000" w:rsidRPr="00000000" w14:paraId="00000154">
      <w:pPr>
        <w:spacing w:after="0" w:line="360" w:lineRule="auto"/>
        <w:jc w:val="both"/>
        <w:rPr>
          <w:sz w:val="24"/>
          <w:szCs w:val="24"/>
        </w:rPr>
      </w:pPr>
      <w:r w:rsidDel="00000000" w:rsidR="00000000" w:rsidRPr="00000000">
        <w:rPr>
          <w:sz w:val="24"/>
          <w:szCs w:val="24"/>
          <w:rtl w:val="0"/>
        </w:rPr>
        <w:t xml:space="preserve">10. Má-li zákonný zástupce žáka oprávněné pochybnosti o správnosti hodnocení na konci prvního nebo druhého pololetí, může do 3 pracovních dnů ode dne, kdy se o hodnocení prokazatelně dozvěděl, nejpozději však do 3 pracovních dnů od vydání vysvědčení, písemně požádat ředitele školy o přezkoumání výsledků hodnocení žáka; je-li vyučujícím žáka v daném předmětu ředitel školy, požádá o přezkoumání Krajský úřad Libereckého kraje. Pokud není dále stanoveno jinak, ředitel školy nebo krajský úřad nařídí komisionální přezkoušení žáka, které se koná nejpozději do 14 dnů od doručení žádosti nebo v termínu dohodnutém se zákonným zástupcem žáka. V případě, že se žádost o přezkoumání výsledků hodnocení týká hodnocení chování nebo předmětů výchovného zaměření, posoudí ředitel školy nebo krajský úřad dodržení pravidel pro hodnocení výsledků vzdělávání žáků. V případě zjištění porušení těchto pravidel ředitel školy nebo krajský úřad výsledek hodnocení změní; nebyla-li pravidla pro hodnocení výsledků vzdělávání žáků porušena, výsledek hodnocení potvrdí.</w:t>
      </w:r>
    </w:p>
    <w:p w:rsidR="00000000" w:rsidDel="00000000" w:rsidP="00000000" w:rsidRDefault="00000000" w:rsidRPr="00000000" w14:paraId="00000155">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156">
      <w:pPr>
        <w:spacing w:after="0" w:line="360" w:lineRule="auto"/>
        <w:jc w:val="both"/>
        <w:rPr>
          <w:sz w:val="24"/>
          <w:szCs w:val="24"/>
        </w:rPr>
      </w:pPr>
      <w:r w:rsidDel="00000000" w:rsidR="00000000" w:rsidRPr="00000000">
        <w:rPr>
          <w:sz w:val="24"/>
          <w:szCs w:val="24"/>
          <w:rtl w:val="0"/>
        </w:rPr>
        <w:t xml:space="preserve">Jak již bylo uvedeno výše, hlavním účelem hodnocení a klasifikace je motivovat žáka a poskytnout mu nezbytnou zpětnou vazbu. Je žádoucí, aby si kvalitní zpětnou vazbu dovedli žáci brzy vytvářet i sami a naučili se vlastnímu kritickému sebehodnocení a hodnocení svých spolužáků. Pro tyto evaluační formy by měl vyučující (všude, kde je to jen trochu možné) vytvářet dostatečný prostor.</w:t>
      </w:r>
    </w:p>
    <w:p w:rsidR="00000000" w:rsidDel="00000000" w:rsidP="00000000" w:rsidRDefault="00000000" w:rsidRPr="00000000" w14:paraId="00000157">
      <w:pPr>
        <w:spacing w:after="0" w:line="360" w:lineRule="auto"/>
        <w:jc w:val="both"/>
        <w:rPr>
          <w:sz w:val="24"/>
          <w:szCs w:val="24"/>
        </w:rPr>
      </w:pPr>
      <w:r w:rsidDel="00000000" w:rsidR="00000000" w:rsidRPr="00000000">
        <w:rPr>
          <w:sz w:val="24"/>
          <w:szCs w:val="24"/>
          <w:rtl w:val="0"/>
        </w:rPr>
        <w:t xml:space="preserve">Základem formálního hodnocení žáka je tradiční klasifikace v pětistupňové stupnici. Vyučující je při klasifikaci povinen dodržovat platné právní předpisy a vnitřní normy školy (zejména vnitřní klasifikační řád), které upravují pravidla pro klasifikaci. Souhrnné písemné slovní hodnocení může vyučující použít jen v souladu s platnými právními předpisy nebo jako (velmi vhodný) doplněk ke klasifikaci.</w:t>
      </w:r>
    </w:p>
    <w:p w:rsidR="00000000" w:rsidDel="00000000" w:rsidP="00000000" w:rsidRDefault="00000000" w:rsidRPr="00000000" w14:paraId="00000158">
      <w:pPr>
        <w:spacing w:after="0" w:line="360" w:lineRule="auto"/>
        <w:jc w:val="both"/>
        <w:rPr>
          <w:sz w:val="24"/>
          <w:szCs w:val="24"/>
        </w:rPr>
      </w:pPr>
      <w:r w:rsidDel="00000000" w:rsidR="00000000" w:rsidRPr="00000000">
        <w:rPr>
          <w:sz w:val="24"/>
          <w:szCs w:val="24"/>
          <w:rtl w:val="0"/>
        </w:rPr>
        <w:t xml:space="preserve">Za neopomenutelný princip hodnocení a klasifikace žáka považujeme převahu pozitivní motivace.</w:t>
      </w:r>
    </w:p>
    <w:p w:rsidR="00000000" w:rsidDel="00000000" w:rsidP="00000000" w:rsidRDefault="00000000" w:rsidRPr="00000000" w14:paraId="00000159">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15A">
      <w:pPr>
        <w:spacing w:after="120" w:line="240" w:lineRule="auto"/>
        <w:jc w:val="both"/>
        <w:rPr>
          <w:b w:val="1"/>
          <w:sz w:val="28"/>
          <w:szCs w:val="28"/>
        </w:rPr>
      </w:pPr>
      <w:r w:rsidDel="00000000" w:rsidR="00000000" w:rsidRPr="00000000">
        <w:rPr>
          <w:b w:val="1"/>
          <w:sz w:val="28"/>
          <w:szCs w:val="28"/>
          <w:rtl w:val="0"/>
        </w:rPr>
        <w:t xml:space="preserve">1.2.3</w:t>
        <w:tab/>
        <w:t xml:space="preserve">Stupně prospěchu     </w:t>
      </w:r>
    </w:p>
    <w:p w:rsidR="00000000" w:rsidDel="00000000" w:rsidP="00000000" w:rsidRDefault="00000000" w:rsidRPr="00000000" w14:paraId="0000015B">
      <w:pPr>
        <w:spacing w:after="120" w:line="240" w:lineRule="auto"/>
        <w:jc w:val="both"/>
        <w:rPr>
          <w:b w:val="1"/>
          <w:sz w:val="24"/>
          <w:szCs w:val="24"/>
        </w:rPr>
      </w:pPr>
      <w:r w:rsidDel="00000000" w:rsidR="00000000" w:rsidRPr="00000000">
        <w:rPr>
          <w:b w:val="1"/>
          <w:sz w:val="24"/>
          <w:szCs w:val="24"/>
          <w:rtl w:val="0"/>
        </w:rPr>
        <w:t xml:space="preserve">A) Předměty s převahou teoretického zaměření</w:t>
      </w:r>
    </w:p>
    <w:sdt>
      <w:sdtPr>
        <w:lock w:val="contentLocked"/>
        <w:tag w:val="goog_rdk_0"/>
      </w:sdtPr>
      <w:sdtContent>
        <w:tbl>
          <w:tblPr>
            <w:tblStyle w:val="Table2"/>
            <w:tblW w:w="9606.000000000002" w:type="dxa"/>
            <w:jc w:val="left"/>
            <w:tblInd w:w="-43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5"/>
            <w:gridCol w:w="1613"/>
            <w:gridCol w:w="1604"/>
            <w:gridCol w:w="1446"/>
            <w:gridCol w:w="1671"/>
            <w:gridCol w:w="1437"/>
            <w:tblGridChange w:id="0">
              <w:tblGrid>
                <w:gridCol w:w="1835"/>
                <w:gridCol w:w="1613"/>
                <w:gridCol w:w="1604"/>
                <w:gridCol w:w="1446"/>
                <w:gridCol w:w="1671"/>
                <w:gridCol w:w="1437"/>
              </w:tblGrid>
            </w:tblGridChange>
          </w:tblGrid>
          <w:tr>
            <w:trPr>
              <w:cantSplit w:val="0"/>
              <w:tblHeader w:val="0"/>
            </w:trPr>
            <w:tc>
              <w:tcPr>
                <w:vAlign w:val="center"/>
              </w:tcPr>
              <w:p w:rsidR="00000000" w:rsidDel="00000000" w:rsidP="00000000" w:rsidRDefault="00000000" w:rsidRPr="00000000" w14:paraId="0000015C">
                <w:pPr>
                  <w:spacing w:after="120" w:line="240" w:lineRule="auto"/>
                  <w:jc w:val="both"/>
                  <w:rPr>
                    <w:b w:val="1"/>
                  </w:rPr>
                </w:pPr>
                <w:r w:rsidDel="00000000" w:rsidR="00000000" w:rsidRPr="00000000">
                  <w:rPr>
                    <w:b w:val="1"/>
                    <w:rtl w:val="0"/>
                  </w:rPr>
                  <w:t xml:space="preserve">stupeň</w:t>
                </w:r>
              </w:p>
            </w:tc>
            <w:tc>
              <w:tcPr>
                <w:vAlign w:val="center"/>
              </w:tcPr>
              <w:p w:rsidR="00000000" w:rsidDel="00000000" w:rsidP="00000000" w:rsidRDefault="00000000" w:rsidRPr="00000000" w14:paraId="0000015D">
                <w:pPr>
                  <w:spacing w:after="120" w:line="240" w:lineRule="auto"/>
                  <w:jc w:val="both"/>
                  <w:rPr>
                    <w:b w:val="1"/>
                  </w:rPr>
                </w:pPr>
                <w:r w:rsidDel="00000000" w:rsidR="00000000" w:rsidRPr="00000000">
                  <w:rPr>
                    <w:b w:val="1"/>
                    <w:rtl w:val="0"/>
                  </w:rPr>
                  <w:t xml:space="preserve">Ovládnutí výstupů předepsaných osnovami</w:t>
                </w:r>
              </w:p>
            </w:tc>
            <w:tc>
              <w:tcPr>
                <w:vAlign w:val="center"/>
              </w:tcPr>
              <w:p w:rsidR="00000000" w:rsidDel="00000000" w:rsidP="00000000" w:rsidRDefault="00000000" w:rsidRPr="00000000" w14:paraId="0000015E">
                <w:pPr>
                  <w:spacing w:after="120" w:line="240" w:lineRule="auto"/>
                  <w:jc w:val="both"/>
                  <w:rPr>
                    <w:b w:val="1"/>
                  </w:rPr>
                </w:pPr>
                <w:r w:rsidDel="00000000" w:rsidR="00000000" w:rsidRPr="00000000">
                  <w:rPr>
                    <w:b w:val="1"/>
                    <w:rtl w:val="0"/>
                  </w:rPr>
                  <w:t xml:space="preserve">Úroveň myšlení, rozhodování</w:t>
                </w:r>
              </w:p>
            </w:tc>
            <w:tc>
              <w:tcPr>
                <w:vAlign w:val="center"/>
              </w:tcPr>
              <w:p w:rsidR="00000000" w:rsidDel="00000000" w:rsidP="00000000" w:rsidRDefault="00000000" w:rsidRPr="00000000" w14:paraId="0000015F">
                <w:pPr>
                  <w:spacing w:after="120" w:line="240" w:lineRule="auto"/>
                  <w:jc w:val="both"/>
                  <w:rPr>
                    <w:b w:val="1"/>
                  </w:rPr>
                </w:pPr>
                <w:r w:rsidDel="00000000" w:rsidR="00000000" w:rsidRPr="00000000">
                  <w:rPr>
                    <w:b w:val="1"/>
                    <w:rtl w:val="0"/>
                  </w:rPr>
                  <w:t xml:space="preserve">Úroveň vyjadřování myšlenek, názorů, postupů</w:t>
                </w:r>
              </w:p>
            </w:tc>
            <w:tc>
              <w:tcPr>
                <w:vAlign w:val="center"/>
              </w:tcPr>
              <w:p w:rsidR="00000000" w:rsidDel="00000000" w:rsidP="00000000" w:rsidRDefault="00000000" w:rsidRPr="00000000" w14:paraId="00000160">
                <w:pPr>
                  <w:spacing w:after="120" w:line="240" w:lineRule="auto"/>
                  <w:jc w:val="both"/>
                  <w:rPr>
                    <w:b w:val="1"/>
                  </w:rPr>
                </w:pPr>
                <w:r w:rsidDel="00000000" w:rsidR="00000000" w:rsidRPr="00000000">
                  <w:rPr>
                    <w:b w:val="1"/>
                    <w:rtl w:val="0"/>
                  </w:rPr>
                  <w:t xml:space="preserve">Aplikace vědomostí, dovedností, řešení úkolů</w:t>
                </w:r>
              </w:p>
            </w:tc>
            <w:tc>
              <w:tcPr>
                <w:vAlign w:val="center"/>
              </w:tcPr>
              <w:p w:rsidR="00000000" w:rsidDel="00000000" w:rsidP="00000000" w:rsidRDefault="00000000" w:rsidRPr="00000000" w14:paraId="00000161">
                <w:pPr>
                  <w:spacing w:after="120" w:line="240" w:lineRule="auto"/>
                  <w:jc w:val="both"/>
                  <w:rPr>
                    <w:b w:val="1"/>
                  </w:rPr>
                </w:pPr>
                <w:r w:rsidDel="00000000" w:rsidR="00000000" w:rsidRPr="00000000">
                  <w:rPr>
                    <w:b w:val="1"/>
                    <w:rtl w:val="0"/>
                  </w:rPr>
                  <w:t xml:space="preserve">Aktivita, zájem, píle</w:t>
                </w:r>
              </w:p>
            </w:tc>
          </w:tr>
          <w:tr>
            <w:trPr>
              <w:cantSplit w:val="0"/>
              <w:tblHeader w:val="0"/>
            </w:trPr>
            <w:tc>
              <w:tcPr/>
              <w:p w:rsidR="00000000" w:rsidDel="00000000" w:rsidP="00000000" w:rsidRDefault="00000000" w:rsidRPr="00000000" w14:paraId="00000162">
                <w:pPr>
                  <w:spacing w:after="120" w:line="240" w:lineRule="auto"/>
                  <w:jc w:val="both"/>
                  <w:rPr>
                    <w:b w:val="1"/>
                  </w:rPr>
                </w:pPr>
                <w:r w:rsidDel="00000000" w:rsidR="00000000" w:rsidRPr="00000000">
                  <w:rPr>
                    <w:b w:val="1"/>
                    <w:rtl w:val="0"/>
                  </w:rPr>
                  <w:t xml:space="preserve">1 - výborný</w:t>
                </w:r>
              </w:p>
            </w:tc>
            <w:tc>
              <w:tcPr>
                <w:vAlign w:val="center"/>
              </w:tcPr>
              <w:p w:rsidR="00000000" w:rsidDel="00000000" w:rsidP="00000000" w:rsidRDefault="00000000" w:rsidRPr="00000000" w14:paraId="00000163">
                <w:pPr>
                  <w:spacing w:after="120" w:line="240" w:lineRule="auto"/>
                  <w:jc w:val="both"/>
                  <w:rPr/>
                </w:pPr>
                <w:r w:rsidDel="00000000" w:rsidR="00000000" w:rsidRPr="00000000">
                  <w:rPr>
                    <w:rtl w:val="0"/>
                  </w:rPr>
                  <w:t xml:space="preserve">ovládá</w:t>
                </w:r>
              </w:p>
            </w:tc>
            <w:tc>
              <w:tcPr>
                <w:vAlign w:val="center"/>
              </w:tcPr>
              <w:p w:rsidR="00000000" w:rsidDel="00000000" w:rsidP="00000000" w:rsidRDefault="00000000" w:rsidRPr="00000000" w14:paraId="00000164">
                <w:pPr>
                  <w:spacing w:after="120" w:line="240" w:lineRule="auto"/>
                  <w:jc w:val="both"/>
                  <w:rPr/>
                </w:pPr>
                <w:r w:rsidDel="00000000" w:rsidR="00000000" w:rsidRPr="00000000">
                  <w:rPr>
                    <w:rtl w:val="0"/>
                  </w:rPr>
                  <w:t xml:space="preserve">pohotový, bystrý, dobře chápe souvislosti</w:t>
                </w:r>
              </w:p>
            </w:tc>
            <w:tc>
              <w:tcPr>
                <w:vAlign w:val="center"/>
              </w:tcPr>
              <w:p w:rsidR="00000000" w:rsidDel="00000000" w:rsidP="00000000" w:rsidRDefault="00000000" w:rsidRPr="00000000" w14:paraId="00000165">
                <w:pPr>
                  <w:spacing w:after="120" w:line="240" w:lineRule="auto"/>
                  <w:jc w:val="both"/>
                  <w:rPr/>
                </w:pPr>
                <w:r w:rsidDel="00000000" w:rsidR="00000000" w:rsidRPr="00000000">
                  <w:rPr>
                    <w:rtl w:val="0"/>
                  </w:rPr>
                  <w:t xml:space="preserve">výstižně a poměrně přesně</w:t>
                </w:r>
              </w:p>
            </w:tc>
            <w:tc>
              <w:tcPr>
                <w:vAlign w:val="center"/>
              </w:tcPr>
              <w:p w:rsidR="00000000" w:rsidDel="00000000" w:rsidP="00000000" w:rsidRDefault="00000000" w:rsidRPr="00000000" w14:paraId="00000166">
                <w:pPr>
                  <w:spacing w:after="120" w:line="240" w:lineRule="auto"/>
                  <w:jc w:val="both"/>
                  <w:rPr/>
                </w:pPr>
                <w:r w:rsidDel="00000000" w:rsidR="00000000" w:rsidRPr="00000000">
                  <w:rPr>
                    <w:rtl w:val="0"/>
                  </w:rPr>
                  <w:t xml:space="preserve">užívá spolehlivě a uvědoměle, pracuje samostatně i ve skupině, iniciativně, přesně a s jistotou</w:t>
                </w:r>
              </w:p>
            </w:tc>
            <w:tc>
              <w:tcPr>
                <w:vAlign w:val="center"/>
              </w:tcPr>
              <w:p w:rsidR="00000000" w:rsidDel="00000000" w:rsidP="00000000" w:rsidRDefault="00000000" w:rsidRPr="00000000" w14:paraId="00000167">
                <w:pPr>
                  <w:spacing w:after="120" w:line="240" w:lineRule="auto"/>
                  <w:jc w:val="both"/>
                  <w:rPr/>
                </w:pPr>
                <w:r w:rsidDel="00000000" w:rsidR="00000000" w:rsidRPr="00000000">
                  <w:rPr>
                    <w:rtl w:val="0"/>
                  </w:rPr>
                  <w:t xml:space="preserve">aktivní, učí se svědomitě a se zájmem</w:t>
                </w:r>
              </w:p>
            </w:tc>
          </w:tr>
          <w:tr>
            <w:trPr>
              <w:cantSplit w:val="0"/>
              <w:tblHeader w:val="0"/>
            </w:trPr>
            <w:tc>
              <w:tcPr/>
              <w:p w:rsidR="00000000" w:rsidDel="00000000" w:rsidP="00000000" w:rsidRDefault="00000000" w:rsidRPr="00000000" w14:paraId="00000168">
                <w:pPr>
                  <w:spacing w:after="120" w:line="240" w:lineRule="auto"/>
                  <w:jc w:val="both"/>
                  <w:rPr>
                    <w:b w:val="1"/>
                  </w:rPr>
                </w:pPr>
                <w:r w:rsidDel="00000000" w:rsidR="00000000" w:rsidRPr="00000000">
                  <w:rPr>
                    <w:b w:val="1"/>
                    <w:rtl w:val="0"/>
                  </w:rPr>
                  <w:t xml:space="preserve">2 - chvalitebný</w:t>
                </w:r>
              </w:p>
            </w:tc>
            <w:tc>
              <w:tcPr>
                <w:vAlign w:val="center"/>
              </w:tcPr>
              <w:p w:rsidR="00000000" w:rsidDel="00000000" w:rsidP="00000000" w:rsidRDefault="00000000" w:rsidRPr="00000000" w14:paraId="00000169">
                <w:pPr>
                  <w:spacing w:after="120" w:line="240" w:lineRule="auto"/>
                  <w:jc w:val="both"/>
                  <w:rPr/>
                </w:pPr>
                <w:r w:rsidDel="00000000" w:rsidR="00000000" w:rsidRPr="00000000">
                  <w:rPr>
                    <w:rtl w:val="0"/>
                  </w:rPr>
                  <w:t xml:space="preserve">ovládá s občasnými chybami</w:t>
                </w:r>
              </w:p>
            </w:tc>
            <w:tc>
              <w:tcPr>
                <w:vAlign w:val="center"/>
              </w:tcPr>
              <w:p w:rsidR="00000000" w:rsidDel="00000000" w:rsidP="00000000" w:rsidRDefault="00000000" w:rsidRPr="00000000" w14:paraId="0000016A">
                <w:pPr>
                  <w:spacing w:after="120" w:line="240" w:lineRule="auto"/>
                  <w:jc w:val="both"/>
                  <w:rPr/>
                </w:pPr>
                <w:r w:rsidDel="00000000" w:rsidR="00000000" w:rsidRPr="00000000">
                  <w:rPr>
                    <w:rtl w:val="0"/>
                  </w:rPr>
                  <w:t xml:space="preserve">uvažuje samostatně</w:t>
                </w:r>
              </w:p>
            </w:tc>
            <w:tc>
              <w:tcPr>
                <w:vAlign w:val="center"/>
              </w:tcPr>
              <w:p w:rsidR="00000000" w:rsidDel="00000000" w:rsidP="00000000" w:rsidRDefault="00000000" w:rsidRPr="00000000" w14:paraId="0000016B">
                <w:pPr>
                  <w:spacing w:after="120" w:line="240" w:lineRule="auto"/>
                  <w:jc w:val="both"/>
                  <w:rPr/>
                </w:pPr>
                <w:r w:rsidDel="00000000" w:rsidR="00000000" w:rsidRPr="00000000">
                  <w:rPr>
                    <w:rtl w:val="0"/>
                  </w:rPr>
                  <w:t xml:space="preserve">celkem výstižně</w:t>
                </w:r>
              </w:p>
            </w:tc>
            <w:tc>
              <w:tcPr>
                <w:vAlign w:val="center"/>
              </w:tcPr>
              <w:p w:rsidR="00000000" w:rsidDel="00000000" w:rsidP="00000000" w:rsidRDefault="00000000" w:rsidRPr="00000000" w14:paraId="0000016C">
                <w:pPr>
                  <w:spacing w:after="120" w:line="240" w:lineRule="auto"/>
                  <w:jc w:val="both"/>
                  <w:rPr/>
                </w:pPr>
                <w:r w:rsidDel="00000000" w:rsidR="00000000" w:rsidRPr="00000000">
                  <w:rPr>
                    <w:rtl w:val="0"/>
                  </w:rPr>
                  <w:t xml:space="preserve">užívá dobře, při řešení úkolů občasné chyby, je schopen samostatné opravy, pracuje téměř samostatně, dobře se uplatní ve skupině</w:t>
                </w:r>
              </w:p>
            </w:tc>
            <w:tc>
              <w:tcPr>
                <w:vAlign w:val="center"/>
              </w:tcPr>
              <w:p w:rsidR="00000000" w:rsidDel="00000000" w:rsidP="00000000" w:rsidRDefault="00000000" w:rsidRPr="00000000" w14:paraId="0000016D">
                <w:pPr>
                  <w:spacing w:after="120" w:line="240" w:lineRule="auto"/>
                  <w:jc w:val="both"/>
                  <w:rPr/>
                </w:pPr>
                <w:r w:rsidDel="00000000" w:rsidR="00000000" w:rsidRPr="00000000">
                  <w:rPr>
                    <w:rtl w:val="0"/>
                  </w:rPr>
                  <w:t xml:space="preserve">učí se svědomitě a je aktivní</w:t>
                </w:r>
              </w:p>
            </w:tc>
          </w:tr>
          <w:tr>
            <w:trPr>
              <w:cantSplit w:val="0"/>
              <w:tblHeader w:val="0"/>
            </w:trPr>
            <w:tc>
              <w:tcPr/>
              <w:p w:rsidR="00000000" w:rsidDel="00000000" w:rsidP="00000000" w:rsidRDefault="00000000" w:rsidRPr="00000000" w14:paraId="0000016E">
                <w:pPr>
                  <w:spacing w:after="120" w:line="240" w:lineRule="auto"/>
                  <w:jc w:val="both"/>
                  <w:rPr>
                    <w:b w:val="1"/>
                  </w:rPr>
                </w:pPr>
                <w:r w:rsidDel="00000000" w:rsidR="00000000" w:rsidRPr="00000000">
                  <w:rPr>
                    <w:b w:val="1"/>
                    <w:rtl w:val="0"/>
                  </w:rPr>
                  <w:t xml:space="preserve">3 – dobrý</w:t>
                </w:r>
              </w:p>
            </w:tc>
            <w:tc>
              <w:tcPr>
                <w:vAlign w:val="center"/>
              </w:tcPr>
              <w:p w:rsidR="00000000" w:rsidDel="00000000" w:rsidP="00000000" w:rsidRDefault="00000000" w:rsidRPr="00000000" w14:paraId="0000016F">
                <w:pPr>
                  <w:spacing w:after="120" w:line="240" w:lineRule="auto"/>
                  <w:jc w:val="both"/>
                  <w:rPr/>
                </w:pPr>
                <w:r w:rsidDel="00000000" w:rsidR="00000000" w:rsidRPr="00000000">
                  <w:rPr>
                    <w:rtl w:val="0"/>
                  </w:rPr>
                  <w:t xml:space="preserve">v podstatě ovládá</w:t>
                </w:r>
              </w:p>
            </w:tc>
            <w:tc>
              <w:tcPr>
                <w:vAlign w:val="center"/>
              </w:tcPr>
              <w:p w:rsidR="00000000" w:rsidDel="00000000" w:rsidP="00000000" w:rsidRDefault="00000000" w:rsidRPr="00000000" w14:paraId="00000170">
                <w:pPr>
                  <w:spacing w:after="120" w:line="240" w:lineRule="auto"/>
                  <w:jc w:val="both"/>
                  <w:rPr/>
                </w:pPr>
                <w:r w:rsidDel="00000000" w:rsidR="00000000" w:rsidRPr="00000000">
                  <w:rPr>
                    <w:rtl w:val="0"/>
                  </w:rPr>
                  <w:t xml:space="preserve">menší samostatnost v myšlení</w:t>
                </w:r>
              </w:p>
            </w:tc>
            <w:tc>
              <w:tcPr>
                <w:vAlign w:val="center"/>
              </w:tcPr>
              <w:p w:rsidR="00000000" w:rsidDel="00000000" w:rsidP="00000000" w:rsidRDefault="00000000" w:rsidRPr="00000000" w14:paraId="00000171">
                <w:pPr>
                  <w:spacing w:after="120" w:line="240" w:lineRule="auto"/>
                  <w:jc w:val="both"/>
                  <w:rPr/>
                </w:pPr>
                <w:r w:rsidDel="00000000" w:rsidR="00000000" w:rsidRPr="00000000">
                  <w:rPr>
                    <w:rtl w:val="0"/>
                  </w:rPr>
                  <w:t xml:space="preserve">nedovede se přesně vyjádřit, hledá obtížně</w:t>
                </w:r>
              </w:p>
            </w:tc>
            <w:tc>
              <w:tcPr>
                <w:vAlign w:val="center"/>
              </w:tcPr>
              <w:p w:rsidR="00000000" w:rsidDel="00000000" w:rsidP="00000000" w:rsidRDefault="00000000" w:rsidRPr="00000000" w14:paraId="00000172">
                <w:pPr>
                  <w:spacing w:after="120" w:line="240" w:lineRule="auto"/>
                  <w:jc w:val="both"/>
                  <w:rPr/>
                </w:pPr>
                <w:r w:rsidDel="00000000" w:rsidR="00000000" w:rsidRPr="00000000">
                  <w:rPr>
                    <w:rtl w:val="0"/>
                  </w:rPr>
                  <w:t xml:space="preserve">řeší za pomocí učitele, s touto pomocí snadno překonává potíže a chyby, ve skupině potřebuje vedení</w:t>
                </w:r>
              </w:p>
            </w:tc>
            <w:tc>
              <w:tcPr>
                <w:vAlign w:val="center"/>
              </w:tcPr>
              <w:p w:rsidR="00000000" w:rsidDel="00000000" w:rsidP="00000000" w:rsidRDefault="00000000" w:rsidRPr="00000000" w14:paraId="00000173">
                <w:pPr>
                  <w:spacing w:after="120" w:line="240" w:lineRule="auto"/>
                  <w:jc w:val="both"/>
                  <w:rPr/>
                </w:pPr>
                <w:r w:rsidDel="00000000" w:rsidR="00000000" w:rsidRPr="00000000">
                  <w:rPr>
                    <w:rtl w:val="0"/>
                  </w:rPr>
                  <w:t xml:space="preserve">píle a zájem o učení jsou nevyrovnané</w:t>
                </w:r>
              </w:p>
            </w:tc>
          </w:tr>
          <w:tr>
            <w:trPr>
              <w:cantSplit w:val="0"/>
              <w:tblHeader w:val="0"/>
            </w:trPr>
            <w:tc>
              <w:tcPr/>
              <w:p w:rsidR="00000000" w:rsidDel="00000000" w:rsidP="00000000" w:rsidRDefault="00000000" w:rsidRPr="00000000" w14:paraId="00000174">
                <w:pPr>
                  <w:spacing w:after="120" w:line="240" w:lineRule="auto"/>
                  <w:jc w:val="both"/>
                  <w:rPr>
                    <w:b w:val="1"/>
                  </w:rPr>
                </w:pPr>
                <w:r w:rsidDel="00000000" w:rsidR="00000000" w:rsidRPr="00000000">
                  <w:rPr>
                    <w:b w:val="1"/>
                    <w:rtl w:val="0"/>
                  </w:rPr>
                  <w:t xml:space="preserve">4 – dostatečný</w:t>
                </w:r>
              </w:p>
            </w:tc>
            <w:tc>
              <w:tcPr>
                <w:vAlign w:val="center"/>
              </w:tcPr>
              <w:p w:rsidR="00000000" w:rsidDel="00000000" w:rsidP="00000000" w:rsidRDefault="00000000" w:rsidRPr="00000000" w14:paraId="00000175">
                <w:pPr>
                  <w:spacing w:after="120" w:line="240" w:lineRule="auto"/>
                  <w:jc w:val="both"/>
                  <w:rPr/>
                </w:pPr>
                <w:r w:rsidDel="00000000" w:rsidR="00000000" w:rsidRPr="00000000">
                  <w:rPr>
                    <w:rtl w:val="0"/>
                  </w:rPr>
                  <w:t xml:space="preserve">ovládá jen částečně, má značné mezery ve vědomostech a dovednostech</w:t>
                </w:r>
              </w:p>
            </w:tc>
            <w:tc>
              <w:tcPr>
                <w:vAlign w:val="center"/>
              </w:tcPr>
              <w:p w:rsidR="00000000" w:rsidDel="00000000" w:rsidP="00000000" w:rsidRDefault="00000000" w:rsidRPr="00000000" w14:paraId="00000176">
                <w:pPr>
                  <w:spacing w:after="120" w:line="240" w:lineRule="auto"/>
                  <w:jc w:val="both"/>
                  <w:rPr/>
                </w:pPr>
                <w:r w:rsidDel="00000000" w:rsidR="00000000" w:rsidRPr="00000000">
                  <w:rPr>
                    <w:rtl w:val="0"/>
                  </w:rPr>
                  <w:t xml:space="preserve">myšlení nesamostatné</w:t>
                </w:r>
              </w:p>
            </w:tc>
            <w:tc>
              <w:tcPr>
                <w:vAlign w:val="center"/>
              </w:tcPr>
              <w:p w:rsidR="00000000" w:rsidDel="00000000" w:rsidP="00000000" w:rsidRDefault="00000000" w:rsidRPr="00000000" w14:paraId="00000177">
                <w:pPr>
                  <w:spacing w:after="120" w:line="240" w:lineRule="auto"/>
                  <w:jc w:val="both"/>
                  <w:rPr/>
                </w:pPr>
                <w:r w:rsidDel="00000000" w:rsidR="00000000" w:rsidRPr="00000000">
                  <w:rPr>
                    <w:rtl w:val="0"/>
                  </w:rPr>
                  <w:t xml:space="preserve">vyjadřuje se velmi nepřesně, s velkými obtížemi</w:t>
                </w:r>
              </w:p>
            </w:tc>
            <w:tc>
              <w:tcPr>
                <w:vAlign w:val="center"/>
              </w:tcPr>
              <w:p w:rsidR="00000000" w:rsidDel="00000000" w:rsidP="00000000" w:rsidRDefault="00000000" w:rsidRPr="00000000" w14:paraId="00000178">
                <w:pPr>
                  <w:spacing w:after="120" w:line="240" w:lineRule="auto"/>
                  <w:jc w:val="both"/>
                  <w:rPr/>
                </w:pPr>
                <w:r w:rsidDel="00000000" w:rsidR="00000000" w:rsidRPr="00000000">
                  <w:rPr>
                    <w:rtl w:val="0"/>
                  </w:rPr>
                  <w:t xml:space="preserve">dělá podstatné chyby, nesnadno je překonává i s pomocí učitele, ve skupinové práci se špatně uplatňuje</w:t>
                </w:r>
              </w:p>
            </w:tc>
            <w:tc>
              <w:tcPr>
                <w:vAlign w:val="center"/>
              </w:tcPr>
              <w:p w:rsidR="00000000" w:rsidDel="00000000" w:rsidP="00000000" w:rsidRDefault="00000000" w:rsidRPr="00000000" w14:paraId="00000179">
                <w:pPr>
                  <w:spacing w:after="120" w:line="240" w:lineRule="auto"/>
                  <w:jc w:val="both"/>
                  <w:rPr/>
                </w:pPr>
                <w:r w:rsidDel="00000000" w:rsidR="00000000" w:rsidRPr="00000000">
                  <w:rPr>
                    <w:rtl w:val="0"/>
                  </w:rPr>
                  <w:t xml:space="preserve">projevuje velmi malý zájem o učení, veškerá pomoc a motivace je neúčinná</w:t>
                </w:r>
              </w:p>
            </w:tc>
          </w:tr>
          <w:tr>
            <w:trPr>
              <w:cantSplit w:val="0"/>
              <w:tblHeader w:val="0"/>
            </w:trPr>
            <w:tc>
              <w:tcPr/>
              <w:p w:rsidR="00000000" w:rsidDel="00000000" w:rsidP="00000000" w:rsidRDefault="00000000" w:rsidRPr="00000000" w14:paraId="0000017A">
                <w:pPr>
                  <w:spacing w:after="120" w:line="240" w:lineRule="auto"/>
                  <w:jc w:val="both"/>
                  <w:rPr>
                    <w:b w:val="1"/>
                  </w:rPr>
                </w:pPr>
                <w:r w:rsidDel="00000000" w:rsidR="00000000" w:rsidRPr="00000000">
                  <w:rPr>
                    <w:b w:val="1"/>
                    <w:rtl w:val="0"/>
                  </w:rPr>
                  <w:t xml:space="preserve">5- nedostatečný</w:t>
                </w:r>
              </w:p>
            </w:tc>
            <w:tc>
              <w:tcPr>
                <w:vAlign w:val="center"/>
              </w:tcPr>
              <w:p w:rsidR="00000000" w:rsidDel="00000000" w:rsidP="00000000" w:rsidRDefault="00000000" w:rsidRPr="00000000" w14:paraId="0000017B">
                <w:pPr>
                  <w:spacing w:after="120" w:line="240" w:lineRule="auto"/>
                  <w:jc w:val="both"/>
                  <w:rPr/>
                </w:pPr>
                <w:r w:rsidDel="00000000" w:rsidR="00000000" w:rsidRPr="00000000">
                  <w:rPr>
                    <w:rtl w:val="0"/>
                  </w:rPr>
                  <w:t xml:space="preserve">neovládá</w:t>
                </w:r>
              </w:p>
            </w:tc>
            <w:tc>
              <w:tcPr>
                <w:vAlign w:val="center"/>
              </w:tcPr>
              <w:p w:rsidR="00000000" w:rsidDel="00000000" w:rsidP="00000000" w:rsidRDefault="00000000" w:rsidRPr="00000000" w14:paraId="0000017C">
                <w:pPr>
                  <w:spacing w:after="120" w:line="240" w:lineRule="auto"/>
                  <w:jc w:val="both"/>
                  <w:rPr/>
                </w:pPr>
                <w:r w:rsidDel="00000000" w:rsidR="00000000" w:rsidRPr="00000000">
                  <w:rPr>
                    <w:rtl w:val="0"/>
                  </w:rPr>
                  <w:t xml:space="preserve">na návodné otázky odpovídá nesprávně</w:t>
                </w:r>
              </w:p>
            </w:tc>
            <w:tc>
              <w:tcPr>
                <w:vAlign w:val="center"/>
              </w:tcPr>
              <w:p w:rsidR="00000000" w:rsidDel="00000000" w:rsidP="00000000" w:rsidRDefault="00000000" w:rsidRPr="00000000" w14:paraId="0000017D">
                <w:pPr>
                  <w:spacing w:after="120" w:line="240" w:lineRule="auto"/>
                  <w:jc w:val="both"/>
                  <w:rPr/>
                </w:pPr>
                <w:r w:rsidDel="00000000" w:rsidR="00000000" w:rsidRPr="00000000">
                  <w:rPr>
                    <w:rtl w:val="0"/>
                  </w:rPr>
                  <w:t xml:space="preserve">není schopen formulovat myšlenku, názor ani při návodných otázkách</w:t>
                </w:r>
              </w:p>
            </w:tc>
            <w:tc>
              <w:tcPr>
                <w:vAlign w:val="center"/>
              </w:tcPr>
              <w:p w:rsidR="00000000" w:rsidDel="00000000" w:rsidP="00000000" w:rsidRDefault="00000000" w:rsidRPr="00000000" w14:paraId="0000017E">
                <w:pPr>
                  <w:spacing w:after="120" w:line="240" w:lineRule="auto"/>
                  <w:jc w:val="both"/>
                  <w:rPr/>
                </w:pPr>
                <w:r w:rsidDel="00000000" w:rsidR="00000000" w:rsidRPr="00000000">
                  <w:rPr>
                    <w:rtl w:val="0"/>
                  </w:rPr>
                  <w:t xml:space="preserve">praktické úlohy nedokáže splnit ani za pomoci učitele, ve skupině nedokáže spolupracovat</w:t>
                </w:r>
              </w:p>
            </w:tc>
            <w:tc>
              <w:tcPr>
                <w:vAlign w:val="center"/>
              </w:tcPr>
              <w:p w:rsidR="00000000" w:rsidDel="00000000" w:rsidP="00000000" w:rsidRDefault="00000000" w:rsidRPr="00000000" w14:paraId="0000017F">
                <w:pPr>
                  <w:spacing w:after="120" w:line="240" w:lineRule="auto"/>
                  <w:jc w:val="both"/>
                  <w:rPr/>
                </w:pPr>
                <w:r w:rsidDel="00000000" w:rsidR="00000000" w:rsidRPr="00000000">
                  <w:rPr>
                    <w:rtl w:val="0"/>
                  </w:rPr>
                  <w:t xml:space="preserve">projevuje nezájem o učení, veškerá pomoc a motivace je neúčinná</w:t>
                </w:r>
              </w:p>
            </w:tc>
          </w:tr>
        </w:tbl>
      </w:sdtContent>
    </w:sdt>
    <w:p w:rsidR="00000000" w:rsidDel="00000000" w:rsidP="00000000" w:rsidRDefault="00000000" w:rsidRPr="00000000" w14:paraId="00000180">
      <w:pPr>
        <w:spacing w:after="120" w:line="240" w:lineRule="auto"/>
        <w:jc w:val="both"/>
        <w:rPr>
          <w:b w:val="1"/>
        </w:rPr>
      </w:pPr>
      <w:r w:rsidDel="00000000" w:rsidR="00000000" w:rsidRPr="00000000">
        <w:rPr>
          <w:rtl w:val="0"/>
        </w:rPr>
      </w:r>
    </w:p>
    <w:p w:rsidR="00000000" w:rsidDel="00000000" w:rsidP="00000000" w:rsidRDefault="00000000" w:rsidRPr="00000000" w14:paraId="00000181">
      <w:pPr>
        <w:spacing w:after="120" w:line="240" w:lineRule="auto"/>
        <w:jc w:val="both"/>
        <w:rPr>
          <w:b w:val="1"/>
        </w:rPr>
      </w:pPr>
      <w:r w:rsidDel="00000000" w:rsidR="00000000" w:rsidRPr="00000000">
        <w:rPr>
          <w:rtl w:val="0"/>
        </w:rPr>
      </w:r>
    </w:p>
    <w:p w:rsidR="00000000" w:rsidDel="00000000" w:rsidP="00000000" w:rsidRDefault="00000000" w:rsidRPr="00000000" w14:paraId="00000182">
      <w:pPr>
        <w:spacing w:after="120" w:line="240" w:lineRule="auto"/>
        <w:jc w:val="both"/>
        <w:rPr>
          <w:b w:val="1"/>
          <w:sz w:val="24"/>
          <w:szCs w:val="24"/>
        </w:rPr>
      </w:pPr>
      <w:r w:rsidDel="00000000" w:rsidR="00000000" w:rsidRPr="00000000">
        <w:rPr>
          <w:b w:val="1"/>
          <w:sz w:val="24"/>
          <w:szCs w:val="24"/>
          <w:rtl w:val="0"/>
        </w:rPr>
        <w:t xml:space="preserve">B) Předměty s převahou výchovného a uměleckého zaměření</w:t>
      </w:r>
    </w:p>
    <w:sdt>
      <w:sdtPr>
        <w:lock w:val="contentLocked"/>
        <w:tag w:val="goog_rdk_1"/>
      </w:sdtPr>
      <w:sdtContent>
        <w:tbl>
          <w:tblPr>
            <w:tblStyle w:val="Table3"/>
            <w:tblW w:w="9606.0" w:type="dxa"/>
            <w:jc w:val="left"/>
            <w:tblInd w:w="-43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98"/>
            <w:gridCol w:w="7308"/>
            <w:tblGridChange w:id="0">
              <w:tblGrid>
                <w:gridCol w:w="2298"/>
                <w:gridCol w:w="7308"/>
              </w:tblGrid>
            </w:tblGridChange>
          </w:tblGrid>
          <w:tr>
            <w:trPr>
              <w:cantSplit w:val="0"/>
              <w:tblHeader w:val="0"/>
            </w:trPr>
            <w:tc>
              <w:tcPr>
                <w:vAlign w:val="center"/>
              </w:tcPr>
              <w:p w:rsidR="00000000" w:rsidDel="00000000" w:rsidP="00000000" w:rsidRDefault="00000000" w:rsidRPr="00000000" w14:paraId="00000183">
                <w:pPr>
                  <w:spacing w:after="120" w:line="240" w:lineRule="auto"/>
                  <w:jc w:val="both"/>
                  <w:rPr>
                    <w:b w:val="1"/>
                  </w:rPr>
                </w:pPr>
                <w:r w:rsidDel="00000000" w:rsidR="00000000" w:rsidRPr="00000000">
                  <w:rPr>
                    <w:b w:val="1"/>
                    <w:rtl w:val="0"/>
                  </w:rPr>
                  <w:t xml:space="preserve">stupeň</w:t>
                </w:r>
              </w:p>
            </w:tc>
            <w:tc>
              <w:tcPr>
                <w:vAlign w:val="center"/>
              </w:tcPr>
              <w:p w:rsidR="00000000" w:rsidDel="00000000" w:rsidP="00000000" w:rsidRDefault="00000000" w:rsidRPr="00000000" w14:paraId="00000184">
                <w:pPr>
                  <w:spacing w:after="120" w:line="240" w:lineRule="auto"/>
                  <w:jc w:val="both"/>
                  <w:rPr>
                    <w:b w:val="1"/>
                  </w:rPr>
                </w:pPr>
                <w:r w:rsidDel="00000000" w:rsidR="00000000" w:rsidRPr="00000000">
                  <w:rPr>
                    <w:b w:val="1"/>
                    <w:rtl w:val="0"/>
                  </w:rPr>
                  <w:t xml:space="preserve">charakteristika</w:t>
                </w:r>
              </w:p>
            </w:tc>
          </w:tr>
          <w:tr>
            <w:trPr>
              <w:cantSplit w:val="0"/>
              <w:tblHeader w:val="0"/>
            </w:trPr>
            <w:tc>
              <w:tcPr>
                <w:vAlign w:val="center"/>
              </w:tcPr>
              <w:p w:rsidR="00000000" w:rsidDel="00000000" w:rsidP="00000000" w:rsidRDefault="00000000" w:rsidRPr="00000000" w14:paraId="00000185">
                <w:pPr>
                  <w:spacing w:after="120" w:line="240" w:lineRule="auto"/>
                  <w:jc w:val="both"/>
                  <w:rPr>
                    <w:b w:val="1"/>
                  </w:rPr>
                </w:pPr>
                <w:r w:rsidDel="00000000" w:rsidR="00000000" w:rsidRPr="00000000">
                  <w:rPr>
                    <w:b w:val="1"/>
                    <w:rtl w:val="0"/>
                  </w:rPr>
                  <w:t xml:space="preserve">1 – výborný</w:t>
                </w:r>
              </w:p>
            </w:tc>
            <w:tc>
              <w:tcPr>
                <w:vAlign w:val="center"/>
              </w:tcPr>
              <w:p w:rsidR="00000000" w:rsidDel="00000000" w:rsidP="00000000" w:rsidRDefault="00000000" w:rsidRPr="00000000" w14:paraId="00000186">
                <w:pPr>
                  <w:spacing w:after="120" w:line="240" w:lineRule="auto"/>
                  <w:jc w:val="both"/>
                  <w:rPr/>
                </w:pPr>
                <w:r w:rsidDel="00000000" w:rsidR="00000000" w:rsidRPr="00000000">
                  <w:rPr>
                    <w:rtl w:val="0"/>
                  </w:rPr>
                  <w:t xml:space="preserve">Žák je v činnostech velmi aktivní. Pracuje tvořivě, samostatně, plně využívá své osobní předpoklady k velmi úspěšnému splnění výstupů příslušného předmětu ŠVP a rozvíjí je v individuálních a kolektivních projevech. Osvojené vědomosti, dovednosti a návyky aplikuje tvořivě. Projevuje zájem o předmět.</w:t>
                </w:r>
              </w:p>
              <w:p w:rsidR="00000000" w:rsidDel="00000000" w:rsidP="00000000" w:rsidRDefault="00000000" w:rsidRPr="00000000" w14:paraId="00000187">
                <w:pPr>
                  <w:spacing w:after="120" w:line="240" w:lineRule="auto"/>
                  <w:jc w:val="both"/>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88">
                <w:pPr>
                  <w:spacing w:after="120" w:line="240" w:lineRule="auto"/>
                  <w:jc w:val="both"/>
                  <w:rPr>
                    <w:b w:val="1"/>
                  </w:rPr>
                </w:pPr>
                <w:r w:rsidDel="00000000" w:rsidR="00000000" w:rsidRPr="00000000">
                  <w:rPr>
                    <w:b w:val="1"/>
                    <w:rtl w:val="0"/>
                  </w:rPr>
                  <w:t xml:space="preserve">2 – chvalitebný</w:t>
                </w:r>
              </w:p>
            </w:tc>
            <w:tc>
              <w:tcPr>
                <w:vAlign w:val="center"/>
              </w:tcPr>
              <w:p w:rsidR="00000000" w:rsidDel="00000000" w:rsidP="00000000" w:rsidRDefault="00000000" w:rsidRPr="00000000" w14:paraId="00000189">
                <w:pPr>
                  <w:spacing w:after="120" w:line="240" w:lineRule="auto"/>
                  <w:jc w:val="both"/>
                  <w:rPr/>
                </w:pPr>
                <w:r w:rsidDel="00000000" w:rsidR="00000000" w:rsidRPr="00000000">
                  <w:rPr>
                    <w:rtl w:val="0"/>
                  </w:rPr>
                  <w:t xml:space="preserve">Žák v činnostech projevuje méně aktivity, tvořivosti a samostatnosti. Nevyužívá a nerozvíjí dostatečně své předpoklady a schopnosti ke splnění výstupů příslušného předmětu ŠVP v individuálním a kolektivním projevu. Neprojevuje o předmět zájem.</w:t>
                </w:r>
              </w:p>
            </w:tc>
          </w:tr>
          <w:tr>
            <w:trPr>
              <w:cantSplit w:val="0"/>
              <w:tblHeader w:val="0"/>
            </w:trPr>
            <w:tc>
              <w:tcPr>
                <w:vAlign w:val="center"/>
              </w:tcPr>
              <w:p w:rsidR="00000000" w:rsidDel="00000000" w:rsidP="00000000" w:rsidRDefault="00000000" w:rsidRPr="00000000" w14:paraId="0000018A">
                <w:pPr>
                  <w:spacing w:after="120" w:line="240" w:lineRule="auto"/>
                  <w:jc w:val="both"/>
                  <w:rPr>
                    <w:b w:val="1"/>
                  </w:rPr>
                </w:pPr>
                <w:r w:rsidDel="00000000" w:rsidR="00000000" w:rsidRPr="00000000">
                  <w:rPr>
                    <w:b w:val="1"/>
                    <w:rtl w:val="0"/>
                  </w:rPr>
                  <w:t xml:space="preserve">3 – dobrý</w:t>
                </w:r>
              </w:p>
            </w:tc>
            <w:tc>
              <w:tcPr>
                <w:vAlign w:val="center"/>
              </w:tcPr>
              <w:p w:rsidR="00000000" w:rsidDel="00000000" w:rsidP="00000000" w:rsidRDefault="00000000" w:rsidRPr="00000000" w14:paraId="0000018B">
                <w:pPr>
                  <w:spacing w:after="120" w:line="240" w:lineRule="auto"/>
                  <w:jc w:val="both"/>
                  <w:rPr/>
                </w:pPr>
                <w:r w:rsidDel="00000000" w:rsidR="00000000" w:rsidRPr="00000000">
                  <w:rPr>
                    <w:rtl w:val="0"/>
                  </w:rPr>
                  <w:t xml:space="preserve">Žák je v činnostech méně aktivní, tvořivý, samostatný a pohotový. Nevyužívá dostatečně své schopnosti v individuálním a kolektivním projevu. Jeho projev je málo působivý, dopouští se v něm chyb. Jeho vědomosti a dovednosti mají četnější mezery a při jejich aplikaci potřebuje pomoc učitele. Nemá aktivní zájem o umění, estetiku a tělesnou kulturu.</w:t>
                </w:r>
              </w:p>
            </w:tc>
          </w:tr>
          <w:tr>
            <w:trPr>
              <w:cantSplit w:val="0"/>
              <w:tblHeader w:val="0"/>
            </w:trPr>
            <w:tc>
              <w:tcPr>
                <w:vAlign w:val="center"/>
              </w:tcPr>
              <w:p w:rsidR="00000000" w:rsidDel="00000000" w:rsidP="00000000" w:rsidRDefault="00000000" w:rsidRPr="00000000" w14:paraId="0000018C">
                <w:pPr>
                  <w:spacing w:after="120" w:line="240" w:lineRule="auto"/>
                  <w:jc w:val="both"/>
                  <w:rPr>
                    <w:b w:val="1"/>
                  </w:rPr>
                </w:pPr>
                <w:r w:rsidDel="00000000" w:rsidR="00000000" w:rsidRPr="00000000">
                  <w:rPr>
                    <w:b w:val="1"/>
                    <w:rtl w:val="0"/>
                  </w:rPr>
                  <w:t xml:space="preserve">4 - dostatečný</w:t>
                </w:r>
              </w:p>
            </w:tc>
            <w:tc>
              <w:tcPr>
                <w:vAlign w:val="center"/>
              </w:tcPr>
              <w:p w:rsidR="00000000" w:rsidDel="00000000" w:rsidP="00000000" w:rsidRDefault="00000000" w:rsidRPr="00000000" w14:paraId="0000018D">
                <w:pPr>
                  <w:spacing w:after="120" w:line="240" w:lineRule="auto"/>
                  <w:jc w:val="both"/>
                  <w:rPr/>
                </w:pPr>
                <w:r w:rsidDel="00000000" w:rsidR="00000000" w:rsidRPr="00000000">
                  <w:rPr>
                    <w:rtl w:val="0"/>
                  </w:rPr>
                  <w:t xml:space="preserve">Žák je v činnostech málo aktivní a tvořivý. Projevuje velmi malou snahu a zájem o činnosti, nerozvíjí své předpoklady a schopnosti, nesplněňuje výstupý příslušného předmětu v ŠVP. Při vyučování většinou nespolupracuje, svým chováním ruší činnost ostatních.</w:t>
                </w:r>
              </w:p>
            </w:tc>
          </w:tr>
          <w:tr>
            <w:trPr>
              <w:cantSplit w:val="0"/>
              <w:tblHeader w:val="0"/>
            </w:trPr>
            <w:tc>
              <w:tcPr>
                <w:vAlign w:val="center"/>
              </w:tcPr>
              <w:p w:rsidR="00000000" w:rsidDel="00000000" w:rsidP="00000000" w:rsidRDefault="00000000" w:rsidRPr="00000000" w14:paraId="0000018E">
                <w:pPr>
                  <w:spacing w:after="120" w:line="240" w:lineRule="auto"/>
                  <w:jc w:val="both"/>
                  <w:rPr>
                    <w:b w:val="1"/>
                  </w:rPr>
                </w:pPr>
                <w:r w:rsidDel="00000000" w:rsidR="00000000" w:rsidRPr="00000000">
                  <w:rPr>
                    <w:b w:val="1"/>
                    <w:rtl w:val="0"/>
                  </w:rPr>
                  <w:t xml:space="preserve">5 - nedostatečný</w:t>
                </w:r>
              </w:p>
            </w:tc>
            <w:tc>
              <w:tcPr>
                <w:vAlign w:val="center"/>
              </w:tcPr>
              <w:p w:rsidR="00000000" w:rsidDel="00000000" w:rsidP="00000000" w:rsidRDefault="00000000" w:rsidRPr="00000000" w14:paraId="0000018F">
                <w:pPr>
                  <w:spacing w:after="120" w:line="240" w:lineRule="auto"/>
                  <w:jc w:val="both"/>
                  <w:rPr/>
                </w:pPr>
                <w:r w:rsidDel="00000000" w:rsidR="00000000" w:rsidRPr="00000000">
                  <w:rPr>
                    <w:rtl w:val="0"/>
                  </w:rPr>
                  <w:t xml:space="preserve">Žák je v činnostech převážně pasivní. Rozvoj jeho schopností je neuspokojivý. Jeho projev je většinou chybný a nemá estetickou hodnotu. Minimální osvojené vědomosti a dovednosti nedovede aplikovat. Neprojevuje zájem o práci, svým chováním ruší činnost ostatních.</w:t>
                </w:r>
              </w:p>
            </w:tc>
          </w:tr>
        </w:tbl>
      </w:sdtContent>
    </w:sdt>
    <w:p w:rsidR="00000000" w:rsidDel="00000000" w:rsidP="00000000" w:rsidRDefault="00000000" w:rsidRPr="00000000" w14:paraId="00000190">
      <w:pPr>
        <w:spacing w:after="0" w:line="240" w:lineRule="auto"/>
        <w:ind w:left="705"/>
        <w:jc w:val="both"/>
        <w:rPr>
          <w:sz w:val="24"/>
          <w:szCs w:val="24"/>
        </w:rPr>
      </w:pPr>
      <w:r w:rsidDel="00000000" w:rsidR="00000000" w:rsidRPr="00000000">
        <w:rPr>
          <w:rtl w:val="0"/>
        </w:rPr>
      </w:r>
    </w:p>
    <w:p w:rsidR="00000000" w:rsidDel="00000000" w:rsidP="00000000" w:rsidRDefault="00000000" w:rsidRPr="00000000" w14:paraId="00000191">
      <w:pPr>
        <w:spacing w:after="0" w:line="240" w:lineRule="auto"/>
        <w:ind w:left="705"/>
        <w:jc w:val="both"/>
        <w:rPr>
          <w:b w:val="1"/>
          <w:sz w:val="28"/>
          <w:szCs w:val="28"/>
        </w:rPr>
      </w:pPr>
      <w:r w:rsidDel="00000000" w:rsidR="00000000" w:rsidRPr="00000000">
        <w:rPr>
          <w:rtl w:val="0"/>
        </w:rPr>
      </w:r>
    </w:p>
    <w:p w:rsidR="00000000" w:rsidDel="00000000" w:rsidP="00000000" w:rsidRDefault="00000000" w:rsidRPr="00000000" w14:paraId="00000192">
      <w:pPr>
        <w:spacing w:after="0" w:line="240" w:lineRule="auto"/>
        <w:ind w:left="705"/>
        <w:jc w:val="both"/>
        <w:rPr>
          <w:b w:val="1"/>
          <w:sz w:val="28"/>
          <w:szCs w:val="28"/>
        </w:rPr>
      </w:pPr>
      <w:r w:rsidDel="00000000" w:rsidR="00000000" w:rsidRPr="00000000">
        <w:rPr>
          <w:b w:val="1"/>
          <w:sz w:val="28"/>
          <w:szCs w:val="28"/>
          <w:rtl w:val="0"/>
        </w:rPr>
        <w:t xml:space="preserve">1.2.4 Slovní hodnocení</w:t>
      </w:r>
    </w:p>
    <w:p w:rsidR="00000000" w:rsidDel="00000000" w:rsidP="00000000" w:rsidRDefault="00000000" w:rsidRPr="00000000" w14:paraId="00000193">
      <w:pPr>
        <w:jc w:val="both"/>
        <w:rPr>
          <w:b w:val="1"/>
          <w:sz w:val="24"/>
          <w:szCs w:val="24"/>
        </w:rPr>
      </w:pPr>
      <w:r w:rsidDel="00000000" w:rsidR="00000000" w:rsidRPr="00000000">
        <w:rPr>
          <w:b w:val="1"/>
          <w:sz w:val="24"/>
          <w:szCs w:val="24"/>
          <w:rtl w:val="0"/>
        </w:rPr>
        <w:t xml:space="preserve">Slovní hodnocení musí splňovat zejména tato kritéria:</w:t>
      </w:r>
    </w:p>
    <w:p w:rsidR="00000000" w:rsidDel="00000000" w:rsidP="00000000" w:rsidRDefault="00000000" w:rsidRPr="00000000" w14:paraId="00000194">
      <w:pPr>
        <w:jc w:val="both"/>
        <w:rPr>
          <w:sz w:val="24"/>
          <w:szCs w:val="24"/>
        </w:rPr>
      </w:pPr>
      <w:r w:rsidDel="00000000" w:rsidR="00000000" w:rsidRPr="00000000">
        <w:rPr>
          <w:sz w:val="24"/>
          <w:szCs w:val="24"/>
          <w:rtl w:val="0"/>
        </w:rPr>
        <w:t xml:space="preserve">a. věcnost (tj. zabývá se podstatnými jevy);</w:t>
      </w:r>
    </w:p>
    <w:p w:rsidR="00000000" w:rsidDel="00000000" w:rsidP="00000000" w:rsidRDefault="00000000" w:rsidRPr="00000000" w14:paraId="00000195">
      <w:pPr>
        <w:jc w:val="both"/>
        <w:rPr>
          <w:sz w:val="24"/>
          <w:szCs w:val="24"/>
        </w:rPr>
      </w:pPr>
      <w:r w:rsidDel="00000000" w:rsidR="00000000" w:rsidRPr="00000000">
        <w:rPr>
          <w:sz w:val="24"/>
          <w:szCs w:val="24"/>
          <w:rtl w:val="0"/>
        </w:rPr>
        <w:t xml:space="preserve">b. srozumitelnost;</w:t>
      </w:r>
    </w:p>
    <w:p w:rsidR="00000000" w:rsidDel="00000000" w:rsidP="00000000" w:rsidRDefault="00000000" w:rsidRPr="00000000" w14:paraId="00000196">
      <w:pPr>
        <w:jc w:val="both"/>
        <w:rPr>
          <w:sz w:val="24"/>
          <w:szCs w:val="24"/>
        </w:rPr>
      </w:pPr>
      <w:r w:rsidDel="00000000" w:rsidR="00000000" w:rsidRPr="00000000">
        <w:rPr>
          <w:sz w:val="24"/>
          <w:szCs w:val="24"/>
          <w:rtl w:val="0"/>
        </w:rPr>
        <w:t xml:space="preserve">c. úplnost (tj. nepomine žádnou podstatnou informaci);</w:t>
      </w:r>
    </w:p>
    <w:p w:rsidR="00000000" w:rsidDel="00000000" w:rsidP="00000000" w:rsidRDefault="00000000" w:rsidRPr="00000000" w14:paraId="00000197">
      <w:pPr>
        <w:jc w:val="both"/>
        <w:rPr>
          <w:sz w:val="24"/>
          <w:szCs w:val="24"/>
        </w:rPr>
      </w:pPr>
      <w:r w:rsidDel="00000000" w:rsidR="00000000" w:rsidRPr="00000000">
        <w:rPr>
          <w:sz w:val="24"/>
          <w:szCs w:val="24"/>
          <w:rtl w:val="0"/>
        </w:rPr>
        <w:t xml:space="preserve">d. převládající pozitivní formulace – hodnocení by mělo motivovat žáky kladně (např. místo „jsi slabý v …“ lze napsat „měl by ses zlepšit v …“ apod.);</w:t>
      </w:r>
    </w:p>
    <w:p w:rsidR="00000000" w:rsidDel="00000000" w:rsidP="00000000" w:rsidRDefault="00000000" w:rsidRPr="00000000" w14:paraId="00000198">
      <w:pPr>
        <w:jc w:val="both"/>
        <w:rPr>
          <w:sz w:val="24"/>
          <w:szCs w:val="24"/>
        </w:rPr>
      </w:pPr>
      <w:r w:rsidDel="00000000" w:rsidR="00000000" w:rsidRPr="00000000">
        <w:rPr>
          <w:sz w:val="24"/>
          <w:szCs w:val="24"/>
          <w:rtl w:val="0"/>
        </w:rPr>
        <w:t xml:space="preserve">e. popisný jazyk musí převládat nad jazykem hodnotícím.</w:t>
      </w:r>
    </w:p>
    <w:p w:rsidR="00000000" w:rsidDel="00000000" w:rsidP="00000000" w:rsidRDefault="00000000" w:rsidRPr="00000000" w14:paraId="00000199">
      <w:pPr>
        <w:jc w:val="both"/>
        <w:rPr>
          <w:sz w:val="24"/>
          <w:szCs w:val="24"/>
        </w:rPr>
      </w:pPr>
      <w:r w:rsidDel="00000000" w:rsidR="00000000" w:rsidRPr="00000000">
        <w:rPr>
          <w:rtl w:val="0"/>
        </w:rPr>
      </w:r>
    </w:p>
    <w:p w:rsidR="00000000" w:rsidDel="00000000" w:rsidP="00000000" w:rsidRDefault="00000000" w:rsidRPr="00000000" w14:paraId="0000019A">
      <w:pPr>
        <w:jc w:val="both"/>
        <w:rPr>
          <w:b w:val="1"/>
          <w:sz w:val="24"/>
          <w:szCs w:val="24"/>
        </w:rPr>
      </w:pPr>
      <w:r w:rsidDel="00000000" w:rsidR="00000000" w:rsidRPr="00000000">
        <w:rPr>
          <w:b w:val="1"/>
          <w:sz w:val="24"/>
          <w:szCs w:val="24"/>
          <w:rtl w:val="0"/>
        </w:rPr>
        <w:t xml:space="preserve">Slovní hodnocení popisuje zejména:</w:t>
      </w:r>
    </w:p>
    <w:p w:rsidR="00000000" w:rsidDel="00000000" w:rsidP="00000000" w:rsidRDefault="00000000" w:rsidRPr="00000000" w14:paraId="0000019B">
      <w:pPr>
        <w:jc w:val="both"/>
        <w:rPr>
          <w:sz w:val="24"/>
          <w:szCs w:val="24"/>
        </w:rPr>
      </w:pPr>
      <w:r w:rsidDel="00000000" w:rsidR="00000000" w:rsidRPr="00000000">
        <w:rPr>
          <w:sz w:val="24"/>
          <w:szCs w:val="24"/>
          <w:rtl w:val="0"/>
        </w:rPr>
        <w:t xml:space="preserve">a. konkrétní dosaženou úroveň znalostí a dovedností ve vztahu k očekávaným výstupům ŠVP a osobnostním předpokladům žáka;</w:t>
      </w:r>
    </w:p>
    <w:p w:rsidR="00000000" w:rsidDel="00000000" w:rsidP="00000000" w:rsidRDefault="00000000" w:rsidRPr="00000000" w14:paraId="0000019C">
      <w:pPr>
        <w:jc w:val="both"/>
        <w:rPr>
          <w:sz w:val="24"/>
          <w:szCs w:val="24"/>
        </w:rPr>
      </w:pPr>
      <w:r w:rsidDel="00000000" w:rsidR="00000000" w:rsidRPr="00000000">
        <w:rPr>
          <w:sz w:val="24"/>
          <w:szCs w:val="24"/>
          <w:rtl w:val="0"/>
        </w:rPr>
        <w:t xml:space="preserve">b. žákovy pokroky v hodnoceném období;</w:t>
      </w:r>
    </w:p>
    <w:p w:rsidR="00000000" w:rsidDel="00000000" w:rsidP="00000000" w:rsidRDefault="00000000" w:rsidRPr="00000000" w14:paraId="0000019D">
      <w:pPr>
        <w:jc w:val="both"/>
        <w:rPr>
          <w:sz w:val="24"/>
          <w:szCs w:val="24"/>
        </w:rPr>
      </w:pPr>
      <w:r w:rsidDel="00000000" w:rsidR="00000000" w:rsidRPr="00000000">
        <w:rPr>
          <w:sz w:val="24"/>
          <w:szCs w:val="24"/>
          <w:rtl w:val="0"/>
        </w:rPr>
        <w:t xml:space="preserve">c. vztah žáka k jednotlivým předmětům a činnostem;</w:t>
      </w:r>
    </w:p>
    <w:p w:rsidR="00000000" w:rsidDel="00000000" w:rsidP="00000000" w:rsidRDefault="00000000" w:rsidRPr="00000000" w14:paraId="0000019E">
      <w:pPr>
        <w:jc w:val="both"/>
        <w:rPr>
          <w:sz w:val="24"/>
          <w:szCs w:val="24"/>
        </w:rPr>
      </w:pPr>
      <w:r w:rsidDel="00000000" w:rsidR="00000000" w:rsidRPr="00000000">
        <w:rPr>
          <w:sz w:val="24"/>
          <w:szCs w:val="24"/>
          <w:rtl w:val="0"/>
        </w:rPr>
        <w:t xml:space="preserve">d. aktivitu žáka při výuce, jeho píli;</w:t>
      </w:r>
    </w:p>
    <w:p w:rsidR="00000000" w:rsidDel="00000000" w:rsidP="00000000" w:rsidRDefault="00000000" w:rsidRPr="00000000" w14:paraId="0000019F">
      <w:pPr>
        <w:jc w:val="both"/>
        <w:rPr>
          <w:sz w:val="24"/>
          <w:szCs w:val="24"/>
        </w:rPr>
      </w:pPr>
      <w:r w:rsidDel="00000000" w:rsidR="00000000" w:rsidRPr="00000000">
        <w:rPr>
          <w:sz w:val="24"/>
          <w:szCs w:val="24"/>
          <w:rtl w:val="0"/>
        </w:rPr>
        <w:t xml:space="preserve">e. komunikační schopnosti žáka;</w:t>
      </w:r>
    </w:p>
    <w:p w:rsidR="00000000" w:rsidDel="00000000" w:rsidP="00000000" w:rsidRDefault="00000000" w:rsidRPr="00000000" w14:paraId="000001A0">
      <w:pPr>
        <w:jc w:val="both"/>
        <w:rPr>
          <w:sz w:val="24"/>
          <w:szCs w:val="24"/>
        </w:rPr>
      </w:pPr>
      <w:r w:rsidDel="00000000" w:rsidR="00000000" w:rsidRPr="00000000">
        <w:rPr>
          <w:sz w:val="24"/>
          <w:szCs w:val="24"/>
          <w:rtl w:val="0"/>
        </w:rPr>
        <w:t xml:space="preserve">f. naznačení dalšího rozvoje žáka; doporučení, jak předcházet neúspěchům.</w:t>
      </w:r>
    </w:p>
    <w:p w:rsidR="00000000" w:rsidDel="00000000" w:rsidP="00000000" w:rsidRDefault="00000000" w:rsidRPr="00000000" w14:paraId="000001A1">
      <w:pPr>
        <w:jc w:val="both"/>
        <w:rPr>
          <w:sz w:val="24"/>
          <w:szCs w:val="24"/>
        </w:rPr>
      </w:pPr>
      <w:r w:rsidDel="00000000" w:rsidR="00000000" w:rsidRPr="00000000">
        <w:rPr>
          <w:rtl w:val="0"/>
        </w:rPr>
      </w:r>
    </w:p>
    <w:p w:rsidR="00000000" w:rsidDel="00000000" w:rsidP="00000000" w:rsidRDefault="00000000" w:rsidRPr="00000000" w14:paraId="000001A2">
      <w:pPr>
        <w:spacing w:after="240" w:line="240" w:lineRule="auto"/>
        <w:jc w:val="both"/>
        <w:rPr>
          <w:b w:val="1"/>
          <w:sz w:val="28"/>
          <w:szCs w:val="28"/>
        </w:rPr>
      </w:pPr>
      <w:r w:rsidDel="00000000" w:rsidR="00000000" w:rsidRPr="00000000">
        <w:rPr>
          <w:b w:val="1"/>
          <w:sz w:val="28"/>
          <w:szCs w:val="28"/>
          <w:rtl w:val="0"/>
        </w:rPr>
        <w:t xml:space="preserve">1.2.5</w:t>
        <w:tab/>
        <w:t xml:space="preserve">Výchovná opatření</w:t>
      </w:r>
    </w:p>
    <w:p w:rsidR="00000000" w:rsidDel="00000000" w:rsidP="00000000" w:rsidRDefault="00000000" w:rsidRPr="00000000" w14:paraId="000001A3">
      <w:pPr>
        <w:spacing w:after="0" w:line="240" w:lineRule="auto"/>
        <w:jc w:val="both"/>
        <w:rPr>
          <w:sz w:val="26"/>
          <w:szCs w:val="26"/>
        </w:rPr>
      </w:pPr>
      <w:r w:rsidDel="00000000" w:rsidR="00000000" w:rsidRPr="00000000">
        <w:rPr>
          <w:b w:val="1"/>
          <w:sz w:val="26"/>
          <w:szCs w:val="26"/>
          <w:rtl w:val="0"/>
        </w:rPr>
        <w:t xml:space="preserve">Pochvaly</w:t>
      </w:r>
      <w:r w:rsidDel="00000000" w:rsidR="00000000" w:rsidRPr="00000000">
        <w:rPr>
          <w:sz w:val="26"/>
          <w:szCs w:val="26"/>
          <w:rtl w:val="0"/>
        </w:rPr>
        <w:tab/>
      </w:r>
    </w:p>
    <w:p w:rsidR="00000000" w:rsidDel="00000000" w:rsidP="00000000" w:rsidRDefault="00000000" w:rsidRPr="00000000" w14:paraId="000001A4">
      <w:pPr>
        <w:jc w:val="both"/>
        <w:rPr>
          <w:sz w:val="24"/>
          <w:szCs w:val="24"/>
        </w:rPr>
      </w:pPr>
      <w:r w:rsidDel="00000000" w:rsidR="00000000" w:rsidRPr="00000000">
        <w:rPr>
          <w:sz w:val="24"/>
          <w:szCs w:val="24"/>
          <w:rtl w:val="0"/>
        </w:rPr>
        <w:t xml:space="preserve">Stupnice pochval:</w:t>
      </w:r>
    </w:p>
    <w:p w:rsidR="00000000" w:rsidDel="00000000" w:rsidP="00000000" w:rsidRDefault="00000000" w:rsidRPr="00000000" w14:paraId="000001A5">
      <w:pPr>
        <w:jc w:val="both"/>
        <w:rPr>
          <w:sz w:val="24"/>
          <w:szCs w:val="24"/>
        </w:rPr>
      </w:pPr>
      <w:r w:rsidDel="00000000" w:rsidR="00000000" w:rsidRPr="00000000">
        <w:rPr>
          <w:sz w:val="24"/>
          <w:szCs w:val="24"/>
          <w:rtl w:val="0"/>
        </w:rPr>
        <w:t xml:space="preserve">a. Běžná pochvala do žákovské knížky – uděluje kdykoli kterýkoli učitel, nezapisuje se do katalogového listu.</w:t>
      </w:r>
    </w:p>
    <w:p w:rsidR="00000000" w:rsidDel="00000000" w:rsidP="00000000" w:rsidRDefault="00000000" w:rsidRPr="00000000" w14:paraId="000001A6">
      <w:pPr>
        <w:jc w:val="both"/>
        <w:rPr>
          <w:sz w:val="24"/>
          <w:szCs w:val="24"/>
        </w:rPr>
      </w:pPr>
      <w:r w:rsidDel="00000000" w:rsidR="00000000" w:rsidRPr="00000000">
        <w:rPr>
          <w:sz w:val="24"/>
          <w:szCs w:val="24"/>
          <w:rtl w:val="0"/>
        </w:rPr>
        <w:t xml:space="preserve">b. Pochvala třídního učitele – uděluje třídní učitel dle svého uvážení nebo na návrh jiného učitele, a to hlavně za dlouhodobou vynikající práci pro třídu, příkladné chování, výrazný projev školní iniciativy apod. Zapisuje se do žákovské knížky a katalogového listu žáka.</w:t>
      </w:r>
    </w:p>
    <w:p w:rsidR="00000000" w:rsidDel="00000000" w:rsidP="00000000" w:rsidRDefault="00000000" w:rsidRPr="00000000" w14:paraId="000001A7">
      <w:pPr>
        <w:jc w:val="both"/>
        <w:rPr>
          <w:sz w:val="24"/>
          <w:szCs w:val="24"/>
        </w:rPr>
      </w:pPr>
      <w:r w:rsidDel="00000000" w:rsidR="00000000" w:rsidRPr="00000000">
        <w:rPr>
          <w:sz w:val="24"/>
          <w:szCs w:val="24"/>
          <w:rtl w:val="0"/>
        </w:rPr>
        <w:t xml:space="preserve">c. Pochvala ředitele školy – uděluje ředitel školy po projednání pedagogickou radou za mimořádný projev humánnosti, občanské a školní iniciativy, za záslužný nebo statečný čin, za dlouhodobou mimořádně úspěšnou práci. Zapisuje se do katalogového listu žáka a na vysvědčení.</w:t>
      </w:r>
    </w:p>
    <w:p w:rsidR="00000000" w:rsidDel="00000000" w:rsidP="00000000" w:rsidRDefault="00000000" w:rsidRPr="00000000" w14:paraId="000001A8">
      <w:pPr>
        <w:spacing w:after="0" w:line="240" w:lineRule="auto"/>
        <w:jc w:val="both"/>
        <w:rPr>
          <w:sz w:val="26"/>
          <w:szCs w:val="26"/>
        </w:rPr>
      </w:pPr>
      <w:r w:rsidDel="00000000" w:rsidR="00000000" w:rsidRPr="00000000">
        <w:rPr>
          <w:b w:val="1"/>
          <w:sz w:val="26"/>
          <w:szCs w:val="26"/>
          <w:rtl w:val="0"/>
        </w:rPr>
        <w:t xml:space="preserve">Opatření k posílení kázně</w:t>
      </w:r>
      <w:r w:rsidDel="00000000" w:rsidR="00000000" w:rsidRPr="00000000">
        <w:rPr>
          <w:rtl w:val="0"/>
        </w:rPr>
      </w:r>
    </w:p>
    <w:p w:rsidR="00000000" w:rsidDel="00000000" w:rsidP="00000000" w:rsidRDefault="00000000" w:rsidRPr="00000000" w14:paraId="000001A9">
      <w:pPr>
        <w:jc w:val="both"/>
        <w:rPr>
          <w:sz w:val="24"/>
          <w:szCs w:val="24"/>
        </w:rPr>
      </w:pPr>
      <w:r w:rsidDel="00000000" w:rsidR="00000000" w:rsidRPr="00000000">
        <w:rPr>
          <w:sz w:val="24"/>
          <w:szCs w:val="24"/>
          <w:rtl w:val="0"/>
        </w:rPr>
        <w:t xml:space="preserve">a. Domluva</w:t>
      </w:r>
    </w:p>
    <w:p w:rsidR="00000000" w:rsidDel="00000000" w:rsidP="00000000" w:rsidRDefault="00000000" w:rsidRPr="00000000" w14:paraId="000001AA">
      <w:pPr>
        <w:jc w:val="both"/>
        <w:rPr>
          <w:sz w:val="24"/>
          <w:szCs w:val="24"/>
        </w:rPr>
      </w:pPr>
      <w:r w:rsidDel="00000000" w:rsidR="00000000" w:rsidRPr="00000000">
        <w:rPr>
          <w:sz w:val="24"/>
          <w:szCs w:val="24"/>
          <w:rtl w:val="0"/>
        </w:rPr>
        <w:t xml:space="preserve">b. Napomenutí třídního učitele – uděluje třídní učitel za opakované lehčí nebo   jednorázové významnější porušení školního řádu.</w:t>
      </w:r>
    </w:p>
    <w:p w:rsidR="00000000" w:rsidDel="00000000" w:rsidP="00000000" w:rsidRDefault="00000000" w:rsidRPr="00000000" w14:paraId="000001AB">
      <w:pPr>
        <w:jc w:val="both"/>
        <w:rPr>
          <w:sz w:val="24"/>
          <w:szCs w:val="24"/>
        </w:rPr>
      </w:pPr>
      <w:r w:rsidDel="00000000" w:rsidR="00000000" w:rsidRPr="00000000">
        <w:rPr>
          <w:sz w:val="24"/>
          <w:szCs w:val="24"/>
          <w:rtl w:val="0"/>
        </w:rPr>
        <w:t xml:space="preserve">c. Důtka třídního učitele – uděluje třídní učitel za opakované významnější nebo jednorázové závažné porušení školního řádu, oznámí řediteli školy.</w:t>
      </w:r>
    </w:p>
    <w:p w:rsidR="00000000" w:rsidDel="00000000" w:rsidP="00000000" w:rsidRDefault="00000000" w:rsidRPr="00000000" w14:paraId="000001AC">
      <w:pPr>
        <w:jc w:val="both"/>
        <w:rPr>
          <w:sz w:val="24"/>
          <w:szCs w:val="24"/>
        </w:rPr>
      </w:pPr>
      <w:r w:rsidDel="00000000" w:rsidR="00000000" w:rsidRPr="00000000">
        <w:rPr>
          <w:sz w:val="24"/>
          <w:szCs w:val="24"/>
          <w:rtl w:val="0"/>
        </w:rPr>
        <w:t xml:space="preserve">d. Důtka ředitele školy – uděluje ředitel školy po projednání v pedagogické radě za opakované závažné nebo jednorázové hrubé porušení školního řádu.</w:t>
      </w:r>
    </w:p>
    <w:p w:rsidR="00000000" w:rsidDel="00000000" w:rsidP="00000000" w:rsidRDefault="00000000" w:rsidRPr="00000000" w14:paraId="000001AD">
      <w:pPr>
        <w:jc w:val="both"/>
        <w:rPr>
          <w:sz w:val="24"/>
          <w:szCs w:val="24"/>
        </w:rPr>
      </w:pPr>
      <w:r w:rsidDel="00000000" w:rsidR="00000000" w:rsidRPr="00000000">
        <w:rPr>
          <w:rtl w:val="0"/>
        </w:rPr>
      </w:r>
    </w:p>
    <w:p w:rsidR="00000000" w:rsidDel="00000000" w:rsidP="00000000" w:rsidRDefault="00000000" w:rsidRPr="00000000" w14:paraId="000001AE">
      <w:pPr>
        <w:spacing w:after="0" w:line="288" w:lineRule="auto"/>
        <w:ind w:left="708" w:firstLine="0"/>
        <w:jc w:val="both"/>
        <w:rPr>
          <w:b w:val="1"/>
          <w:sz w:val="24"/>
          <w:szCs w:val="24"/>
        </w:rPr>
      </w:pPr>
      <w:r w:rsidDel="00000000" w:rsidR="00000000" w:rsidRPr="00000000">
        <w:rPr>
          <w:b w:val="1"/>
          <w:sz w:val="24"/>
          <w:szCs w:val="24"/>
          <w:rtl w:val="0"/>
        </w:rPr>
        <w:t xml:space="preserve">Orientační pravidla pro udělování kázeňských opatření</w:t>
      </w:r>
    </w:p>
    <w:p w:rsidR="00000000" w:rsidDel="00000000" w:rsidP="00000000" w:rsidRDefault="00000000" w:rsidRPr="00000000" w14:paraId="000001AF">
      <w:pPr>
        <w:spacing w:after="0" w:line="288" w:lineRule="auto"/>
        <w:ind w:left="708" w:firstLine="0"/>
        <w:jc w:val="both"/>
        <w:rPr>
          <w:sz w:val="24"/>
          <w:szCs w:val="24"/>
        </w:rPr>
      </w:pPr>
      <w:r w:rsidDel="00000000" w:rsidR="00000000" w:rsidRPr="00000000">
        <w:rPr>
          <w:sz w:val="24"/>
          <w:szCs w:val="24"/>
          <w:rtl w:val="0"/>
        </w:rPr>
        <w:t xml:space="preserve">(vztahující se k určitému klasifikačnímu období) </w:t>
      </w:r>
    </w:p>
    <w:p w:rsidR="00000000" w:rsidDel="00000000" w:rsidP="00000000" w:rsidRDefault="00000000" w:rsidRPr="00000000" w14:paraId="000001B0">
      <w:pPr>
        <w:spacing w:after="0" w:line="288" w:lineRule="auto"/>
        <w:ind w:left="708" w:firstLine="0"/>
        <w:jc w:val="both"/>
        <w:rPr/>
      </w:pPr>
      <w:r w:rsidDel="00000000" w:rsidR="00000000" w:rsidRPr="00000000">
        <w:rPr>
          <w:rtl w:val="0"/>
        </w:rPr>
      </w:r>
    </w:p>
    <w:sdt>
      <w:sdtPr>
        <w:lock w:val="contentLocked"/>
        <w:tag w:val="goog_rdk_2"/>
      </w:sdtPr>
      <w:sdtContent>
        <w:tbl>
          <w:tblPr>
            <w:tblStyle w:val="Table4"/>
            <w:tblW w:w="9270.0" w:type="dxa"/>
            <w:jc w:val="left"/>
            <w:tblInd w:w="-108.0" w:type="dxa"/>
            <w:tblLayout w:type="fixed"/>
            <w:tblLook w:val="0000"/>
          </w:tblPr>
          <w:tblGrid>
            <w:gridCol w:w="2325"/>
            <w:gridCol w:w="2310"/>
            <w:gridCol w:w="2310"/>
            <w:gridCol w:w="2325"/>
            <w:tblGridChange w:id="0">
              <w:tblGrid>
                <w:gridCol w:w="2325"/>
                <w:gridCol w:w="2310"/>
                <w:gridCol w:w="2310"/>
                <w:gridCol w:w="232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28.0" w:type="dxa"/>
                  <w:left w:w="108.0" w:type="dxa"/>
                  <w:bottom w:w="28.0" w:type="dxa"/>
                  <w:right w:w="108.0" w:type="dxa"/>
                </w:tcMar>
              </w:tcPr>
              <w:p w:rsidR="00000000" w:rsidDel="00000000" w:rsidP="00000000" w:rsidRDefault="00000000" w:rsidRPr="00000000" w14:paraId="000001B1">
                <w:pPr>
                  <w:spacing w:after="0" w:line="240" w:lineRule="auto"/>
                  <w:jc w:val="center"/>
                  <w:rPr>
                    <w:b w:val="1"/>
                  </w:rPr>
                </w:pPr>
                <w:r w:rsidDel="00000000" w:rsidR="00000000" w:rsidRPr="00000000">
                  <w:rPr>
                    <w:rtl w:val="0"/>
                  </w:rPr>
                </w:r>
              </w:p>
            </w:tc>
            <w:tc>
              <w:tcPr>
                <w:tcBorders>
                  <w:top w:color="000000" w:space="0" w:sz="8" w:val="single"/>
                  <w:bottom w:color="000000" w:space="0" w:sz="8" w:val="single"/>
                  <w:right w:color="000000" w:space="0" w:sz="8" w:val="single"/>
                </w:tcBorders>
                <w:shd w:fill="auto" w:val="clear"/>
                <w:tcMar>
                  <w:top w:w="28.0" w:type="dxa"/>
                  <w:left w:w="0.0" w:type="dxa"/>
                  <w:bottom w:w="28.0" w:type="dxa"/>
                  <w:right w:w="108.0" w:type="dxa"/>
                </w:tcMar>
              </w:tcPr>
              <w:p w:rsidR="00000000" w:rsidDel="00000000" w:rsidP="00000000" w:rsidRDefault="00000000" w:rsidRPr="00000000" w14:paraId="000001B2">
                <w:pPr>
                  <w:spacing w:after="0" w:line="240" w:lineRule="auto"/>
                  <w:jc w:val="center"/>
                  <w:rPr>
                    <w:b w:val="1"/>
                  </w:rPr>
                </w:pPr>
                <w:r w:rsidDel="00000000" w:rsidR="00000000" w:rsidRPr="00000000">
                  <w:rPr>
                    <w:b w:val="1"/>
                    <w:rtl w:val="0"/>
                  </w:rPr>
                  <w:t xml:space="preserve">Napomenutí třídního učitele</w:t>
                </w:r>
              </w:p>
            </w:tc>
            <w:tc>
              <w:tcPr>
                <w:tcBorders>
                  <w:top w:color="000000" w:space="0" w:sz="8" w:val="single"/>
                  <w:bottom w:color="000000" w:space="0" w:sz="8" w:val="single"/>
                  <w:right w:color="000000" w:space="0" w:sz="8" w:val="single"/>
                </w:tcBorders>
                <w:shd w:fill="auto" w:val="clear"/>
                <w:tcMar>
                  <w:top w:w="28.0" w:type="dxa"/>
                  <w:left w:w="0.0" w:type="dxa"/>
                  <w:bottom w:w="28.0" w:type="dxa"/>
                  <w:right w:w="108.0" w:type="dxa"/>
                </w:tcMar>
              </w:tcPr>
              <w:p w:rsidR="00000000" w:rsidDel="00000000" w:rsidP="00000000" w:rsidRDefault="00000000" w:rsidRPr="00000000" w14:paraId="000001B3">
                <w:pPr>
                  <w:spacing w:after="0" w:line="240" w:lineRule="auto"/>
                  <w:jc w:val="center"/>
                  <w:rPr>
                    <w:b w:val="1"/>
                  </w:rPr>
                </w:pPr>
                <w:r w:rsidDel="00000000" w:rsidR="00000000" w:rsidRPr="00000000">
                  <w:rPr>
                    <w:b w:val="1"/>
                    <w:rtl w:val="0"/>
                  </w:rPr>
                  <w:t xml:space="preserve">Důtka třídního učitele</w:t>
                </w:r>
              </w:p>
            </w:tc>
            <w:tc>
              <w:tcPr>
                <w:tcBorders>
                  <w:top w:color="000000" w:space="0" w:sz="8" w:val="single"/>
                  <w:bottom w:color="000000" w:space="0" w:sz="8" w:val="single"/>
                  <w:right w:color="000000" w:space="0" w:sz="8" w:val="single"/>
                </w:tcBorders>
                <w:shd w:fill="auto" w:val="clear"/>
                <w:tcMar>
                  <w:top w:w="28.0" w:type="dxa"/>
                  <w:left w:w="0.0" w:type="dxa"/>
                  <w:bottom w:w="28.0" w:type="dxa"/>
                  <w:right w:w="108.0" w:type="dxa"/>
                </w:tcMar>
              </w:tcPr>
              <w:p w:rsidR="00000000" w:rsidDel="00000000" w:rsidP="00000000" w:rsidRDefault="00000000" w:rsidRPr="00000000" w14:paraId="000001B4">
                <w:pPr>
                  <w:spacing w:after="0" w:line="240" w:lineRule="auto"/>
                  <w:jc w:val="center"/>
                  <w:rPr>
                    <w:b w:val="1"/>
                  </w:rPr>
                </w:pPr>
                <w:r w:rsidDel="00000000" w:rsidR="00000000" w:rsidRPr="00000000">
                  <w:rPr>
                    <w:b w:val="1"/>
                    <w:rtl w:val="0"/>
                  </w:rPr>
                  <w:t xml:space="preserve">Důtka ředitele školy</w:t>
                </w:r>
              </w:p>
            </w:tc>
          </w:tr>
          <w:tr>
            <w:trPr>
              <w:cantSplit w:val="0"/>
              <w:tblHeader w:val="0"/>
            </w:trPr>
            <w:tc>
              <w:tcPr>
                <w:tcBorders>
                  <w:left w:color="000000" w:space="0" w:sz="8" w:val="single"/>
                  <w:bottom w:color="000000" w:space="0" w:sz="8" w:val="single"/>
                  <w:right w:color="000000" w:space="0" w:sz="8" w:val="single"/>
                </w:tcBorders>
                <w:shd w:fill="auto" w:val="clear"/>
                <w:tcMar>
                  <w:top w:w="0.0" w:type="dxa"/>
                  <w:left w:w="108.0" w:type="dxa"/>
                  <w:bottom w:w="28.0" w:type="dxa"/>
                  <w:right w:w="108.0" w:type="dxa"/>
                </w:tcMar>
              </w:tcPr>
              <w:p w:rsidR="00000000" w:rsidDel="00000000" w:rsidP="00000000" w:rsidRDefault="00000000" w:rsidRPr="00000000" w14:paraId="000001B5">
                <w:pPr>
                  <w:spacing w:after="0" w:line="240" w:lineRule="auto"/>
                  <w:jc w:val="center"/>
                  <w:rPr>
                    <w:b w:val="1"/>
                  </w:rPr>
                </w:pPr>
                <w:r w:rsidDel="00000000" w:rsidR="00000000" w:rsidRPr="00000000">
                  <w:rPr>
                    <w:b w:val="1"/>
                    <w:rtl w:val="0"/>
                  </w:rPr>
                  <w:t xml:space="preserve">Zápis v žákovské knížce – porušení školního řádu</w:t>
                </w:r>
              </w:p>
            </w:tc>
            <w:tc>
              <w:tcPr>
                <w:tcBorders>
                  <w:bottom w:color="000000" w:space="0" w:sz="8" w:val="single"/>
                  <w:right w:color="000000" w:space="0" w:sz="8" w:val="single"/>
                </w:tcBorders>
                <w:shd w:fill="auto" w:val="clear"/>
                <w:tcMar>
                  <w:top w:w="0.0" w:type="dxa"/>
                  <w:left w:w="0.0" w:type="dxa"/>
                  <w:bottom w:w="28.0" w:type="dxa"/>
                  <w:right w:w="108.0" w:type="dxa"/>
                </w:tcMar>
                <w:vAlign w:val="center"/>
              </w:tcPr>
              <w:p w:rsidR="00000000" w:rsidDel="00000000" w:rsidP="00000000" w:rsidRDefault="00000000" w:rsidRPr="00000000" w14:paraId="000001B6">
                <w:pPr>
                  <w:spacing w:after="0" w:line="240" w:lineRule="auto"/>
                  <w:jc w:val="center"/>
                  <w:rPr/>
                </w:pPr>
                <w:r w:rsidDel="00000000" w:rsidR="00000000" w:rsidRPr="00000000">
                  <w:rPr>
                    <w:rtl w:val="0"/>
                  </w:rPr>
                  <w:t xml:space="preserve">5</w:t>
                </w:r>
              </w:p>
            </w:tc>
            <w:tc>
              <w:tcPr>
                <w:tcBorders>
                  <w:bottom w:color="000000" w:space="0" w:sz="8" w:val="single"/>
                  <w:right w:color="000000" w:space="0" w:sz="8" w:val="single"/>
                </w:tcBorders>
                <w:shd w:fill="auto" w:val="clear"/>
                <w:tcMar>
                  <w:top w:w="0.0" w:type="dxa"/>
                  <w:left w:w="0.0" w:type="dxa"/>
                  <w:bottom w:w="28.0" w:type="dxa"/>
                  <w:right w:w="108.0" w:type="dxa"/>
                </w:tcMar>
                <w:vAlign w:val="center"/>
              </w:tcPr>
              <w:p w:rsidR="00000000" w:rsidDel="00000000" w:rsidP="00000000" w:rsidRDefault="00000000" w:rsidRPr="00000000" w14:paraId="000001B7">
                <w:pPr>
                  <w:spacing w:after="0" w:line="240" w:lineRule="auto"/>
                  <w:jc w:val="center"/>
                  <w:rPr/>
                </w:pPr>
                <w:r w:rsidDel="00000000" w:rsidR="00000000" w:rsidRPr="00000000">
                  <w:rPr>
                    <w:rtl w:val="0"/>
                  </w:rPr>
                  <w:t xml:space="preserve">10</w:t>
                </w:r>
              </w:p>
            </w:tc>
            <w:tc>
              <w:tcPr>
                <w:tcBorders>
                  <w:bottom w:color="000000" w:space="0" w:sz="8" w:val="single"/>
                  <w:right w:color="000000" w:space="0" w:sz="8" w:val="single"/>
                </w:tcBorders>
                <w:shd w:fill="auto" w:val="clear"/>
                <w:tcMar>
                  <w:top w:w="0.0" w:type="dxa"/>
                  <w:left w:w="0.0" w:type="dxa"/>
                  <w:bottom w:w="28.0" w:type="dxa"/>
                  <w:right w:w="108.0" w:type="dxa"/>
                </w:tcMar>
                <w:vAlign w:val="center"/>
              </w:tcPr>
              <w:p w:rsidR="00000000" w:rsidDel="00000000" w:rsidP="00000000" w:rsidRDefault="00000000" w:rsidRPr="00000000" w14:paraId="000001B8">
                <w:pPr>
                  <w:spacing w:after="0" w:line="240" w:lineRule="auto"/>
                  <w:jc w:val="center"/>
                  <w:rPr/>
                </w:pPr>
                <w:r w:rsidDel="00000000" w:rsidR="00000000" w:rsidRPr="00000000">
                  <w:rPr>
                    <w:rtl w:val="0"/>
                  </w:rPr>
                  <w:t xml:space="preserve">15</w:t>
                </w:r>
              </w:p>
            </w:tc>
          </w:tr>
          <w:tr>
            <w:trPr>
              <w:cantSplit w:val="0"/>
              <w:tblHeader w:val="0"/>
            </w:trPr>
            <w:tc>
              <w:tcPr>
                <w:tcBorders>
                  <w:left w:color="000000" w:space="0" w:sz="8" w:val="single"/>
                  <w:bottom w:color="000000" w:space="0" w:sz="8" w:val="single"/>
                  <w:right w:color="000000" w:space="0" w:sz="8" w:val="single"/>
                </w:tcBorders>
                <w:shd w:fill="auto" w:val="clear"/>
                <w:tcMar>
                  <w:top w:w="0.0" w:type="dxa"/>
                  <w:left w:w="108.0" w:type="dxa"/>
                  <w:bottom w:w="28.0" w:type="dxa"/>
                  <w:right w:w="108.0" w:type="dxa"/>
                </w:tcMar>
              </w:tcPr>
              <w:p w:rsidR="00000000" w:rsidDel="00000000" w:rsidP="00000000" w:rsidRDefault="00000000" w:rsidRPr="00000000" w14:paraId="000001B9">
                <w:pPr>
                  <w:spacing w:after="0" w:line="240" w:lineRule="auto"/>
                  <w:jc w:val="center"/>
                  <w:rPr>
                    <w:b w:val="1"/>
                  </w:rPr>
                </w:pPr>
                <w:r w:rsidDel="00000000" w:rsidR="00000000" w:rsidRPr="00000000">
                  <w:rPr>
                    <w:b w:val="1"/>
                    <w:rtl w:val="0"/>
                  </w:rPr>
                  <w:t xml:space="preserve">Neomluvené hodiny</w:t>
                </w:r>
              </w:p>
            </w:tc>
            <w:tc>
              <w:tcPr>
                <w:tcBorders>
                  <w:bottom w:color="000000" w:space="0" w:sz="8" w:val="single"/>
                  <w:right w:color="000000" w:space="0" w:sz="8" w:val="single"/>
                </w:tcBorders>
                <w:shd w:fill="auto" w:val="clear"/>
                <w:tcMar>
                  <w:top w:w="0.0" w:type="dxa"/>
                  <w:left w:w="0.0" w:type="dxa"/>
                  <w:bottom w:w="28.0" w:type="dxa"/>
                  <w:right w:w="108.0" w:type="dxa"/>
                </w:tcMar>
                <w:vAlign w:val="center"/>
              </w:tcPr>
              <w:p w:rsidR="00000000" w:rsidDel="00000000" w:rsidP="00000000" w:rsidRDefault="00000000" w:rsidRPr="00000000" w14:paraId="000001BA">
                <w:pPr>
                  <w:spacing w:after="0" w:line="240" w:lineRule="auto"/>
                  <w:jc w:val="center"/>
                  <w:rPr>
                    <w:sz w:val="24"/>
                    <w:szCs w:val="24"/>
                  </w:rPr>
                </w:pPr>
                <w:r w:rsidDel="00000000" w:rsidR="00000000" w:rsidRPr="00000000">
                  <w:rPr>
                    <w:sz w:val="24"/>
                    <w:szCs w:val="24"/>
                    <w:rtl w:val="0"/>
                  </w:rPr>
                  <w:t xml:space="preserve">1</w:t>
                </w:r>
              </w:p>
            </w:tc>
            <w:tc>
              <w:tcPr>
                <w:tcBorders>
                  <w:bottom w:color="000000" w:space="0" w:sz="8" w:val="single"/>
                  <w:right w:color="000000" w:space="0" w:sz="8" w:val="single"/>
                </w:tcBorders>
                <w:shd w:fill="auto" w:val="clear"/>
                <w:tcMar>
                  <w:top w:w="0.0" w:type="dxa"/>
                  <w:left w:w="0.0" w:type="dxa"/>
                  <w:bottom w:w="28.0" w:type="dxa"/>
                  <w:right w:w="108.0" w:type="dxa"/>
                </w:tcMar>
                <w:vAlign w:val="center"/>
              </w:tcPr>
              <w:p w:rsidR="00000000" w:rsidDel="00000000" w:rsidP="00000000" w:rsidRDefault="00000000" w:rsidRPr="00000000" w14:paraId="000001BB">
                <w:pPr>
                  <w:spacing w:after="0" w:line="240" w:lineRule="auto"/>
                  <w:jc w:val="center"/>
                  <w:rPr>
                    <w:sz w:val="24"/>
                    <w:szCs w:val="24"/>
                  </w:rPr>
                </w:pPr>
                <w:r w:rsidDel="00000000" w:rsidR="00000000" w:rsidRPr="00000000">
                  <w:rPr>
                    <w:sz w:val="24"/>
                    <w:szCs w:val="24"/>
                    <w:rtl w:val="0"/>
                  </w:rPr>
                  <w:t xml:space="preserve">2-5</w:t>
                </w:r>
              </w:p>
            </w:tc>
            <w:tc>
              <w:tcPr>
                <w:tcBorders>
                  <w:bottom w:color="000000" w:space="0" w:sz="8" w:val="single"/>
                  <w:right w:color="000000" w:space="0" w:sz="8" w:val="single"/>
                </w:tcBorders>
                <w:shd w:fill="auto" w:val="clear"/>
                <w:tcMar>
                  <w:top w:w="0.0" w:type="dxa"/>
                  <w:left w:w="0.0" w:type="dxa"/>
                  <w:bottom w:w="28.0" w:type="dxa"/>
                  <w:right w:w="108.0" w:type="dxa"/>
                </w:tcMar>
                <w:vAlign w:val="center"/>
              </w:tcPr>
              <w:p w:rsidR="00000000" w:rsidDel="00000000" w:rsidP="00000000" w:rsidRDefault="00000000" w:rsidRPr="00000000" w14:paraId="000001BC">
                <w:pPr>
                  <w:spacing w:after="0" w:line="240" w:lineRule="auto"/>
                  <w:jc w:val="center"/>
                  <w:rPr/>
                </w:pPr>
                <w:r w:rsidDel="00000000" w:rsidR="00000000" w:rsidRPr="00000000">
                  <w:rPr>
                    <w:rtl w:val="0"/>
                  </w:rPr>
                  <w:t xml:space="preserve">6 - 10</w:t>
                </w:r>
              </w:p>
            </w:tc>
          </w:tr>
          <w:tr>
            <w:trPr>
              <w:cantSplit w:val="0"/>
              <w:tblHeader w:val="0"/>
            </w:trPr>
            <w:tc>
              <w:tcPr>
                <w:tcBorders>
                  <w:left w:color="000000" w:space="0" w:sz="8" w:val="single"/>
                  <w:bottom w:color="000000" w:space="0" w:sz="8" w:val="single"/>
                  <w:right w:color="000000" w:space="0" w:sz="8" w:val="single"/>
                </w:tcBorders>
                <w:shd w:fill="auto" w:val="clear"/>
                <w:tcMar>
                  <w:top w:w="0.0" w:type="dxa"/>
                  <w:left w:w="108.0" w:type="dxa"/>
                  <w:bottom w:w="28.0" w:type="dxa"/>
                  <w:right w:w="108.0" w:type="dxa"/>
                </w:tcMar>
              </w:tcPr>
              <w:p w:rsidR="00000000" w:rsidDel="00000000" w:rsidP="00000000" w:rsidRDefault="00000000" w:rsidRPr="00000000" w14:paraId="000001BD">
                <w:pPr>
                  <w:spacing w:after="0" w:line="240" w:lineRule="auto"/>
                  <w:jc w:val="center"/>
                  <w:rPr>
                    <w:b w:val="1"/>
                  </w:rPr>
                </w:pPr>
                <w:r w:rsidDel="00000000" w:rsidR="00000000" w:rsidRPr="00000000">
                  <w:rPr>
                    <w:b w:val="1"/>
                    <w:rtl w:val="0"/>
                  </w:rPr>
                  <w:t xml:space="preserve">Pozdní příchod</w:t>
                </w:r>
              </w:p>
            </w:tc>
            <w:tc>
              <w:tcPr>
                <w:tcBorders>
                  <w:bottom w:color="000000" w:space="0" w:sz="8" w:val="single"/>
                  <w:right w:color="000000" w:space="0" w:sz="8" w:val="single"/>
                </w:tcBorders>
                <w:shd w:fill="auto" w:val="clear"/>
                <w:tcMar>
                  <w:top w:w="0.0" w:type="dxa"/>
                  <w:left w:w="0.0" w:type="dxa"/>
                  <w:bottom w:w="28.0" w:type="dxa"/>
                  <w:right w:w="108.0" w:type="dxa"/>
                </w:tcMar>
                <w:vAlign w:val="center"/>
              </w:tcPr>
              <w:p w:rsidR="00000000" w:rsidDel="00000000" w:rsidP="00000000" w:rsidRDefault="00000000" w:rsidRPr="00000000" w14:paraId="000001BE">
                <w:pPr>
                  <w:spacing w:after="0" w:line="240" w:lineRule="auto"/>
                  <w:jc w:val="center"/>
                  <w:rPr>
                    <w:sz w:val="28"/>
                    <w:szCs w:val="28"/>
                  </w:rPr>
                </w:pPr>
                <w:r w:rsidDel="00000000" w:rsidR="00000000" w:rsidRPr="00000000">
                  <w:rPr>
                    <w:rtl w:val="0"/>
                  </w:rPr>
                  <w:t xml:space="preserve">2</w:t>
                </w:r>
                <w:r w:rsidDel="00000000" w:rsidR="00000000" w:rsidRPr="00000000">
                  <w:rPr>
                    <w:rtl w:val="0"/>
                  </w:rPr>
                </w:r>
              </w:p>
            </w:tc>
            <w:tc>
              <w:tcPr>
                <w:tcBorders>
                  <w:bottom w:color="000000" w:space="0" w:sz="8" w:val="single"/>
                  <w:right w:color="000000" w:space="0" w:sz="8" w:val="single"/>
                </w:tcBorders>
                <w:shd w:fill="auto" w:val="clear"/>
                <w:tcMar>
                  <w:top w:w="0.0" w:type="dxa"/>
                  <w:left w:w="0.0" w:type="dxa"/>
                  <w:bottom w:w="28.0" w:type="dxa"/>
                  <w:right w:w="108.0" w:type="dxa"/>
                </w:tcMar>
                <w:vAlign w:val="center"/>
              </w:tcPr>
              <w:p w:rsidR="00000000" w:rsidDel="00000000" w:rsidP="00000000" w:rsidRDefault="00000000" w:rsidRPr="00000000" w14:paraId="000001BF">
                <w:pPr>
                  <w:spacing w:after="0" w:line="240" w:lineRule="auto"/>
                  <w:jc w:val="center"/>
                  <w:rPr/>
                </w:pPr>
                <w:r w:rsidDel="00000000" w:rsidR="00000000" w:rsidRPr="00000000">
                  <w:rPr>
                    <w:rtl w:val="0"/>
                  </w:rPr>
                  <w:t xml:space="preserve">5</w:t>
                </w:r>
              </w:p>
            </w:tc>
            <w:tc>
              <w:tcPr>
                <w:tcBorders>
                  <w:bottom w:color="000000" w:space="0" w:sz="8" w:val="single"/>
                  <w:right w:color="000000" w:space="0" w:sz="8" w:val="single"/>
                </w:tcBorders>
                <w:shd w:fill="auto" w:val="clear"/>
                <w:tcMar>
                  <w:top w:w="0.0" w:type="dxa"/>
                  <w:left w:w="0.0" w:type="dxa"/>
                  <w:bottom w:w="28.0" w:type="dxa"/>
                  <w:right w:w="108.0" w:type="dxa"/>
                </w:tcMar>
                <w:vAlign w:val="center"/>
              </w:tcPr>
              <w:p w:rsidR="00000000" w:rsidDel="00000000" w:rsidP="00000000" w:rsidRDefault="00000000" w:rsidRPr="00000000" w14:paraId="000001C0">
                <w:pPr>
                  <w:spacing w:after="0" w:line="240" w:lineRule="auto"/>
                  <w:jc w:val="center"/>
                  <w:rPr/>
                </w:pPr>
                <w:r w:rsidDel="00000000" w:rsidR="00000000" w:rsidRPr="00000000">
                  <w:rPr>
                    <w:rtl w:val="0"/>
                  </w:rPr>
                  <w:t xml:space="preserve">8 a více </w:t>
                </w:r>
              </w:p>
            </w:tc>
          </w:tr>
          <w:tr>
            <w:trPr>
              <w:cantSplit w:val="0"/>
              <w:tblHeader w:val="0"/>
            </w:trPr>
            <w:tc>
              <w:tcPr>
                <w:tcBorders>
                  <w:left w:color="000000" w:space="0" w:sz="8" w:val="single"/>
                  <w:bottom w:color="000000" w:space="0" w:sz="8" w:val="single"/>
                  <w:right w:color="000000" w:space="0" w:sz="8" w:val="single"/>
                </w:tcBorders>
                <w:shd w:fill="auto" w:val="clear"/>
                <w:tcMar>
                  <w:top w:w="0.0" w:type="dxa"/>
                  <w:left w:w="108.0" w:type="dxa"/>
                  <w:bottom w:w="28.0" w:type="dxa"/>
                  <w:right w:w="108.0" w:type="dxa"/>
                </w:tcMar>
              </w:tcPr>
              <w:p w:rsidR="00000000" w:rsidDel="00000000" w:rsidP="00000000" w:rsidRDefault="00000000" w:rsidRPr="00000000" w14:paraId="000001C1">
                <w:pPr>
                  <w:spacing w:after="0" w:line="240" w:lineRule="auto"/>
                  <w:jc w:val="center"/>
                  <w:rPr>
                    <w:b w:val="1"/>
                  </w:rPr>
                </w:pPr>
                <w:r w:rsidDel="00000000" w:rsidR="00000000" w:rsidRPr="00000000">
                  <w:rPr>
                    <w:b w:val="1"/>
                    <w:rtl w:val="0"/>
                  </w:rPr>
                  <w:t xml:space="preserve">Úmyslné zranění spolužáka nebo psychický nátlak</w:t>
                </w:r>
              </w:p>
            </w:tc>
            <w:tc>
              <w:tcPr>
                <w:tcBorders>
                  <w:bottom w:color="000000" w:space="0" w:sz="8" w:val="single"/>
                  <w:right w:color="000000" w:space="0" w:sz="8" w:val="single"/>
                </w:tcBorders>
                <w:shd w:fill="auto" w:val="clear"/>
                <w:tcMar>
                  <w:top w:w="0.0" w:type="dxa"/>
                  <w:left w:w="0.0" w:type="dxa"/>
                  <w:bottom w:w="28.0" w:type="dxa"/>
                  <w:right w:w="108.0" w:type="dxa"/>
                </w:tcMar>
                <w:vAlign w:val="center"/>
              </w:tcPr>
              <w:p w:rsidR="00000000" w:rsidDel="00000000" w:rsidP="00000000" w:rsidRDefault="00000000" w:rsidRPr="00000000" w14:paraId="000001C2">
                <w:pPr>
                  <w:spacing w:after="0" w:line="240" w:lineRule="auto"/>
                  <w:jc w:val="center"/>
                  <w:rPr>
                    <w:sz w:val="24"/>
                    <w:szCs w:val="24"/>
                  </w:rPr>
                </w:pPr>
                <w:r w:rsidDel="00000000" w:rsidR="00000000" w:rsidRPr="00000000">
                  <w:rPr>
                    <w:sz w:val="24"/>
                    <w:szCs w:val="24"/>
                    <w:rtl w:val="0"/>
                  </w:rPr>
                  <w:t xml:space="preserve"> </w:t>
                </w:r>
              </w:p>
            </w:tc>
            <w:tc>
              <w:tcPr>
                <w:tcBorders>
                  <w:bottom w:color="000000" w:space="0" w:sz="8" w:val="single"/>
                  <w:right w:color="000000" w:space="0" w:sz="8" w:val="single"/>
                </w:tcBorders>
                <w:shd w:fill="auto" w:val="clear"/>
                <w:tcMar>
                  <w:top w:w="0.0" w:type="dxa"/>
                  <w:left w:w="0.0" w:type="dxa"/>
                  <w:bottom w:w="28.0" w:type="dxa"/>
                  <w:right w:w="108.0" w:type="dxa"/>
                </w:tcMar>
                <w:vAlign w:val="center"/>
              </w:tcPr>
              <w:p w:rsidR="00000000" w:rsidDel="00000000" w:rsidP="00000000" w:rsidRDefault="00000000" w:rsidRPr="00000000" w14:paraId="000001C3">
                <w:pPr>
                  <w:spacing w:after="0" w:line="240" w:lineRule="auto"/>
                  <w:jc w:val="center"/>
                  <w:rPr>
                    <w:sz w:val="24"/>
                    <w:szCs w:val="24"/>
                  </w:rPr>
                </w:pPr>
                <w:r w:rsidDel="00000000" w:rsidR="00000000" w:rsidRPr="00000000">
                  <w:rPr>
                    <w:sz w:val="24"/>
                    <w:szCs w:val="24"/>
                    <w:rtl w:val="0"/>
                  </w:rPr>
                  <w:t xml:space="preserve"> </w:t>
                </w:r>
              </w:p>
            </w:tc>
            <w:tc>
              <w:tcPr>
                <w:tcBorders>
                  <w:bottom w:color="000000" w:space="0" w:sz="8" w:val="single"/>
                  <w:right w:color="000000" w:space="0" w:sz="8" w:val="single"/>
                </w:tcBorders>
                <w:shd w:fill="auto" w:val="clear"/>
                <w:tcMar>
                  <w:top w:w="0.0" w:type="dxa"/>
                  <w:left w:w="0.0" w:type="dxa"/>
                  <w:bottom w:w="28.0" w:type="dxa"/>
                  <w:right w:w="108.0" w:type="dxa"/>
                </w:tcMar>
                <w:vAlign w:val="center"/>
              </w:tcPr>
              <w:p w:rsidR="00000000" w:rsidDel="00000000" w:rsidP="00000000" w:rsidRDefault="00000000" w:rsidRPr="00000000" w14:paraId="000001C4">
                <w:pPr>
                  <w:spacing w:after="0" w:line="240" w:lineRule="auto"/>
                  <w:jc w:val="center"/>
                  <w:rPr/>
                </w:pPr>
                <w:r w:rsidDel="00000000" w:rsidR="00000000" w:rsidRPr="00000000">
                  <w:rPr>
                    <w:rtl w:val="0"/>
                  </w:rPr>
                  <w:t xml:space="preserve">1 krát</w:t>
                </w:r>
              </w:p>
            </w:tc>
          </w:tr>
          <w:tr>
            <w:trPr>
              <w:cantSplit w:val="0"/>
              <w:tblHeader w:val="0"/>
            </w:trPr>
            <w:tc>
              <w:tcPr>
                <w:tcBorders>
                  <w:left w:color="000000" w:space="0" w:sz="8" w:val="single"/>
                  <w:bottom w:color="000000" w:space="0" w:sz="8" w:val="single"/>
                  <w:right w:color="000000" w:space="0" w:sz="8" w:val="single"/>
                </w:tcBorders>
                <w:shd w:fill="auto" w:val="clear"/>
                <w:tcMar>
                  <w:top w:w="0.0" w:type="dxa"/>
                  <w:left w:w="108.0" w:type="dxa"/>
                  <w:bottom w:w="28.0" w:type="dxa"/>
                  <w:right w:w="108.0" w:type="dxa"/>
                </w:tcMar>
              </w:tcPr>
              <w:p w:rsidR="00000000" w:rsidDel="00000000" w:rsidP="00000000" w:rsidRDefault="00000000" w:rsidRPr="00000000" w14:paraId="000001C5">
                <w:pPr>
                  <w:spacing w:after="0" w:line="240" w:lineRule="auto"/>
                  <w:jc w:val="center"/>
                  <w:rPr>
                    <w:b w:val="1"/>
                  </w:rPr>
                </w:pPr>
                <w:r w:rsidDel="00000000" w:rsidR="00000000" w:rsidRPr="00000000">
                  <w:rPr>
                    <w:b w:val="1"/>
                    <w:rtl w:val="0"/>
                  </w:rPr>
                  <w:t xml:space="preserve">Vandalismus</w:t>
                </w:r>
              </w:p>
            </w:tc>
            <w:tc>
              <w:tcPr>
                <w:tcBorders>
                  <w:bottom w:color="000000" w:space="0" w:sz="8" w:val="single"/>
                  <w:right w:color="000000" w:space="0" w:sz="8" w:val="single"/>
                </w:tcBorders>
                <w:shd w:fill="auto" w:val="clear"/>
                <w:tcMar>
                  <w:top w:w="0.0" w:type="dxa"/>
                  <w:left w:w="0.0" w:type="dxa"/>
                  <w:bottom w:w="28.0" w:type="dxa"/>
                  <w:right w:w="108.0" w:type="dxa"/>
                </w:tcMar>
                <w:vAlign w:val="center"/>
              </w:tcPr>
              <w:p w:rsidR="00000000" w:rsidDel="00000000" w:rsidP="00000000" w:rsidRDefault="00000000" w:rsidRPr="00000000" w14:paraId="000001C6">
                <w:pPr>
                  <w:spacing w:after="0" w:line="240" w:lineRule="auto"/>
                  <w:jc w:val="center"/>
                  <w:rPr>
                    <w:sz w:val="24"/>
                    <w:szCs w:val="24"/>
                  </w:rPr>
                </w:pPr>
                <w:r w:rsidDel="00000000" w:rsidR="00000000" w:rsidRPr="00000000">
                  <w:rPr>
                    <w:sz w:val="24"/>
                    <w:szCs w:val="24"/>
                    <w:rtl w:val="0"/>
                  </w:rPr>
                  <w:t xml:space="preserve"> </w:t>
                </w:r>
              </w:p>
            </w:tc>
            <w:tc>
              <w:tcPr>
                <w:tcBorders>
                  <w:bottom w:color="000000" w:space="0" w:sz="8" w:val="single"/>
                  <w:right w:color="000000" w:space="0" w:sz="8" w:val="single"/>
                </w:tcBorders>
                <w:shd w:fill="auto" w:val="clear"/>
                <w:tcMar>
                  <w:top w:w="0.0" w:type="dxa"/>
                  <w:left w:w="0.0" w:type="dxa"/>
                  <w:bottom w:w="28.0" w:type="dxa"/>
                  <w:right w:w="108.0" w:type="dxa"/>
                </w:tcMar>
                <w:vAlign w:val="center"/>
              </w:tcPr>
              <w:p w:rsidR="00000000" w:rsidDel="00000000" w:rsidP="00000000" w:rsidRDefault="00000000" w:rsidRPr="00000000" w14:paraId="000001C7">
                <w:pPr>
                  <w:spacing w:after="0" w:line="240" w:lineRule="auto"/>
                  <w:jc w:val="center"/>
                  <w:rPr>
                    <w:sz w:val="24"/>
                    <w:szCs w:val="24"/>
                  </w:rPr>
                </w:pPr>
                <w:r w:rsidDel="00000000" w:rsidR="00000000" w:rsidRPr="00000000">
                  <w:rPr>
                    <w:sz w:val="24"/>
                    <w:szCs w:val="24"/>
                    <w:rtl w:val="0"/>
                  </w:rPr>
                  <w:t xml:space="preserve"> </w:t>
                </w:r>
              </w:p>
            </w:tc>
            <w:tc>
              <w:tcPr>
                <w:tcBorders>
                  <w:bottom w:color="000000" w:space="0" w:sz="8" w:val="single"/>
                  <w:right w:color="000000" w:space="0" w:sz="8" w:val="single"/>
                </w:tcBorders>
                <w:shd w:fill="auto" w:val="clear"/>
                <w:tcMar>
                  <w:top w:w="0.0" w:type="dxa"/>
                  <w:left w:w="0.0" w:type="dxa"/>
                  <w:bottom w:w="28.0" w:type="dxa"/>
                  <w:right w:w="108.0" w:type="dxa"/>
                </w:tcMar>
                <w:vAlign w:val="center"/>
              </w:tcPr>
              <w:p w:rsidR="00000000" w:rsidDel="00000000" w:rsidP="00000000" w:rsidRDefault="00000000" w:rsidRPr="00000000" w14:paraId="000001C8">
                <w:pPr>
                  <w:spacing w:after="0" w:line="240" w:lineRule="auto"/>
                  <w:jc w:val="center"/>
                  <w:rPr/>
                </w:pPr>
                <w:r w:rsidDel="00000000" w:rsidR="00000000" w:rsidRPr="00000000">
                  <w:rPr>
                    <w:rtl w:val="0"/>
                  </w:rPr>
                  <w:t xml:space="preserve">1 krát</w:t>
                </w:r>
              </w:p>
            </w:tc>
          </w:tr>
          <w:tr>
            <w:trPr>
              <w:cantSplit w:val="0"/>
              <w:tblHeader w:val="0"/>
            </w:trPr>
            <w:tc>
              <w:tcPr>
                <w:tcBorders>
                  <w:left w:color="000000" w:space="0" w:sz="8" w:val="single"/>
                  <w:bottom w:color="000000" w:space="0" w:sz="8" w:val="single"/>
                  <w:right w:color="000000" w:space="0" w:sz="8" w:val="single"/>
                </w:tcBorders>
                <w:shd w:fill="auto" w:val="clear"/>
                <w:tcMar>
                  <w:top w:w="0.0" w:type="dxa"/>
                  <w:left w:w="108.0" w:type="dxa"/>
                  <w:bottom w:w="28.0" w:type="dxa"/>
                  <w:right w:w="108.0" w:type="dxa"/>
                </w:tcMar>
              </w:tcPr>
              <w:p w:rsidR="00000000" w:rsidDel="00000000" w:rsidP="00000000" w:rsidRDefault="00000000" w:rsidRPr="00000000" w14:paraId="000001C9">
                <w:pPr>
                  <w:spacing w:after="0" w:line="240" w:lineRule="auto"/>
                  <w:jc w:val="center"/>
                  <w:rPr>
                    <w:b w:val="1"/>
                  </w:rPr>
                </w:pPr>
                <w:r w:rsidDel="00000000" w:rsidR="00000000" w:rsidRPr="00000000">
                  <w:rPr>
                    <w:b w:val="1"/>
                    <w:rtl w:val="0"/>
                  </w:rPr>
                  <w:t xml:space="preserve">Odchod ze školy bez vědomí učitele</w:t>
                </w:r>
              </w:p>
            </w:tc>
            <w:tc>
              <w:tcPr>
                <w:tcBorders>
                  <w:bottom w:color="000000" w:space="0" w:sz="8" w:val="single"/>
                  <w:right w:color="000000" w:space="0" w:sz="8" w:val="single"/>
                </w:tcBorders>
                <w:shd w:fill="auto" w:val="clear"/>
                <w:tcMar>
                  <w:top w:w="0.0" w:type="dxa"/>
                  <w:left w:w="0.0" w:type="dxa"/>
                  <w:bottom w:w="28.0" w:type="dxa"/>
                  <w:right w:w="108.0" w:type="dxa"/>
                </w:tcMar>
                <w:vAlign w:val="center"/>
              </w:tcPr>
              <w:p w:rsidR="00000000" w:rsidDel="00000000" w:rsidP="00000000" w:rsidRDefault="00000000" w:rsidRPr="00000000" w14:paraId="000001CA">
                <w:pPr>
                  <w:spacing w:after="0" w:line="240" w:lineRule="auto"/>
                  <w:jc w:val="center"/>
                  <w:rPr>
                    <w:sz w:val="24"/>
                    <w:szCs w:val="24"/>
                  </w:rPr>
                </w:pPr>
                <w:r w:rsidDel="00000000" w:rsidR="00000000" w:rsidRPr="00000000">
                  <w:rPr>
                    <w:sz w:val="24"/>
                    <w:szCs w:val="24"/>
                    <w:rtl w:val="0"/>
                  </w:rPr>
                  <w:t xml:space="preserve"> </w:t>
                </w:r>
              </w:p>
            </w:tc>
            <w:tc>
              <w:tcPr>
                <w:tcBorders>
                  <w:bottom w:color="000000" w:space="0" w:sz="8" w:val="single"/>
                  <w:right w:color="000000" w:space="0" w:sz="8" w:val="single"/>
                </w:tcBorders>
                <w:shd w:fill="auto" w:val="clear"/>
                <w:tcMar>
                  <w:top w:w="0.0" w:type="dxa"/>
                  <w:left w:w="0.0" w:type="dxa"/>
                  <w:bottom w:w="28.0" w:type="dxa"/>
                  <w:right w:w="108.0" w:type="dxa"/>
                </w:tcMar>
                <w:vAlign w:val="center"/>
              </w:tcPr>
              <w:p w:rsidR="00000000" w:rsidDel="00000000" w:rsidP="00000000" w:rsidRDefault="00000000" w:rsidRPr="00000000" w14:paraId="000001CB">
                <w:pPr>
                  <w:spacing w:after="0" w:line="240" w:lineRule="auto"/>
                  <w:jc w:val="center"/>
                  <w:rPr>
                    <w:sz w:val="24"/>
                    <w:szCs w:val="24"/>
                  </w:rPr>
                </w:pPr>
                <w:r w:rsidDel="00000000" w:rsidR="00000000" w:rsidRPr="00000000">
                  <w:rPr>
                    <w:sz w:val="24"/>
                    <w:szCs w:val="24"/>
                    <w:rtl w:val="0"/>
                  </w:rPr>
                  <w:t xml:space="preserve"> </w:t>
                </w:r>
              </w:p>
            </w:tc>
            <w:tc>
              <w:tcPr>
                <w:tcBorders>
                  <w:bottom w:color="000000" w:space="0" w:sz="8" w:val="single"/>
                  <w:right w:color="000000" w:space="0" w:sz="8" w:val="single"/>
                </w:tcBorders>
                <w:shd w:fill="auto" w:val="clear"/>
                <w:tcMar>
                  <w:top w:w="0.0" w:type="dxa"/>
                  <w:left w:w="0.0" w:type="dxa"/>
                  <w:bottom w:w="28.0" w:type="dxa"/>
                  <w:right w:w="108.0" w:type="dxa"/>
                </w:tcMar>
                <w:vAlign w:val="center"/>
              </w:tcPr>
              <w:p w:rsidR="00000000" w:rsidDel="00000000" w:rsidP="00000000" w:rsidRDefault="00000000" w:rsidRPr="00000000" w14:paraId="000001CC">
                <w:pPr>
                  <w:spacing w:after="0" w:line="240" w:lineRule="auto"/>
                  <w:jc w:val="center"/>
                  <w:rPr/>
                </w:pPr>
                <w:r w:rsidDel="00000000" w:rsidR="00000000" w:rsidRPr="00000000">
                  <w:rPr>
                    <w:rtl w:val="0"/>
                  </w:rPr>
                  <w:t xml:space="preserve">1 krát</w:t>
                </w:r>
              </w:p>
            </w:tc>
          </w:tr>
          <w:tr>
            <w:trPr>
              <w:cantSplit w:val="0"/>
              <w:tblHeader w:val="0"/>
            </w:trPr>
            <w:tc>
              <w:tcPr>
                <w:tcBorders>
                  <w:left w:color="000000" w:space="0" w:sz="8" w:val="single"/>
                  <w:bottom w:color="000000" w:space="0" w:sz="8" w:val="single"/>
                  <w:right w:color="000000" w:space="0" w:sz="8" w:val="single"/>
                </w:tcBorders>
                <w:shd w:fill="auto" w:val="clear"/>
                <w:tcMar>
                  <w:top w:w="0.0" w:type="dxa"/>
                  <w:left w:w="108.0" w:type="dxa"/>
                  <w:bottom w:w="28.0" w:type="dxa"/>
                  <w:right w:w="108.0" w:type="dxa"/>
                </w:tcMar>
              </w:tcPr>
              <w:p w:rsidR="00000000" w:rsidDel="00000000" w:rsidP="00000000" w:rsidRDefault="00000000" w:rsidRPr="00000000" w14:paraId="000001CD">
                <w:pPr>
                  <w:spacing w:after="0" w:line="240" w:lineRule="auto"/>
                  <w:jc w:val="center"/>
                  <w:rPr>
                    <w:b w:val="1"/>
                  </w:rPr>
                </w:pPr>
                <w:r w:rsidDel="00000000" w:rsidR="00000000" w:rsidRPr="00000000">
                  <w:rPr>
                    <w:b w:val="1"/>
                    <w:rtl w:val="0"/>
                  </w:rPr>
                  <w:t xml:space="preserve">Hrubé chování k zaměstnancům školy</w:t>
                </w:r>
              </w:p>
            </w:tc>
            <w:tc>
              <w:tcPr>
                <w:tcBorders>
                  <w:bottom w:color="000000" w:space="0" w:sz="8" w:val="single"/>
                  <w:right w:color="000000" w:space="0" w:sz="8" w:val="single"/>
                </w:tcBorders>
                <w:shd w:fill="auto" w:val="clear"/>
                <w:tcMar>
                  <w:top w:w="0.0" w:type="dxa"/>
                  <w:left w:w="0.0" w:type="dxa"/>
                  <w:bottom w:w="28.0" w:type="dxa"/>
                  <w:right w:w="108.0" w:type="dxa"/>
                </w:tcMar>
                <w:vAlign w:val="center"/>
              </w:tcPr>
              <w:p w:rsidR="00000000" w:rsidDel="00000000" w:rsidP="00000000" w:rsidRDefault="00000000" w:rsidRPr="00000000" w14:paraId="000001CE">
                <w:pPr>
                  <w:spacing w:after="0" w:line="240" w:lineRule="auto"/>
                  <w:jc w:val="center"/>
                  <w:rPr>
                    <w:sz w:val="24"/>
                    <w:szCs w:val="24"/>
                  </w:rPr>
                </w:pPr>
                <w:r w:rsidDel="00000000" w:rsidR="00000000" w:rsidRPr="00000000">
                  <w:rPr>
                    <w:sz w:val="24"/>
                    <w:szCs w:val="24"/>
                    <w:rtl w:val="0"/>
                  </w:rPr>
                  <w:t xml:space="preserve"> </w:t>
                </w:r>
              </w:p>
            </w:tc>
            <w:tc>
              <w:tcPr>
                <w:tcBorders>
                  <w:bottom w:color="000000" w:space="0" w:sz="8" w:val="single"/>
                  <w:right w:color="000000" w:space="0" w:sz="8" w:val="single"/>
                </w:tcBorders>
                <w:shd w:fill="auto" w:val="clear"/>
                <w:tcMar>
                  <w:top w:w="0.0" w:type="dxa"/>
                  <w:left w:w="0.0" w:type="dxa"/>
                  <w:bottom w:w="28.0" w:type="dxa"/>
                  <w:right w:w="108.0" w:type="dxa"/>
                </w:tcMar>
                <w:vAlign w:val="center"/>
              </w:tcPr>
              <w:p w:rsidR="00000000" w:rsidDel="00000000" w:rsidP="00000000" w:rsidRDefault="00000000" w:rsidRPr="00000000" w14:paraId="000001CF">
                <w:pPr>
                  <w:spacing w:after="0" w:line="240" w:lineRule="auto"/>
                  <w:jc w:val="center"/>
                  <w:rPr>
                    <w:sz w:val="24"/>
                    <w:szCs w:val="24"/>
                  </w:rPr>
                </w:pPr>
                <w:r w:rsidDel="00000000" w:rsidR="00000000" w:rsidRPr="00000000">
                  <w:rPr>
                    <w:sz w:val="24"/>
                    <w:szCs w:val="24"/>
                    <w:rtl w:val="0"/>
                  </w:rPr>
                  <w:t xml:space="preserve"> </w:t>
                </w:r>
              </w:p>
            </w:tc>
            <w:tc>
              <w:tcPr>
                <w:tcBorders>
                  <w:bottom w:color="000000" w:space="0" w:sz="8" w:val="single"/>
                  <w:right w:color="000000" w:space="0" w:sz="8" w:val="single"/>
                </w:tcBorders>
                <w:shd w:fill="auto" w:val="clear"/>
                <w:tcMar>
                  <w:top w:w="0.0" w:type="dxa"/>
                  <w:left w:w="0.0" w:type="dxa"/>
                  <w:bottom w:w="28.0" w:type="dxa"/>
                  <w:right w:w="108.0" w:type="dxa"/>
                </w:tcMar>
                <w:vAlign w:val="center"/>
              </w:tcPr>
              <w:p w:rsidR="00000000" w:rsidDel="00000000" w:rsidP="00000000" w:rsidRDefault="00000000" w:rsidRPr="00000000" w14:paraId="000001D0">
                <w:pPr>
                  <w:spacing w:after="0" w:line="240" w:lineRule="auto"/>
                  <w:jc w:val="center"/>
                  <w:rPr/>
                </w:pPr>
                <w:r w:rsidDel="00000000" w:rsidR="00000000" w:rsidRPr="00000000">
                  <w:rPr>
                    <w:rtl w:val="0"/>
                  </w:rPr>
                  <w:t xml:space="preserve">1 krát</w:t>
                </w:r>
              </w:p>
            </w:tc>
          </w:tr>
        </w:tbl>
      </w:sdtContent>
    </w:sdt>
    <w:p w:rsidR="00000000" w:rsidDel="00000000" w:rsidP="00000000" w:rsidRDefault="00000000" w:rsidRPr="00000000" w14:paraId="000001D1">
      <w:pPr>
        <w:spacing w:after="0" w:line="288"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D2">
      <w:pPr>
        <w:spacing w:after="0" w:line="288" w:lineRule="auto"/>
        <w:ind w:firstLine="708"/>
        <w:jc w:val="both"/>
        <w:rPr>
          <w:sz w:val="24"/>
          <w:szCs w:val="24"/>
        </w:rPr>
      </w:pPr>
      <w:r w:rsidDel="00000000" w:rsidR="00000000" w:rsidRPr="00000000">
        <w:rPr>
          <w:sz w:val="24"/>
          <w:szCs w:val="24"/>
          <w:rtl w:val="0"/>
        </w:rPr>
        <w:t xml:space="preserve">K poslednímu dni v měsíci zkontroluje třídní učitel žákovské knížky žáků své třídy a provede kvantifikaci zápisů. Kázeňská opatření vyplývající z četnosti zápisů v žákovské knížce bezprostředně udělí.</w:t>
      </w:r>
    </w:p>
    <w:p w:rsidR="00000000" w:rsidDel="00000000" w:rsidP="00000000" w:rsidRDefault="00000000" w:rsidRPr="00000000" w14:paraId="000001D3">
      <w:pPr>
        <w:spacing w:after="0" w:line="288" w:lineRule="auto"/>
        <w:jc w:val="both"/>
        <w:rPr>
          <w:sz w:val="24"/>
          <w:szCs w:val="24"/>
        </w:rPr>
      </w:pPr>
      <w:r w:rsidDel="00000000" w:rsidR="00000000" w:rsidRPr="00000000">
        <w:rPr>
          <w:rtl w:val="0"/>
        </w:rPr>
      </w:r>
    </w:p>
    <w:p w:rsidR="00000000" w:rsidDel="00000000" w:rsidP="00000000" w:rsidRDefault="00000000" w:rsidRPr="00000000" w14:paraId="000001D4">
      <w:pPr>
        <w:spacing w:after="60" w:line="288" w:lineRule="auto"/>
        <w:jc w:val="both"/>
        <w:rPr>
          <w:b w:val="1"/>
          <w:sz w:val="24"/>
          <w:szCs w:val="24"/>
        </w:rPr>
      </w:pPr>
      <w:r w:rsidDel="00000000" w:rsidR="00000000" w:rsidRPr="00000000">
        <w:rPr>
          <w:b w:val="1"/>
          <w:sz w:val="24"/>
          <w:szCs w:val="24"/>
          <w:rtl w:val="0"/>
        </w:rPr>
        <w:t xml:space="preserve">2. stupeň z chování bude udělen žákovi:</w:t>
      </w:r>
    </w:p>
    <w:p w:rsidR="00000000" w:rsidDel="00000000" w:rsidP="00000000" w:rsidRDefault="00000000" w:rsidRPr="00000000" w14:paraId="000001D5">
      <w:pPr>
        <w:numPr>
          <w:ilvl w:val="0"/>
          <w:numId w:val="1"/>
        </w:numPr>
        <w:spacing w:after="60" w:line="288" w:lineRule="auto"/>
        <w:ind w:left="720" w:hanging="360"/>
        <w:jc w:val="both"/>
        <w:rPr>
          <w:sz w:val="24"/>
          <w:szCs w:val="24"/>
        </w:rPr>
      </w:pPr>
      <w:r w:rsidDel="00000000" w:rsidR="00000000" w:rsidRPr="00000000">
        <w:rPr>
          <w:sz w:val="24"/>
          <w:szCs w:val="24"/>
          <w:rtl w:val="0"/>
        </w:rPr>
        <w:t xml:space="preserve">pokud přijde do školy nebo na akci pořádanou školou pod vlivem alkoholických nebo jiných omamných látek;</w:t>
      </w:r>
    </w:p>
    <w:p w:rsidR="00000000" w:rsidDel="00000000" w:rsidP="00000000" w:rsidRDefault="00000000" w:rsidRPr="00000000" w14:paraId="000001D6">
      <w:pPr>
        <w:numPr>
          <w:ilvl w:val="0"/>
          <w:numId w:val="1"/>
        </w:numPr>
        <w:spacing w:after="60" w:line="288" w:lineRule="auto"/>
        <w:ind w:left="720" w:hanging="360"/>
        <w:jc w:val="both"/>
        <w:rPr>
          <w:sz w:val="24"/>
          <w:szCs w:val="24"/>
        </w:rPr>
      </w:pPr>
      <w:r w:rsidDel="00000000" w:rsidR="00000000" w:rsidRPr="00000000">
        <w:rPr>
          <w:sz w:val="24"/>
          <w:szCs w:val="24"/>
          <w:rtl w:val="0"/>
        </w:rPr>
        <w:t xml:space="preserve">za neomluvené hodiny, které odpovídají maximálně 5 školním dnům (11 - 29 hodin);</w:t>
      </w:r>
    </w:p>
    <w:p w:rsidR="00000000" w:rsidDel="00000000" w:rsidP="00000000" w:rsidRDefault="00000000" w:rsidRPr="00000000" w14:paraId="000001D7">
      <w:pPr>
        <w:spacing w:after="60" w:line="288" w:lineRule="auto"/>
        <w:jc w:val="both"/>
        <w:rPr>
          <w:sz w:val="24"/>
          <w:szCs w:val="24"/>
        </w:rPr>
      </w:pPr>
      <w:r w:rsidDel="00000000" w:rsidR="00000000" w:rsidRPr="00000000">
        <w:rPr>
          <w:rtl w:val="0"/>
        </w:rPr>
      </w:r>
    </w:p>
    <w:p w:rsidR="00000000" w:rsidDel="00000000" w:rsidP="00000000" w:rsidRDefault="00000000" w:rsidRPr="00000000" w14:paraId="000001D8">
      <w:pPr>
        <w:numPr>
          <w:ilvl w:val="0"/>
          <w:numId w:val="1"/>
        </w:numPr>
        <w:spacing w:after="60" w:line="288" w:lineRule="auto"/>
        <w:ind w:left="720" w:hanging="360"/>
        <w:jc w:val="both"/>
        <w:rPr>
          <w:sz w:val="24"/>
          <w:szCs w:val="24"/>
        </w:rPr>
      </w:pPr>
      <w:r w:rsidDel="00000000" w:rsidR="00000000" w:rsidRPr="00000000">
        <w:rPr>
          <w:sz w:val="24"/>
          <w:szCs w:val="24"/>
          <w:rtl w:val="0"/>
        </w:rPr>
        <w:t xml:space="preserve">pokud přinese do školy či na akci pořádanou školou alkoholické nápoje, omamné či návykové látky;</w:t>
      </w:r>
    </w:p>
    <w:p w:rsidR="00000000" w:rsidDel="00000000" w:rsidP="00000000" w:rsidRDefault="00000000" w:rsidRPr="00000000" w14:paraId="000001D9">
      <w:pPr>
        <w:numPr>
          <w:ilvl w:val="0"/>
          <w:numId w:val="1"/>
        </w:numPr>
        <w:spacing w:after="60" w:line="288" w:lineRule="auto"/>
        <w:ind w:left="720" w:hanging="360"/>
        <w:jc w:val="both"/>
        <w:rPr>
          <w:sz w:val="24"/>
          <w:szCs w:val="24"/>
        </w:rPr>
      </w:pPr>
      <w:r w:rsidDel="00000000" w:rsidR="00000000" w:rsidRPr="00000000">
        <w:rPr>
          <w:sz w:val="24"/>
          <w:szCs w:val="24"/>
          <w:rtl w:val="0"/>
        </w:rPr>
        <w:t xml:space="preserve">pokud bude ve škole nebo na akci pořádané školou kouřit, požívat alkoholické nápoje či omamné látky;</w:t>
      </w:r>
    </w:p>
    <w:p w:rsidR="00000000" w:rsidDel="00000000" w:rsidP="00000000" w:rsidRDefault="00000000" w:rsidRPr="00000000" w14:paraId="000001DA">
      <w:pPr>
        <w:numPr>
          <w:ilvl w:val="0"/>
          <w:numId w:val="1"/>
        </w:numPr>
        <w:spacing w:after="60" w:line="288" w:lineRule="auto"/>
        <w:ind w:left="720" w:hanging="360"/>
        <w:jc w:val="both"/>
        <w:rPr>
          <w:sz w:val="24"/>
          <w:szCs w:val="24"/>
        </w:rPr>
      </w:pPr>
      <w:r w:rsidDel="00000000" w:rsidR="00000000" w:rsidRPr="00000000">
        <w:rPr>
          <w:sz w:val="24"/>
          <w:szCs w:val="24"/>
          <w:rtl w:val="0"/>
        </w:rPr>
        <w:t xml:space="preserve">za krádež;</w:t>
      </w:r>
    </w:p>
    <w:p w:rsidR="00000000" w:rsidDel="00000000" w:rsidP="00000000" w:rsidRDefault="00000000" w:rsidRPr="00000000" w14:paraId="000001DB">
      <w:pPr>
        <w:numPr>
          <w:ilvl w:val="0"/>
          <w:numId w:val="1"/>
        </w:numPr>
        <w:spacing w:after="60" w:line="288" w:lineRule="auto"/>
        <w:ind w:left="720" w:hanging="360"/>
        <w:jc w:val="both"/>
        <w:rPr>
          <w:sz w:val="24"/>
          <w:szCs w:val="24"/>
        </w:rPr>
      </w:pPr>
      <w:r w:rsidDel="00000000" w:rsidR="00000000" w:rsidRPr="00000000">
        <w:rPr>
          <w:sz w:val="24"/>
          <w:szCs w:val="24"/>
          <w:rtl w:val="0"/>
        </w:rPr>
        <w:t xml:space="preserve">při opakovaném hrubém chování a vystupování k vyučujícím a ostatním pracovníkům školy;</w:t>
      </w:r>
    </w:p>
    <w:p w:rsidR="00000000" w:rsidDel="00000000" w:rsidP="00000000" w:rsidRDefault="00000000" w:rsidRPr="00000000" w14:paraId="000001DC">
      <w:pPr>
        <w:numPr>
          <w:ilvl w:val="0"/>
          <w:numId w:val="1"/>
        </w:numPr>
        <w:spacing w:after="60" w:line="288" w:lineRule="auto"/>
        <w:ind w:left="720" w:hanging="360"/>
        <w:jc w:val="both"/>
        <w:rPr>
          <w:sz w:val="24"/>
          <w:szCs w:val="24"/>
        </w:rPr>
      </w:pPr>
      <w:r w:rsidDel="00000000" w:rsidR="00000000" w:rsidRPr="00000000">
        <w:rPr>
          <w:sz w:val="24"/>
          <w:szCs w:val="24"/>
          <w:rtl w:val="0"/>
        </w:rPr>
        <w:t xml:space="preserve">za opakované nevhodné chování ke spolužákům - fyzická agrese, vyhrožování, vulgární slovní napadání</w:t>
      </w:r>
    </w:p>
    <w:p w:rsidR="00000000" w:rsidDel="00000000" w:rsidP="00000000" w:rsidRDefault="00000000" w:rsidRPr="00000000" w14:paraId="000001DD">
      <w:pPr>
        <w:numPr>
          <w:ilvl w:val="0"/>
          <w:numId w:val="1"/>
        </w:numPr>
        <w:spacing w:after="60" w:line="288" w:lineRule="auto"/>
        <w:ind w:left="720" w:hanging="360"/>
        <w:jc w:val="both"/>
        <w:rPr>
          <w:sz w:val="24"/>
          <w:szCs w:val="24"/>
        </w:rPr>
      </w:pPr>
      <w:r w:rsidDel="00000000" w:rsidR="00000000" w:rsidRPr="00000000">
        <w:rPr>
          <w:sz w:val="24"/>
          <w:szCs w:val="24"/>
          <w:rtl w:val="0"/>
        </w:rPr>
        <w:t xml:space="preserve">za nevhodné chování ke spolužákům, které bude vyhodnoceno jako šikanování (tzn. jakékoliv chování, jehož záměrem je ublížit, ohrozit nebo zastrašovat jiného člověka – slovní šikanování, zastrašování, manipulace s věcmi a jejich ničení, fyzická agrese, násilné manipulační příkazy);</w:t>
      </w:r>
    </w:p>
    <w:p w:rsidR="00000000" w:rsidDel="00000000" w:rsidP="00000000" w:rsidRDefault="00000000" w:rsidRPr="00000000" w14:paraId="000001DE">
      <w:pPr>
        <w:spacing w:after="60" w:line="288" w:lineRule="auto"/>
        <w:ind w:left="720" w:firstLine="0"/>
        <w:jc w:val="both"/>
        <w:rPr>
          <w:sz w:val="24"/>
          <w:szCs w:val="24"/>
        </w:rPr>
      </w:pPr>
      <w:r w:rsidDel="00000000" w:rsidR="00000000" w:rsidRPr="00000000">
        <w:rPr>
          <w:rtl w:val="0"/>
        </w:rPr>
      </w:r>
    </w:p>
    <w:p w:rsidR="00000000" w:rsidDel="00000000" w:rsidP="00000000" w:rsidRDefault="00000000" w:rsidRPr="00000000" w14:paraId="000001DF">
      <w:pPr>
        <w:spacing w:after="60" w:line="288" w:lineRule="auto"/>
        <w:jc w:val="both"/>
        <w:rPr>
          <w:b w:val="1"/>
          <w:sz w:val="24"/>
          <w:szCs w:val="24"/>
        </w:rPr>
      </w:pPr>
      <w:r w:rsidDel="00000000" w:rsidR="00000000" w:rsidRPr="00000000">
        <w:rPr>
          <w:b w:val="1"/>
          <w:sz w:val="24"/>
          <w:szCs w:val="24"/>
          <w:rtl w:val="0"/>
        </w:rPr>
        <w:t xml:space="preserve">3. stupeň z chování bude udělen žákovi:</w:t>
      </w:r>
    </w:p>
    <w:p w:rsidR="00000000" w:rsidDel="00000000" w:rsidP="00000000" w:rsidRDefault="00000000" w:rsidRPr="00000000" w14:paraId="000001E0">
      <w:pPr>
        <w:numPr>
          <w:ilvl w:val="0"/>
          <w:numId w:val="10"/>
        </w:numPr>
        <w:spacing w:after="60" w:line="288" w:lineRule="auto"/>
        <w:ind w:left="720" w:hanging="360"/>
        <w:jc w:val="both"/>
        <w:rPr>
          <w:sz w:val="24"/>
          <w:szCs w:val="24"/>
        </w:rPr>
      </w:pPr>
      <w:r w:rsidDel="00000000" w:rsidR="00000000" w:rsidRPr="00000000">
        <w:rPr>
          <w:sz w:val="24"/>
          <w:szCs w:val="24"/>
          <w:rtl w:val="0"/>
        </w:rPr>
        <w:t xml:space="preserve">za neomluvené hodiny, pokud jejich počet dosáhne 30 nebo více;</w:t>
      </w:r>
    </w:p>
    <w:p w:rsidR="00000000" w:rsidDel="00000000" w:rsidP="00000000" w:rsidRDefault="00000000" w:rsidRPr="00000000" w14:paraId="000001E1">
      <w:pPr>
        <w:numPr>
          <w:ilvl w:val="0"/>
          <w:numId w:val="10"/>
        </w:numPr>
        <w:spacing w:after="60" w:line="288" w:lineRule="auto"/>
        <w:ind w:left="720" w:hanging="360"/>
        <w:jc w:val="both"/>
        <w:rPr>
          <w:sz w:val="24"/>
          <w:szCs w:val="24"/>
        </w:rPr>
      </w:pPr>
      <w:r w:rsidDel="00000000" w:rsidR="00000000" w:rsidRPr="00000000">
        <w:rPr>
          <w:sz w:val="24"/>
          <w:szCs w:val="24"/>
          <w:rtl w:val="0"/>
        </w:rPr>
        <w:t xml:space="preserve">za opakované užívání alkoholických nápojů či jiných návykových látek ve škole nebo na akcích pořádaných školou;</w:t>
      </w:r>
    </w:p>
    <w:p w:rsidR="00000000" w:rsidDel="00000000" w:rsidP="00000000" w:rsidRDefault="00000000" w:rsidRPr="00000000" w14:paraId="000001E2">
      <w:pPr>
        <w:numPr>
          <w:ilvl w:val="0"/>
          <w:numId w:val="10"/>
        </w:numPr>
        <w:spacing w:after="60" w:line="288" w:lineRule="auto"/>
        <w:ind w:left="720" w:hanging="360"/>
        <w:jc w:val="both"/>
        <w:rPr>
          <w:sz w:val="24"/>
          <w:szCs w:val="24"/>
        </w:rPr>
      </w:pPr>
      <w:r w:rsidDel="00000000" w:rsidR="00000000" w:rsidRPr="00000000">
        <w:rPr>
          <w:sz w:val="24"/>
          <w:szCs w:val="24"/>
          <w:rtl w:val="0"/>
        </w:rPr>
        <w:t xml:space="preserve">za opakovanou krádež;</w:t>
      </w:r>
    </w:p>
    <w:p w:rsidR="00000000" w:rsidDel="00000000" w:rsidP="00000000" w:rsidRDefault="00000000" w:rsidRPr="00000000" w14:paraId="000001E3">
      <w:pPr>
        <w:numPr>
          <w:ilvl w:val="0"/>
          <w:numId w:val="10"/>
        </w:numPr>
        <w:spacing w:after="60" w:line="288" w:lineRule="auto"/>
        <w:ind w:left="720" w:hanging="360"/>
        <w:jc w:val="both"/>
        <w:rPr>
          <w:sz w:val="24"/>
          <w:szCs w:val="24"/>
        </w:rPr>
      </w:pPr>
      <w:r w:rsidDel="00000000" w:rsidR="00000000" w:rsidRPr="00000000">
        <w:rPr>
          <w:sz w:val="24"/>
          <w:szCs w:val="24"/>
          <w:rtl w:val="0"/>
        </w:rPr>
        <w:t xml:space="preserve">za opakované chování ke spolužákům, které bude považováno za šikanování;</w:t>
      </w:r>
    </w:p>
    <w:p w:rsidR="00000000" w:rsidDel="00000000" w:rsidP="00000000" w:rsidRDefault="00000000" w:rsidRPr="00000000" w14:paraId="000001E4">
      <w:pPr>
        <w:numPr>
          <w:ilvl w:val="0"/>
          <w:numId w:val="10"/>
        </w:numPr>
        <w:spacing w:after="60" w:line="288" w:lineRule="auto"/>
        <w:ind w:left="720" w:hanging="360"/>
        <w:jc w:val="both"/>
        <w:rPr>
          <w:sz w:val="24"/>
          <w:szCs w:val="24"/>
        </w:rPr>
      </w:pPr>
      <w:r w:rsidDel="00000000" w:rsidR="00000000" w:rsidRPr="00000000">
        <w:rPr>
          <w:sz w:val="24"/>
          <w:szCs w:val="24"/>
          <w:rtl w:val="0"/>
        </w:rPr>
        <w:t xml:space="preserve">za zvláště hrubé opakované slovní a úmyslné fyzické útoky vůči zaměstnancům školy nebo vůči ostatním žákům.</w:t>
      </w:r>
    </w:p>
    <w:p w:rsidR="00000000" w:rsidDel="00000000" w:rsidP="00000000" w:rsidRDefault="00000000" w:rsidRPr="00000000" w14:paraId="000001E5">
      <w:pPr>
        <w:numPr>
          <w:ilvl w:val="0"/>
          <w:numId w:val="10"/>
        </w:numPr>
        <w:spacing w:after="60" w:line="288" w:lineRule="auto"/>
        <w:ind w:left="720" w:hanging="360"/>
        <w:jc w:val="both"/>
        <w:rPr>
          <w:sz w:val="24"/>
          <w:szCs w:val="24"/>
        </w:rPr>
      </w:pPr>
      <w:r w:rsidDel="00000000" w:rsidR="00000000" w:rsidRPr="00000000">
        <w:rPr>
          <w:sz w:val="24"/>
          <w:szCs w:val="24"/>
          <w:rtl w:val="0"/>
        </w:rPr>
        <w:t xml:space="preserve">za opakované hrubé porušení školního řádu, úmyslné jednání ohrožující bezpečnost žáků nebo hrubě poškozující pověst školy nebo za jednání, které by v případě zletilosti bylo trestným činem.</w:t>
      </w:r>
    </w:p>
    <w:p w:rsidR="00000000" w:rsidDel="00000000" w:rsidP="00000000" w:rsidRDefault="00000000" w:rsidRPr="00000000" w14:paraId="000001E6">
      <w:pPr>
        <w:spacing w:after="60" w:line="288" w:lineRule="auto"/>
        <w:ind w:left="720" w:firstLine="0"/>
        <w:jc w:val="both"/>
        <w:rPr>
          <w:sz w:val="24"/>
          <w:szCs w:val="24"/>
        </w:rPr>
      </w:pPr>
      <w:r w:rsidDel="00000000" w:rsidR="00000000" w:rsidRPr="00000000">
        <w:rPr>
          <w:rtl w:val="0"/>
        </w:rPr>
      </w:r>
    </w:p>
    <w:p w:rsidR="00000000" w:rsidDel="00000000" w:rsidP="00000000" w:rsidRDefault="00000000" w:rsidRPr="00000000" w14:paraId="000001E7">
      <w:pPr>
        <w:spacing w:after="60" w:line="288" w:lineRule="auto"/>
        <w:ind w:firstLine="360"/>
        <w:jc w:val="both"/>
        <w:rPr>
          <w:sz w:val="24"/>
          <w:szCs w:val="24"/>
        </w:rPr>
      </w:pPr>
      <w:r w:rsidDel="00000000" w:rsidR="00000000" w:rsidRPr="00000000">
        <w:rPr>
          <w:sz w:val="24"/>
          <w:szCs w:val="24"/>
          <w:rtl w:val="0"/>
        </w:rPr>
        <w:t xml:space="preserve">O udělení 2. nebo 3. stupně z chování rozhoduje ředitel školy na základě projednání v pedagogické radě, a to na základě návrhu třídního učitele.</w:t>
      </w:r>
    </w:p>
    <w:p w:rsidR="00000000" w:rsidDel="00000000" w:rsidP="00000000" w:rsidRDefault="00000000" w:rsidRPr="00000000" w14:paraId="000001E8">
      <w:pPr>
        <w:spacing w:after="60" w:line="288" w:lineRule="auto"/>
        <w:ind w:firstLine="360"/>
        <w:jc w:val="both"/>
        <w:rPr>
          <w:sz w:val="24"/>
          <w:szCs w:val="24"/>
        </w:rPr>
      </w:pPr>
      <w:r w:rsidDel="00000000" w:rsidR="00000000" w:rsidRPr="00000000">
        <w:rPr>
          <w:sz w:val="24"/>
          <w:szCs w:val="24"/>
          <w:rtl w:val="0"/>
        </w:rPr>
        <w:t xml:space="preserve">Při hodnocení chování se vychází z žákova chování za celé pololetí. Při výsledném hodnocení chování žáka na vysvědčení nemusí při hodnocení, které odpovídá stupni 2 nebo 3, nutně předcházet udělení výchovných opatření (NTU, DTU, DŘŠ).</w:t>
      </w:r>
    </w:p>
    <w:p w:rsidR="00000000" w:rsidDel="00000000" w:rsidP="00000000" w:rsidRDefault="00000000" w:rsidRPr="00000000" w14:paraId="000001E9">
      <w:pPr>
        <w:spacing w:after="60" w:line="288" w:lineRule="auto"/>
        <w:jc w:val="both"/>
        <w:rPr>
          <w:color w:val="0070c0"/>
          <w:sz w:val="24"/>
          <w:szCs w:val="24"/>
        </w:rPr>
      </w:pPr>
      <w:r w:rsidDel="00000000" w:rsidR="00000000" w:rsidRPr="00000000">
        <w:rPr>
          <w:rtl w:val="0"/>
        </w:rPr>
      </w:r>
    </w:p>
    <w:p w:rsidR="00000000" w:rsidDel="00000000" w:rsidP="00000000" w:rsidRDefault="00000000" w:rsidRPr="00000000" w14:paraId="000001EA">
      <w:pPr>
        <w:spacing w:after="60" w:line="288" w:lineRule="auto"/>
        <w:jc w:val="both"/>
        <w:rPr>
          <w:b w:val="1"/>
          <w:sz w:val="28"/>
          <w:szCs w:val="28"/>
        </w:rPr>
      </w:pPr>
      <w:r w:rsidDel="00000000" w:rsidR="00000000" w:rsidRPr="00000000">
        <w:rPr>
          <w:b w:val="1"/>
          <w:sz w:val="28"/>
          <w:szCs w:val="28"/>
          <w:rtl w:val="0"/>
        </w:rPr>
        <w:t xml:space="preserve">Postup při udělování kázeňských opatření:</w:t>
      </w:r>
    </w:p>
    <w:p w:rsidR="00000000" w:rsidDel="00000000" w:rsidP="00000000" w:rsidRDefault="00000000" w:rsidRPr="00000000" w14:paraId="000001EB">
      <w:pPr>
        <w:spacing w:after="60" w:line="288" w:lineRule="auto"/>
        <w:ind w:firstLine="708"/>
        <w:jc w:val="both"/>
        <w:rPr>
          <w:sz w:val="24"/>
          <w:szCs w:val="24"/>
        </w:rPr>
      </w:pPr>
      <w:r w:rsidDel="00000000" w:rsidR="00000000" w:rsidRPr="00000000">
        <w:rPr>
          <w:sz w:val="24"/>
          <w:szCs w:val="24"/>
          <w:rtl w:val="0"/>
        </w:rPr>
        <w:t xml:space="preserve">Všechna kázeňská opatření se udělují žákům v co možná nejkratším čase po kázeňském prohřešku. Podnět pro udělení kázeňských opatření vznáší třídnímu učiteli kterýkoliv zaměstnanec školy.</w:t>
      </w:r>
    </w:p>
    <w:p w:rsidR="00000000" w:rsidDel="00000000" w:rsidP="00000000" w:rsidRDefault="00000000" w:rsidRPr="00000000" w14:paraId="000001EC">
      <w:pPr>
        <w:spacing w:after="60" w:line="288" w:lineRule="auto"/>
        <w:ind w:firstLine="708"/>
        <w:jc w:val="both"/>
        <w:rPr>
          <w:sz w:val="24"/>
          <w:szCs w:val="24"/>
        </w:rPr>
      </w:pPr>
      <w:r w:rsidDel="00000000" w:rsidR="00000000" w:rsidRPr="00000000">
        <w:rPr>
          <w:sz w:val="24"/>
          <w:szCs w:val="24"/>
          <w:rtl w:val="0"/>
        </w:rPr>
        <w:t xml:space="preserve">Všechna kázeňská opatření musí být sdělena zákonným zástupcům žáka prokazatelným způsobem. Za sdělení prokazatelným způsobem je zodpovědný příslušný třídní učitel žáka.</w:t>
      </w:r>
    </w:p>
    <w:p w:rsidR="00000000" w:rsidDel="00000000" w:rsidP="00000000" w:rsidRDefault="00000000" w:rsidRPr="00000000" w14:paraId="000001ED">
      <w:pPr>
        <w:spacing w:after="60" w:line="288" w:lineRule="auto"/>
        <w:ind w:firstLine="708"/>
        <w:jc w:val="both"/>
        <w:rPr>
          <w:sz w:val="24"/>
          <w:szCs w:val="24"/>
        </w:rPr>
      </w:pPr>
      <w:r w:rsidDel="00000000" w:rsidR="00000000" w:rsidRPr="00000000">
        <w:rPr>
          <w:rtl w:val="0"/>
        </w:rPr>
      </w:r>
    </w:p>
    <w:p w:rsidR="00000000" w:rsidDel="00000000" w:rsidP="00000000" w:rsidRDefault="00000000" w:rsidRPr="00000000" w14:paraId="000001EE">
      <w:pPr>
        <w:spacing w:after="0" w:line="240" w:lineRule="auto"/>
        <w:jc w:val="both"/>
        <w:rPr/>
      </w:pPr>
      <w:r w:rsidDel="00000000" w:rsidR="00000000" w:rsidRPr="00000000">
        <w:rPr>
          <w:rtl w:val="0"/>
        </w:rPr>
        <w:tab/>
      </w:r>
    </w:p>
    <w:p w:rsidR="00000000" w:rsidDel="00000000" w:rsidP="00000000" w:rsidRDefault="00000000" w:rsidRPr="00000000" w14:paraId="000001EF">
      <w:pPr>
        <w:spacing w:after="0" w:line="240" w:lineRule="auto"/>
        <w:jc w:val="both"/>
        <w:rPr>
          <w:b w:val="1"/>
          <w:sz w:val="28"/>
          <w:szCs w:val="28"/>
        </w:rPr>
      </w:pPr>
      <w:r w:rsidDel="00000000" w:rsidR="00000000" w:rsidRPr="00000000">
        <w:rPr>
          <w:b w:val="1"/>
          <w:sz w:val="28"/>
          <w:szCs w:val="28"/>
          <w:rtl w:val="0"/>
        </w:rPr>
        <w:t xml:space="preserve">1.2.6</w:t>
      </w:r>
      <w:r w:rsidDel="00000000" w:rsidR="00000000" w:rsidRPr="00000000">
        <w:rPr>
          <w:b w:val="1"/>
          <w:sz w:val="24"/>
          <w:szCs w:val="24"/>
          <w:rtl w:val="0"/>
        </w:rPr>
        <w:tab/>
      </w:r>
      <w:r w:rsidDel="00000000" w:rsidR="00000000" w:rsidRPr="00000000">
        <w:rPr>
          <w:b w:val="1"/>
          <w:sz w:val="28"/>
          <w:szCs w:val="28"/>
          <w:rtl w:val="0"/>
        </w:rPr>
        <w:t xml:space="preserve">Chování žáka ve škole a na akcích pořádaných školou se klasifikuje těmito stupni:</w:t>
      </w:r>
    </w:p>
    <w:p w:rsidR="00000000" w:rsidDel="00000000" w:rsidP="00000000" w:rsidRDefault="00000000" w:rsidRPr="00000000" w14:paraId="000001F0">
      <w:pPr>
        <w:spacing w:after="0" w:line="240" w:lineRule="auto"/>
        <w:jc w:val="both"/>
        <w:rPr>
          <w:b w:val="1"/>
          <w:sz w:val="28"/>
          <w:szCs w:val="28"/>
        </w:rPr>
      </w:pPr>
      <w:r w:rsidDel="00000000" w:rsidR="00000000" w:rsidRPr="00000000">
        <w:rPr>
          <w:rtl w:val="0"/>
        </w:rPr>
      </w:r>
    </w:p>
    <w:sdt>
      <w:sdtPr>
        <w:lock w:val="contentLocked"/>
        <w:tag w:val="goog_rdk_3"/>
      </w:sdtPr>
      <w:sdtContent>
        <w:tbl>
          <w:tblPr>
            <w:tblStyle w:val="Table5"/>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8"/>
            <w:gridCol w:w="6692"/>
            <w:tblGridChange w:id="0">
              <w:tblGrid>
                <w:gridCol w:w="2518"/>
                <w:gridCol w:w="6692"/>
              </w:tblGrid>
            </w:tblGridChange>
          </w:tblGrid>
          <w:tr>
            <w:trPr>
              <w:cantSplit w:val="0"/>
              <w:tblHeader w:val="0"/>
            </w:trPr>
            <w:tc>
              <w:tcPr>
                <w:vAlign w:val="center"/>
              </w:tcPr>
              <w:p w:rsidR="00000000" w:rsidDel="00000000" w:rsidP="00000000" w:rsidRDefault="00000000" w:rsidRPr="00000000" w14:paraId="000001F1">
                <w:pPr>
                  <w:spacing w:after="120" w:line="240" w:lineRule="auto"/>
                  <w:jc w:val="both"/>
                  <w:rPr>
                    <w:b w:val="1"/>
                    <w:sz w:val="24"/>
                    <w:szCs w:val="24"/>
                  </w:rPr>
                </w:pPr>
                <w:r w:rsidDel="00000000" w:rsidR="00000000" w:rsidRPr="00000000">
                  <w:rPr>
                    <w:b w:val="1"/>
                    <w:sz w:val="24"/>
                    <w:szCs w:val="24"/>
                    <w:rtl w:val="0"/>
                  </w:rPr>
                  <w:t xml:space="preserve">stupeň</w:t>
                </w:r>
              </w:p>
            </w:tc>
            <w:tc>
              <w:tcPr>
                <w:vAlign w:val="center"/>
              </w:tcPr>
              <w:p w:rsidR="00000000" w:rsidDel="00000000" w:rsidP="00000000" w:rsidRDefault="00000000" w:rsidRPr="00000000" w14:paraId="000001F2">
                <w:pPr>
                  <w:spacing w:after="0" w:line="240" w:lineRule="auto"/>
                  <w:jc w:val="both"/>
                  <w:rPr>
                    <w:b w:val="1"/>
                    <w:sz w:val="24"/>
                    <w:szCs w:val="24"/>
                  </w:rPr>
                </w:pPr>
                <w:r w:rsidDel="00000000" w:rsidR="00000000" w:rsidRPr="00000000">
                  <w:rPr>
                    <w:b w:val="1"/>
                    <w:sz w:val="24"/>
                    <w:szCs w:val="24"/>
                    <w:rtl w:val="0"/>
                  </w:rPr>
                  <w:t xml:space="preserve">charakteristika</w:t>
                </w:r>
              </w:p>
            </w:tc>
          </w:tr>
          <w:tr>
            <w:trPr>
              <w:cantSplit w:val="0"/>
              <w:tblHeader w:val="0"/>
            </w:trPr>
            <w:tc>
              <w:tcPr>
                <w:vAlign w:val="center"/>
              </w:tcPr>
              <w:p w:rsidR="00000000" w:rsidDel="00000000" w:rsidP="00000000" w:rsidRDefault="00000000" w:rsidRPr="00000000" w14:paraId="000001F3">
                <w:pPr>
                  <w:spacing w:after="120" w:line="240" w:lineRule="auto"/>
                  <w:jc w:val="both"/>
                  <w:rPr>
                    <w:b w:val="1"/>
                    <w:sz w:val="24"/>
                    <w:szCs w:val="24"/>
                  </w:rPr>
                </w:pPr>
                <w:r w:rsidDel="00000000" w:rsidR="00000000" w:rsidRPr="00000000">
                  <w:rPr>
                    <w:b w:val="1"/>
                    <w:sz w:val="24"/>
                    <w:szCs w:val="24"/>
                    <w:rtl w:val="0"/>
                  </w:rPr>
                  <w:t xml:space="preserve">1 – velmi dobré</w:t>
                </w:r>
              </w:p>
            </w:tc>
            <w:tc>
              <w:tcPr>
                <w:vAlign w:val="center"/>
              </w:tcPr>
              <w:p w:rsidR="00000000" w:rsidDel="00000000" w:rsidP="00000000" w:rsidRDefault="00000000" w:rsidRPr="00000000" w14:paraId="000001F4">
                <w:pPr>
                  <w:spacing w:after="0" w:line="240" w:lineRule="auto"/>
                  <w:jc w:val="both"/>
                  <w:rPr>
                    <w:sz w:val="24"/>
                    <w:szCs w:val="24"/>
                  </w:rPr>
                </w:pPr>
                <w:r w:rsidDel="00000000" w:rsidR="00000000" w:rsidRPr="00000000">
                  <w:rPr>
                    <w:sz w:val="24"/>
                    <w:szCs w:val="24"/>
                    <w:rtl w:val="0"/>
                  </w:rPr>
                  <w:t xml:space="preserve">Žák dodržuje pravidla chování a ustanovení vnitřního řádu školy. Měně závažných přestupků se dopouští ojediněle, je přístupný výchovnému působení a snaží se své chyby napravit. Přispívá k utváření a upevňování příjemného pracovního prostředí.</w:t>
                </w:r>
              </w:p>
            </w:tc>
          </w:tr>
          <w:tr>
            <w:trPr>
              <w:cantSplit w:val="0"/>
              <w:tblHeader w:val="0"/>
            </w:trPr>
            <w:tc>
              <w:tcPr>
                <w:vAlign w:val="center"/>
              </w:tcPr>
              <w:p w:rsidR="00000000" w:rsidDel="00000000" w:rsidP="00000000" w:rsidRDefault="00000000" w:rsidRPr="00000000" w14:paraId="000001F5">
                <w:pPr>
                  <w:spacing w:after="120" w:line="240" w:lineRule="auto"/>
                  <w:jc w:val="both"/>
                  <w:rPr>
                    <w:b w:val="1"/>
                    <w:sz w:val="24"/>
                    <w:szCs w:val="24"/>
                  </w:rPr>
                </w:pPr>
                <w:r w:rsidDel="00000000" w:rsidR="00000000" w:rsidRPr="00000000">
                  <w:rPr>
                    <w:b w:val="1"/>
                    <w:sz w:val="24"/>
                    <w:szCs w:val="24"/>
                    <w:rtl w:val="0"/>
                  </w:rPr>
                  <w:t xml:space="preserve">2 – uspokojivé</w:t>
                </w:r>
              </w:p>
            </w:tc>
            <w:tc>
              <w:tcPr>
                <w:vAlign w:val="center"/>
              </w:tcPr>
              <w:p w:rsidR="00000000" w:rsidDel="00000000" w:rsidP="00000000" w:rsidRDefault="00000000" w:rsidRPr="00000000" w14:paraId="000001F6">
                <w:pPr>
                  <w:spacing w:after="0" w:line="240" w:lineRule="auto"/>
                  <w:jc w:val="both"/>
                  <w:rPr>
                    <w:sz w:val="24"/>
                    <w:szCs w:val="24"/>
                  </w:rPr>
                </w:pPr>
                <w:r w:rsidDel="00000000" w:rsidR="00000000" w:rsidRPr="00000000">
                  <w:rPr>
                    <w:sz w:val="24"/>
                    <w:szCs w:val="24"/>
                    <w:rtl w:val="0"/>
                  </w:rPr>
                  <w:t xml:space="preserve">Chování žáka je v rozporu s pravidly chování a ustanoveními vnitřního řádu školy. Žák se dopustí závažného přestupku proti pravidlům slušného chování nebo vnitřnímu řádu školy nebo se opakovaně dopustí méně závažných přestupků. Zpravidla se přes důtku třídního učitele dopouští dalších přestupků, narušuje výchovně vzdělávací činnost školy, ohrožuje bezpečnost a zdraví svoje nebo jiných osob. Nepřispívá aktivně k utváření příjemného pracovního prostředí ani k utváření dobrých mezilidských vztahů. Žák je však přístupný výchovnému působení a snaží se své chyby napravit.</w:t>
                </w:r>
              </w:p>
            </w:tc>
          </w:tr>
          <w:tr>
            <w:trPr>
              <w:cantSplit w:val="0"/>
              <w:tblHeader w:val="0"/>
            </w:trPr>
            <w:tc>
              <w:tcPr>
                <w:vAlign w:val="center"/>
              </w:tcPr>
              <w:p w:rsidR="00000000" w:rsidDel="00000000" w:rsidP="00000000" w:rsidRDefault="00000000" w:rsidRPr="00000000" w14:paraId="000001F7">
                <w:pPr>
                  <w:spacing w:after="120" w:line="240" w:lineRule="auto"/>
                  <w:jc w:val="both"/>
                  <w:rPr>
                    <w:b w:val="1"/>
                    <w:sz w:val="24"/>
                    <w:szCs w:val="24"/>
                  </w:rPr>
                </w:pPr>
                <w:r w:rsidDel="00000000" w:rsidR="00000000" w:rsidRPr="00000000">
                  <w:rPr>
                    <w:b w:val="1"/>
                    <w:sz w:val="24"/>
                    <w:szCs w:val="24"/>
                    <w:rtl w:val="0"/>
                  </w:rPr>
                  <w:t xml:space="preserve">3 - neuspokojivé</w:t>
                </w:r>
              </w:p>
            </w:tc>
            <w:tc>
              <w:tcPr>
                <w:vAlign w:val="center"/>
              </w:tcPr>
              <w:p w:rsidR="00000000" w:rsidDel="00000000" w:rsidP="00000000" w:rsidRDefault="00000000" w:rsidRPr="00000000" w14:paraId="000001F8">
                <w:pPr>
                  <w:spacing w:after="0" w:line="240" w:lineRule="auto"/>
                  <w:jc w:val="both"/>
                  <w:rPr>
                    <w:sz w:val="24"/>
                    <w:szCs w:val="24"/>
                  </w:rPr>
                </w:pPr>
                <w:r w:rsidDel="00000000" w:rsidR="00000000" w:rsidRPr="00000000">
                  <w:rPr>
                    <w:sz w:val="24"/>
                    <w:szCs w:val="24"/>
                    <w:rtl w:val="0"/>
                  </w:rPr>
                  <w:t xml:space="preserve">Chování žáka je v příkrém rozporu s pravidly slušného chování. Dopustí se takových závažných přestupků proti školnímu řádu nebo provinění, že je jimi vážně ohrožena výchova nebo bezpečnost a zdraví jiných osob. Zpravidla se přes předchozí opatření k posílení kázně dopouští dalších přestupků. Žák se nesnaží své chyby napravit a není přístupný výchovnému působení.</w:t>
                </w:r>
              </w:p>
            </w:tc>
          </w:tr>
        </w:tbl>
      </w:sdtContent>
    </w:sdt>
    <w:p w:rsidR="00000000" w:rsidDel="00000000" w:rsidP="00000000" w:rsidRDefault="00000000" w:rsidRPr="00000000" w14:paraId="000001F9">
      <w:pPr>
        <w:spacing w:after="0" w:line="240" w:lineRule="auto"/>
        <w:ind w:firstLine="708"/>
        <w:jc w:val="both"/>
        <w:rPr>
          <w:b w:val="1"/>
          <w:sz w:val="24"/>
          <w:szCs w:val="24"/>
        </w:rPr>
      </w:pPr>
      <w:r w:rsidDel="00000000" w:rsidR="00000000" w:rsidRPr="00000000">
        <w:rPr>
          <w:rtl w:val="0"/>
        </w:rPr>
      </w:r>
    </w:p>
    <w:p w:rsidR="00000000" w:rsidDel="00000000" w:rsidP="00000000" w:rsidRDefault="00000000" w:rsidRPr="00000000" w14:paraId="000001FA">
      <w:pPr>
        <w:spacing w:after="0" w:line="240" w:lineRule="auto"/>
        <w:ind w:firstLine="708"/>
        <w:jc w:val="both"/>
        <w:rPr>
          <w:b w:val="1"/>
          <w:sz w:val="24"/>
          <w:szCs w:val="24"/>
        </w:rPr>
      </w:pPr>
      <w:r w:rsidDel="00000000" w:rsidR="00000000" w:rsidRPr="00000000">
        <w:rPr>
          <w:b w:val="1"/>
          <w:sz w:val="24"/>
          <w:szCs w:val="24"/>
          <w:rtl w:val="0"/>
        </w:rPr>
        <w:t xml:space="preserve">Mezi závažné přestupky patří: šikanování, záškoláctví, krádeže, užívání nebo distribuce drog, fyzické násilí, vandalismus, konzumace alkoholu, kouření, zneužívání záznamových zařízení a sociálních sítí, kyberšikana, kriminální delikty.</w:t>
      </w:r>
    </w:p>
    <w:p w:rsidR="00000000" w:rsidDel="00000000" w:rsidP="00000000" w:rsidRDefault="00000000" w:rsidRPr="00000000" w14:paraId="000001FB">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1FC">
      <w:pPr>
        <w:spacing w:after="280" w:before="280" w:line="240" w:lineRule="auto"/>
        <w:jc w:val="both"/>
        <w:rPr>
          <w:b w:val="1"/>
          <w:sz w:val="28"/>
          <w:szCs w:val="28"/>
        </w:rPr>
      </w:pPr>
      <w:r w:rsidDel="00000000" w:rsidR="00000000" w:rsidRPr="00000000">
        <w:rPr>
          <w:b w:val="1"/>
          <w:sz w:val="28"/>
          <w:szCs w:val="28"/>
          <w:rtl w:val="0"/>
        </w:rPr>
        <w:t xml:space="preserve">1.2.7 Celkové hodnocení žáka</w:t>
      </w:r>
    </w:p>
    <w:p w:rsidR="00000000" w:rsidDel="00000000" w:rsidP="00000000" w:rsidRDefault="00000000" w:rsidRPr="00000000" w14:paraId="000001FD">
      <w:pPr>
        <w:spacing w:after="60" w:line="288" w:lineRule="auto"/>
        <w:ind w:firstLine="360"/>
        <w:jc w:val="both"/>
        <w:rPr>
          <w:sz w:val="24"/>
          <w:szCs w:val="24"/>
        </w:rPr>
      </w:pPr>
      <w:r w:rsidDel="00000000" w:rsidR="00000000" w:rsidRPr="00000000">
        <w:rPr>
          <w:sz w:val="24"/>
          <w:szCs w:val="24"/>
          <w:rtl w:val="0"/>
        </w:rPr>
        <w:t xml:space="preserve">Celkové hodnocení žáka se na vysvědčení vyjadřuje stupni:</w:t>
      </w:r>
    </w:p>
    <w:p w:rsidR="00000000" w:rsidDel="00000000" w:rsidP="00000000" w:rsidRDefault="00000000" w:rsidRPr="00000000" w14:paraId="000001FE">
      <w:pPr>
        <w:spacing w:after="60" w:line="288" w:lineRule="auto"/>
        <w:ind w:firstLine="360"/>
        <w:jc w:val="both"/>
        <w:rPr>
          <w:sz w:val="24"/>
          <w:szCs w:val="24"/>
        </w:rPr>
      </w:pPr>
      <w:r w:rsidDel="00000000" w:rsidR="00000000" w:rsidRPr="00000000">
        <w:rPr>
          <w:sz w:val="24"/>
          <w:szCs w:val="24"/>
          <w:rtl w:val="0"/>
        </w:rPr>
        <w:t xml:space="preserve">a) prospěl(a) s vyznamenáním;</w:t>
      </w:r>
    </w:p>
    <w:p w:rsidR="00000000" w:rsidDel="00000000" w:rsidP="00000000" w:rsidRDefault="00000000" w:rsidRPr="00000000" w14:paraId="000001FF">
      <w:pPr>
        <w:spacing w:after="60" w:line="288" w:lineRule="auto"/>
        <w:ind w:firstLine="360"/>
        <w:jc w:val="both"/>
        <w:rPr>
          <w:sz w:val="24"/>
          <w:szCs w:val="24"/>
        </w:rPr>
      </w:pPr>
      <w:r w:rsidDel="00000000" w:rsidR="00000000" w:rsidRPr="00000000">
        <w:rPr>
          <w:sz w:val="24"/>
          <w:szCs w:val="24"/>
          <w:rtl w:val="0"/>
        </w:rPr>
        <w:t xml:space="preserve">b) prospěl(a);</w:t>
      </w:r>
    </w:p>
    <w:p w:rsidR="00000000" w:rsidDel="00000000" w:rsidP="00000000" w:rsidRDefault="00000000" w:rsidRPr="00000000" w14:paraId="00000200">
      <w:pPr>
        <w:spacing w:after="60" w:line="288" w:lineRule="auto"/>
        <w:ind w:firstLine="360"/>
        <w:jc w:val="both"/>
        <w:rPr>
          <w:sz w:val="24"/>
          <w:szCs w:val="24"/>
        </w:rPr>
      </w:pPr>
      <w:r w:rsidDel="00000000" w:rsidR="00000000" w:rsidRPr="00000000">
        <w:rPr>
          <w:sz w:val="24"/>
          <w:szCs w:val="24"/>
          <w:rtl w:val="0"/>
        </w:rPr>
        <w:t xml:space="preserve">c) neprospěl(a).</w:t>
      </w:r>
    </w:p>
    <w:p w:rsidR="00000000" w:rsidDel="00000000" w:rsidP="00000000" w:rsidRDefault="00000000" w:rsidRPr="00000000" w14:paraId="00000201">
      <w:pPr>
        <w:spacing w:after="60" w:line="288" w:lineRule="auto"/>
        <w:ind w:firstLine="360"/>
        <w:jc w:val="both"/>
        <w:rPr>
          <w:sz w:val="24"/>
          <w:szCs w:val="24"/>
        </w:rPr>
      </w:pPr>
      <w:r w:rsidDel="00000000" w:rsidR="00000000" w:rsidRPr="00000000">
        <w:rPr>
          <w:sz w:val="24"/>
          <w:szCs w:val="24"/>
          <w:rtl w:val="0"/>
        </w:rPr>
        <w:t xml:space="preserve">Žák je hodnocen stupněm:</w:t>
      </w:r>
    </w:p>
    <w:p w:rsidR="00000000" w:rsidDel="00000000" w:rsidP="00000000" w:rsidRDefault="00000000" w:rsidRPr="00000000" w14:paraId="00000202">
      <w:pPr>
        <w:spacing w:after="60" w:line="288" w:lineRule="auto"/>
        <w:ind w:firstLine="360"/>
        <w:jc w:val="both"/>
        <w:rPr>
          <w:sz w:val="24"/>
          <w:szCs w:val="24"/>
        </w:rPr>
      </w:pPr>
      <w:r w:rsidDel="00000000" w:rsidR="00000000" w:rsidRPr="00000000">
        <w:rPr>
          <w:sz w:val="24"/>
          <w:szCs w:val="24"/>
          <w:rtl w:val="0"/>
        </w:rPr>
        <w:t xml:space="preserve">a) prospěl(a) s vyznamenáním, není-li v žádném z povinných předmětů stanovených školním vzdělávacím programem hodnocen na vysvědčení stupněm prospěchu horším než 2  (chvalitebný), průměr stupňů prospěchu ze všech povinných předmětů stanovených školním vzdělávacím programem není vyšší než 1,5 a jeho chování je hodnoceno stupněm velmi dobré;</w:t>
      </w:r>
    </w:p>
    <w:p w:rsidR="00000000" w:rsidDel="00000000" w:rsidP="00000000" w:rsidRDefault="00000000" w:rsidRPr="00000000" w14:paraId="00000203">
      <w:pPr>
        <w:spacing w:after="60" w:line="288" w:lineRule="auto"/>
        <w:ind w:firstLine="360"/>
        <w:jc w:val="both"/>
        <w:rPr>
          <w:sz w:val="24"/>
          <w:szCs w:val="24"/>
        </w:rPr>
      </w:pPr>
      <w:r w:rsidDel="00000000" w:rsidR="00000000" w:rsidRPr="00000000">
        <w:rPr>
          <w:sz w:val="24"/>
          <w:szCs w:val="24"/>
          <w:rtl w:val="0"/>
        </w:rPr>
        <w:t xml:space="preserve">b) prospěl(a), není-li v žádném z povinných předmětů stanovených školním vzdělávacím programem hodnocen na vysvědčení stupněm prospěchu 5 (nedostatečný) nebo odpovídajícím slovním hodnocením;</w:t>
      </w:r>
    </w:p>
    <w:p w:rsidR="00000000" w:rsidDel="00000000" w:rsidP="00000000" w:rsidRDefault="00000000" w:rsidRPr="00000000" w14:paraId="00000204">
      <w:pPr>
        <w:spacing w:after="60" w:line="288" w:lineRule="auto"/>
        <w:ind w:firstLine="360"/>
        <w:jc w:val="both"/>
        <w:rPr>
          <w:sz w:val="24"/>
          <w:szCs w:val="24"/>
        </w:rPr>
      </w:pPr>
      <w:r w:rsidDel="00000000" w:rsidR="00000000" w:rsidRPr="00000000">
        <w:rPr>
          <w:sz w:val="24"/>
          <w:szCs w:val="24"/>
          <w:rtl w:val="0"/>
        </w:rPr>
        <w:t xml:space="preserve">c) neprospěl(a), je-li v některém z povinných předmětů stanovených školním vzdělávacím programem hodnocen na vysvědčení stupněm prospěchu 5 (nedostatečný) nebo odpovídajícím slovním hodnocením.</w:t>
      </w:r>
    </w:p>
    <w:p w:rsidR="00000000" w:rsidDel="00000000" w:rsidP="00000000" w:rsidRDefault="00000000" w:rsidRPr="00000000" w14:paraId="00000205">
      <w:pPr>
        <w:spacing w:after="280" w:before="280" w:line="240" w:lineRule="auto"/>
        <w:jc w:val="both"/>
        <w:rPr>
          <w:sz w:val="24"/>
          <w:szCs w:val="24"/>
        </w:rPr>
      </w:pPr>
      <w:r w:rsidDel="00000000" w:rsidR="00000000" w:rsidRPr="00000000">
        <w:rPr>
          <w:b w:val="1"/>
          <w:sz w:val="28"/>
          <w:szCs w:val="28"/>
          <w:rtl w:val="0"/>
        </w:rPr>
        <w:t xml:space="preserve">1.2.9 Výsledky práce v zájmových útvarech organizovaných školou</w:t>
      </w:r>
      <w:r w:rsidDel="00000000" w:rsidR="00000000" w:rsidRPr="00000000">
        <w:rPr>
          <w:sz w:val="24"/>
          <w:szCs w:val="24"/>
          <w:rtl w:val="0"/>
        </w:rPr>
        <w:t xml:space="preserve"> </w:t>
      </w:r>
    </w:p>
    <w:p w:rsidR="00000000" w:rsidDel="00000000" w:rsidP="00000000" w:rsidRDefault="00000000" w:rsidRPr="00000000" w14:paraId="00000206">
      <w:pPr>
        <w:spacing w:after="280" w:before="280" w:line="240" w:lineRule="auto"/>
        <w:jc w:val="both"/>
        <w:rPr>
          <w:sz w:val="24"/>
          <w:szCs w:val="24"/>
        </w:rPr>
      </w:pPr>
      <w:r w:rsidDel="00000000" w:rsidR="00000000" w:rsidRPr="00000000">
        <w:rPr>
          <w:sz w:val="24"/>
          <w:szCs w:val="24"/>
          <w:rtl w:val="0"/>
        </w:rPr>
        <w:t xml:space="preserve">V případě použití klasifikace se hodnotí na vysvědčení stupni:</w:t>
      </w:r>
    </w:p>
    <w:p w:rsidR="00000000" w:rsidDel="00000000" w:rsidP="00000000" w:rsidRDefault="00000000" w:rsidRPr="00000000" w14:paraId="00000207">
      <w:pPr>
        <w:spacing w:after="280" w:before="280" w:line="240" w:lineRule="auto"/>
        <w:jc w:val="both"/>
        <w:rPr>
          <w:sz w:val="24"/>
          <w:szCs w:val="24"/>
        </w:rPr>
      </w:pPr>
      <w:r w:rsidDel="00000000" w:rsidR="00000000" w:rsidRPr="00000000">
        <w:rPr>
          <w:sz w:val="24"/>
          <w:szCs w:val="24"/>
          <w:rtl w:val="0"/>
        </w:rPr>
        <w:t xml:space="preserve">a) pracoval(a) úspěšně;</w:t>
      </w:r>
    </w:p>
    <w:p w:rsidR="00000000" w:rsidDel="00000000" w:rsidP="00000000" w:rsidRDefault="00000000" w:rsidRPr="00000000" w14:paraId="00000208">
      <w:pPr>
        <w:spacing w:after="280" w:before="280" w:line="240" w:lineRule="auto"/>
        <w:jc w:val="both"/>
        <w:rPr>
          <w:sz w:val="24"/>
          <w:szCs w:val="24"/>
        </w:rPr>
      </w:pPr>
      <w:r w:rsidDel="00000000" w:rsidR="00000000" w:rsidRPr="00000000">
        <w:rPr>
          <w:sz w:val="24"/>
          <w:szCs w:val="24"/>
          <w:rtl w:val="0"/>
        </w:rPr>
        <w:t xml:space="preserve">b) pracoval(a).</w:t>
      </w:r>
    </w:p>
    <w:p w:rsidR="00000000" w:rsidDel="00000000" w:rsidP="00000000" w:rsidRDefault="00000000" w:rsidRPr="00000000" w14:paraId="00000209">
      <w:pPr>
        <w:spacing w:after="280" w:before="280" w:line="240" w:lineRule="auto"/>
        <w:jc w:val="both"/>
        <w:rPr>
          <w:b w:val="1"/>
          <w:sz w:val="28"/>
          <w:szCs w:val="28"/>
        </w:rPr>
      </w:pPr>
      <w:r w:rsidDel="00000000" w:rsidR="00000000" w:rsidRPr="00000000">
        <w:rPr>
          <w:b w:val="1"/>
          <w:sz w:val="28"/>
          <w:szCs w:val="28"/>
          <w:rtl w:val="0"/>
        </w:rPr>
        <w:t xml:space="preserve">1.2.10 Hodnocení žáků s odlišným mateřským jazykem (OMJ)</w:t>
      </w:r>
    </w:p>
    <w:p w:rsidR="00000000" w:rsidDel="00000000" w:rsidP="00000000" w:rsidRDefault="00000000" w:rsidRPr="00000000" w14:paraId="0000020A">
      <w:pPr>
        <w:spacing w:after="0" w:line="360" w:lineRule="auto"/>
        <w:jc w:val="both"/>
        <w:rPr>
          <w:sz w:val="24"/>
          <w:szCs w:val="24"/>
        </w:rPr>
      </w:pPr>
      <w:r w:rsidDel="00000000" w:rsidR="00000000" w:rsidRPr="00000000">
        <w:rPr>
          <w:sz w:val="24"/>
          <w:szCs w:val="24"/>
          <w:rtl w:val="0"/>
        </w:rPr>
        <w:t xml:space="preserve">Při hodnocení žáků s OMJ je postupováno dle platné legislativy.</w:t>
      </w:r>
    </w:p>
    <w:p w:rsidR="00000000" w:rsidDel="00000000" w:rsidP="00000000" w:rsidRDefault="00000000" w:rsidRPr="00000000" w14:paraId="0000020B">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20C">
      <w:pPr>
        <w:spacing w:after="0" w:line="360" w:lineRule="auto"/>
        <w:jc w:val="both"/>
        <w:rPr>
          <w:b w:val="1"/>
          <w:sz w:val="28"/>
          <w:szCs w:val="28"/>
        </w:rPr>
      </w:pPr>
      <w:r w:rsidDel="00000000" w:rsidR="00000000" w:rsidRPr="00000000">
        <w:rPr>
          <w:sz w:val="24"/>
          <w:szCs w:val="24"/>
          <w:rtl w:val="0"/>
        </w:rPr>
        <w:tab/>
      </w:r>
      <w:r w:rsidDel="00000000" w:rsidR="00000000" w:rsidRPr="00000000">
        <w:rPr>
          <w:b w:val="1"/>
          <w:sz w:val="28"/>
          <w:szCs w:val="28"/>
          <w:rtl w:val="0"/>
        </w:rPr>
        <w:t xml:space="preserve">1.3 SEBEHODNOCENÍ ŽÁKA</w:t>
      </w:r>
    </w:p>
    <w:p w:rsidR="00000000" w:rsidDel="00000000" w:rsidP="00000000" w:rsidRDefault="00000000" w:rsidRPr="00000000" w14:paraId="0000020D">
      <w:pPr>
        <w:spacing w:after="0" w:line="360" w:lineRule="auto"/>
        <w:jc w:val="both"/>
        <w:rPr>
          <w:sz w:val="24"/>
          <w:szCs w:val="24"/>
        </w:rPr>
      </w:pPr>
      <w:r w:rsidDel="00000000" w:rsidR="00000000" w:rsidRPr="00000000">
        <w:rPr>
          <w:sz w:val="24"/>
          <w:szCs w:val="24"/>
          <w:rtl w:val="0"/>
        </w:rPr>
        <w:t xml:space="preserve">Podle požadovaných a předem známých kritérií dostává příležitost vyjádřit se ke svým výkonům i žák. Konfrontace jeho a učitelova hodnocení (ať je shoda nebo naopak) může být důležitým předpokladem zlepšování. Žák dostává k sebehodnocení možnost jednak průběžně při vhodných příležitostech (vyučovací hodina, tematický celek, ukončení projektu apod.), jednak při uzavírání klasifikačních období (čtvrtletí, pololetí). Sebehodnocení je součástí celkového hodnocení žáka.</w:t>
      </w:r>
    </w:p>
    <w:p w:rsidR="00000000" w:rsidDel="00000000" w:rsidP="00000000" w:rsidRDefault="00000000" w:rsidRPr="00000000" w14:paraId="0000020E">
      <w:pPr>
        <w:spacing w:after="120" w:line="240" w:lineRule="auto"/>
        <w:jc w:val="both"/>
        <w:rPr>
          <w:sz w:val="24"/>
          <w:szCs w:val="24"/>
        </w:rPr>
      </w:pPr>
      <w:r w:rsidDel="00000000" w:rsidR="00000000" w:rsidRPr="00000000">
        <w:rPr>
          <w:rtl w:val="0"/>
        </w:rPr>
      </w:r>
    </w:p>
    <w:p w:rsidR="00000000" w:rsidDel="00000000" w:rsidP="00000000" w:rsidRDefault="00000000" w:rsidRPr="00000000" w14:paraId="0000020F">
      <w:pPr>
        <w:spacing w:after="0" w:line="360" w:lineRule="auto"/>
        <w:jc w:val="both"/>
        <w:rPr>
          <w:b w:val="1"/>
          <w:sz w:val="28"/>
          <w:szCs w:val="28"/>
        </w:rPr>
      </w:pPr>
      <w:r w:rsidDel="00000000" w:rsidR="00000000" w:rsidRPr="00000000">
        <w:rPr>
          <w:b w:val="1"/>
          <w:sz w:val="28"/>
          <w:szCs w:val="28"/>
          <w:rtl w:val="0"/>
        </w:rPr>
        <w:tab/>
        <w:t xml:space="preserve">1.4 ZPŮSOB HODNOCENÍ ŽÁKŮ SE SPECIÁLNĚ VZDĚLÁVACÍMI POTŘEBAMI</w:t>
      </w:r>
    </w:p>
    <w:p w:rsidR="00000000" w:rsidDel="00000000" w:rsidP="00000000" w:rsidRDefault="00000000" w:rsidRPr="00000000" w14:paraId="00000210">
      <w:pPr>
        <w:spacing w:after="0" w:line="360" w:lineRule="auto"/>
        <w:jc w:val="both"/>
        <w:rPr>
          <w:sz w:val="24"/>
          <w:szCs w:val="24"/>
        </w:rPr>
      </w:pPr>
      <w:r w:rsidDel="00000000" w:rsidR="00000000" w:rsidRPr="00000000">
        <w:rPr>
          <w:sz w:val="24"/>
          <w:szCs w:val="24"/>
          <w:rtl w:val="0"/>
        </w:rPr>
        <w:t xml:space="preserve">Způsob hodnocení těchto žáků vychází vždy z odborných posouzení speciálních pracovišť, z individuálního posouzení problému a následné dohody se zákonnými zástupci.</w:t>
      </w:r>
    </w:p>
    <w:p w:rsidR="00000000" w:rsidDel="00000000" w:rsidP="00000000" w:rsidRDefault="00000000" w:rsidRPr="00000000" w14:paraId="00000211">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212">
      <w:pPr>
        <w:spacing w:after="0" w:line="360" w:lineRule="auto"/>
        <w:jc w:val="both"/>
        <w:rPr>
          <w:sz w:val="24"/>
          <w:szCs w:val="24"/>
        </w:rPr>
      </w:pPr>
      <w:r w:rsidDel="00000000" w:rsidR="00000000" w:rsidRPr="00000000">
        <w:rPr>
          <w:sz w:val="24"/>
          <w:szCs w:val="24"/>
          <w:rtl w:val="0"/>
        </w:rPr>
        <w:t xml:space="preserve">Škola nabízí tyto základní varianty:</w:t>
      </w:r>
    </w:p>
    <w:p w:rsidR="00000000" w:rsidDel="00000000" w:rsidP="00000000" w:rsidRDefault="00000000" w:rsidRPr="00000000" w14:paraId="00000213">
      <w:pPr>
        <w:spacing w:after="120" w:line="240" w:lineRule="auto"/>
        <w:jc w:val="both"/>
        <w:rPr>
          <w:sz w:val="24"/>
          <w:szCs w:val="24"/>
        </w:rPr>
      </w:pPr>
      <w:r w:rsidDel="00000000" w:rsidR="00000000" w:rsidRPr="00000000">
        <w:rPr>
          <w:sz w:val="24"/>
          <w:szCs w:val="24"/>
          <w:rtl w:val="0"/>
        </w:rPr>
        <w:t xml:space="preserve">a) žáka klasifikovat známkami průběžně i na vysvědčení s ohledem na hendikep;</w:t>
      </w:r>
    </w:p>
    <w:p w:rsidR="00000000" w:rsidDel="00000000" w:rsidP="00000000" w:rsidRDefault="00000000" w:rsidRPr="00000000" w14:paraId="00000214">
      <w:pPr>
        <w:spacing w:after="120" w:line="240" w:lineRule="auto"/>
        <w:jc w:val="both"/>
        <w:rPr>
          <w:sz w:val="24"/>
          <w:szCs w:val="24"/>
        </w:rPr>
      </w:pPr>
      <w:r w:rsidDel="00000000" w:rsidR="00000000" w:rsidRPr="00000000">
        <w:rPr>
          <w:sz w:val="24"/>
          <w:szCs w:val="24"/>
          <w:rtl w:val="0"/>
        </w:rPr>
        <w:t xml:space="preserve">b) žáka hodnotit kombinovaně (slovně a známkou), a to jak průběžně, tak na vysvědčení;</w:t>
      </w:r>
    </w:p>
    <w:p w:rsidR="00000000" w:rsidDel="00000000" w:rsidP="00000000" w:rsidRDefault="00000000" w:rsidRPr="00000000" w14:paraId="00000215">
      <w:pPr>
        <w:spacing w:after="120" w:line="240" w:lineRule="auto"/>
        <w:jc w:val="both"/>
        <w:rPr>
          <w:sz w:val="24"/>
          <w:szCs w:val="24"/>
        </w:rPr>
      </w:pPr>
      <w:r w:rsidDel="00000000" w:rsidR="00000000" w:rsidRPr="00000000">
        <w:rPr>
          <w:sz w:val="24"/>
          <w:szCs w:val="24"/>
          <w:rtl w:val="0"/>
        </w:rPr>
        <w:t xml:space="preserve">c) žáka hodnotit slovně.</w:t>
      </w:r>
    </w:p>
    <w:p w:rsidR="00000000" w:rsidDel="00000000" w:rsidP="00000000" w:rsidRDefault="00000000" w:rsidRPr="00000000" w14:paraId="00000216">
      <w:pPr>
        <w:spacing w:after="120" w:line="240" w:lineRule="auto"/>
        <w:jc w:val="both"/>
        <w:rPr>
          <w:sz w:val="24"/>
          <w:szCs w:val="24"/>
        </w:rPr>
      </w:pPr>
      <w:r w:rsidDel="00000000" w:rsidR="00000000" w:rsidRPr="00000000">
        <w:rPr>
          <w:rtl w:val="0"/>
        </w:rPr>
      </w:r>
    </w:p>
    <w:p w:rsidR="00000000" w:rsidDel="00000000" w:rsidP="00000000" w:rsidRDefault="00000000" w:rsidRPr="00000000" w14:paraId="00000217">
      <w:pPr>
        <w:spacing w:after="120" w:line="240" w:lineRule="auto"/>
        <w:jc w:val="both"/>
        <w:rPr>
          <w:b w:val="1"/>
          <w:sz w:val="24"/>
          <w:szCs w:val="24"/>
        </w:rPr>
      </w:pPr>
      <w:r w:rsidDel="00000000" w:rsidR="00000000" w:rsidRPr="00000000">
        <w:rPr>
          <w:b w:val="1"/>
          <w:sz w:val="24"/>
          <w:szCs w:val="24"/>
          <w:rtl w:val="0"/>
        </w:rPr>
        <w:t xml:space="preserve">Vždy platí tato pravidla:</w:t>
      </w:r>
    </w:p>
    <w:p w:rsidR="00000000" w:rsidDel="00000000" w:rsidP="00000000" w:rsidRDefault="00000000" w:rsidRPr="00000000" w14:paraId="00000218">
      <w:pPr>
        <w:spacing w:after="0" w:line="360" w:lineRule="auto"/>
        <w:jc w:val="both"/>
        <w:rPr>
          <w:sz w:val="24"/>
          <w:szCs w:val="24"/>
        </w:rPr>
      </w:pPr>
      <w:r w:rsidDel="00000000" w:rsidR="00000000" w:rsidRPr="00000000">
        <w:rPr>
          <w:sz w:val="24"/>
          <w:szCs w:val="24"/>
          <w:rtl w:val="0"/>
        </w:rPr>
        <w:t xml:space="preserve">1. U žáka se smyslovou nebo tělesnou vadou, vadou řeči, prokázanou specifickou vývojovou poruchou učení nebo chování se pro hodnocení a klasifikaci přihlédne k charakteru postižení. Vyučující respektují doporučení psychologických vyšetření žáků a uplatňují je při klasifikaci a hodnocení žáků a také volí vhodné a přiměřené způsoby získávání podkladů ke klasifikaci a hodnocení. Spoluvytvářejí individuální vzdělávací plán žáka, podílejí se na jeho doplňování, vyhodnocování úspěšnosti, řídí se jím. </w:t>
      </w:r>
    </w:p>
    <w:p w:rsidR="00000000" w:rsidDel="00000000" w:rsidP="00000000" w:rsidRDefault="00000000" w:rsidRPr="00000000" w14:paraId="00000219">
      <w:pPr>
        <w:spacing w:after="0" w:line="360" w:lineRule="auto"/>
        <w:jc w:val="both"/>
        <w:rPr>
          <w:sz w:val="24"/>
          <w:szCs w:val="24"/>
        </w:rPr>
      </w:pPr>
      <w:r w:rsidDel="00000000" w:rsidR="00000000" w:rsidRPr="00000000">
        <w:rPr>
          <w:sz w:val="24"/>
          <w:szCs w:val="24"/>
          <w:rtl w:val="0"/>
        </w:rPr>
        <w:t xml:space="preserve">2. Všem žákům se speciálními vzdělávacími potřebami je věnována po celou dobu školní docházky zvýšená pozornost a péče. </w:t>
      </w:r>
    </w:p>
    <w:p w:rsidR="00000000" w:rsidDel="00000000" w:rsidP="00000000" w:rsidRDefault="00000000" w:rsidRPr="00000000" w14:paraId="0000021A">
      <w:pPr>
        <w:spacing w:after="0" w:line="360" w:lineRule="auto"/>
        <w:jc w:val="both"/>
        <w:rPr>
          <w:sz w:val="24"/>
          <w:szCs w:val="24"/>
        </w:rPr>
      </w:pPr>
      <w:r w:rsidDel="00000000" w:rsidR="00000000" w:rsidRPr="00000000">
        <w:rPr>
          <w:sz w:val="24"/>
          <w:szCs w:val="24"/>
          <w:rtl w:val="0"/>
        </w:rPr>
        <w:t xml:space="preserve">3. Pro zjišťování úrovně žákových vědomostí a dovedností volí učitel takové formy a druhy zkoušení, které odpovídají schopnostem žáka a na něž nemá případná porucha negativní vliv. Kontrolní práce a diktáty píší tito žáci po předchozí přípravě, mohou být zkrácené, některé diktáty mají žáci předtištěné a pouze doplňují zkoumané jevy. Pokud je to možné, nejsou tito žáci vystavováni úkolům, na nichž vzhledem k poruše nemohou přiměřeně pracovat a podávat výkony odpovídající jejich předpokladům, např. tito žáci nejsou stresováni pracemi limitovanými časem, učitelé by se měli vždy přesvědčit, zda žáci bezchybně rozumí písemnému zadání, učivo a následné hodnocení je vhodné rozčlenit na menší úseky apod. </w:t>
      </w:r>
    </w:p>
    <w:p w:rsidR="00000000" w:rsidDel="00000000" w:rsidP="00000000" w:rsidRDefault="00000000" w:rsidRPr="00000000" w14:paraId="0000021B">
      <w:pPr>
        <w:spacing w:after="0" w:line="360" w:lineRule="auto"/>
        <w:jc w:val="both"/>
        <w:rPr>
          <w:sz w:val="24"/>
          <w:szCs w:val="24"/>
        </w:rPr>
      </w:pPr>
      <w:r w:rsidDel="00000000" w:rsidR="00000000" w:rsidRPr="00000000">
        <w:rPr>
          <w:sz w:val="24"/>
          <w:szCs w:val="24"/>
          <w:rtl w:val="0"/>
        </w:rPr>
        <w:t xml:space="preserve">4. Vyučující vždy klade důraz na ten druh projevu, ve kterém má žák předpoklady podávat lepší výkony. Při klasifikaci učitel nevychází z prostého počtu chyb, ale z počtu jevů, které žák zvládl. </w:t>
      </w:r>
    </w:p>
    <w:p w:rsidR="00000000" w:rsidDel="00000000" w:rsidP="00000000" w:rsidRDefault="00000000" w:rsidRPr="00000000" w14:paraId="0000021C">
      <w:pPr>
        <w:spacing w:after="0" w:line="360" w:lineRule="auto"/>
        <w:jc w:val="both"/>
        <w:rPr>
          <w:sz w:val="24"/>
          <w:szCs w:val="24"/>
        </w:rPr>
      </w:pPr>
      <w:r w:rsidDel="00000000" w:rsidR="00000000" w:rsidRPr="00000000">
        <w:rPr>
          <w:sz w:val="24"/>
          <w:szCs w:val="24"/>
          <w:rtl w:val="0"/>
        </w:rPr>
        <w:t xml:space="preserve">5. Každá klasifikace je provázena hodnocením, tj. vyjádřením pozitivních stránek výkonu, objasněním podstaty neúspěchu, návodem, jak mezery a nedostatky překonávat. </w:t>
      </w:r>
    </w:p>
    <w:p w:rsidR="00000000" w:rsidDel="00000000" w:rsidP="00000000" w:rsidRDefault="00000000" w:rsidRPr="00000000" w14:paraId="0000021D">
      <w:pPr>
        <w:spacing w:after="0" w:line="360" w:lineRule="auto"/>
        <w:jc w:val="both"/>
        <w:rPr>
          <w:sz w:val="24"/>
          <w:szCs w:val="24"/>
        </w:rPr>
      </w:pPr>
      <w:r w:rsidDel="00000000" w:rsidR="00000000" w:rsidRPr="00000000">
        <w:rPr>
          <w:sz w:val="24"/>
          <w:szCs w:val="24"/>
          <w:rtl w:val="0"/>
        </w:rPr>
        <w:t xml:space="preserve">6. Pro žáky se speciálně vzdělávacími potřebami je zpracováván individuální vzdělávací plán (viz § 6 z. č. 73/2005 Sb.), případně může být vypracován pro kterýkoli předmět příslušnými vyučujícími individuální výukový plán, který se může radikálně lišit od výuky v daném postupném ročníku, přitom však bude žákovi poskytovat v příslušných předmětech ucelené a žákem zvládnutelné základy. Individuální plány mají charakter smlouvy mezi vedením školy, vyučujícími, psychologem a rodiči dítěte; vypracovávají se krátce a rámcově v písemné formě. </w:t>
      </w:r>
    </w:p>
    <w:p w:rsidR="00000000" w:rsidDel="00000000" w:rsidP="00000000" w:rsidRDefault="00000000" w:rsidRPr="00000000" w14:paraId="0000021E">
      <w:pPr>
        <w:spacing w:after="0" w:line="360" w:lineRule="auto"/>
        <w:jc w:val="both"/>
        <w:rPr>
          <w:sz w:val="24"/>
          <w:szCs w:val="24"/>
        </w:rPr>
      </w:pPr>
      <w:r w:rsidDel="00000000" w:rsidR="00000000" w:rsidRPr="00000000">
        <w:rPr>
          <w:sz w:val="24"/>
          <w:szCs w:val="24"/>
          <w:rtl w:val="0"/>
        </w:rPr>
        <w:t xml:space="preserve">7. V hodnocení se přístup vyučujícího zaměřuje na pozitivní výkony žáka a tím na podporu jeho poznávací motivace k učení namísto jednostranného zdůrazňování chyb. </w:t>
      </w:r>
    </w:p>
    <w:p w:rsidR="00000000" w:rsidDel="00000000" w:rsidP="00000000" w:rsidRDefault="00000000" w:rsidRPr="00000000" w14:paraId="0000021F">
      <w:pPr>
        <w:spacing w:after="0" w:line="360" w:lineRule="auto"/>
        <w:jc w:val="both"/>
        <w:rPr>
          <w:sz w:val="24"/>
          <w:szCs w:val="24"/>
        </w:rPr>
      </w:pPr>
      <w:r w:rsidDel="00000000" w:rsidR="00000000" w:rsidRPr="00000000">
        <w:rPr>
          <w:sz w:val="24"/>
          <w:szCs w:val="24"/>
          <w:rtl w:val="0"/>
        </w:rPr>
        <w:t xml:space="preserve">8. Při hodnocení a klasifikaci žáků se speciálními vzdělávacími potřebami všichni vyučující kladou zvýšený důraz na zásady pedagogického taktu.</w:t>
      </w:r>
    </w:p>
    <w:p w:rsidR="00000000" w:rsidDel="00000000" w:rsidP="00000000" w:rsidRDefault="00000000" w:rsidRPr="00000000" w14:paraId="00000220">
      <w:pPr>
        <w:spacing w:after="18" w:line="240" w:lineRule="auto"/>
        <w:jc w:val="both"/>
        <w:rPr>
          <w:sz w:val="23"/>
          <w:szCs w:val="23"/>
        </w:rPr>
      </w:pPr>
      <w:bookmarkStart w:colFirst="0" w:colLast="0" w:name="_heading=h.3dy6vkm" w:id="7"/>
      <w:bookmarkEnd w:id="7"/>
      <w:r w:rsidDel="00000000" w:rsidR="00000000" w:rsidRPr="00000000">
        <w:rPr>
          <w:rtl w:val="0"/>
        </w:rPr>
      </w:r>
    </w:p>
    <w:p w:rsidR="00000000" w:rsidDel="00000000" w:rsidP="00000000" w:rsidRDefault="00000000" w:rsidRPr="00000000" w14:paraId="00000221">
      <w:pPr>
        <w:spacing w:after="0" w:line="240" w:lineRule="auto"/>
        <w:jc w:val="both"/>
        <w:rPr>
          <w:b w:val="1"/>
          <w:sz w:val="32"/>
          <w:szCs w:val="32"/>
        </w:rPr>
      </w:pPr>
      <w:r w:rsidDel="00000000" w:rsidR="00000000" w:rsidRPr="00000000">
        <w:rPr>
          <w:b w:val="1"/>
          <w:sz w:val="32"/>
          <w:szCs w:val="32"/>
          <w:rtl w:val="0"/>
        </w:rPr>
        <w:t xml:space="preserve">2. ZÍSKÁVÁNÍ PODKLADŮ PRO HODNOCENÍ A KLASIFIKACI </w:t>
      </w:r>
    </w:p>
    <w:p w:rsidR="00000000" w:rsidDel="00000000" w:rsidP="00000000" w:rsidRDefault="00000000" w:rsidRPr="00000000" w14:paraId="00000222">
      <w:pPr>
        <w:spacing w:after="0" w:line="360" w:lineRule="auto"/>
        <w:jc w:val="both"/>
        <w:rPr>
          <w:sz w:val="24"/>
          <w:szCs w:val="24"/>
        </w:rPr>
      </w:pPr>
      <w:r w:rsidDel="00000000" w:rsidR="00000000" w:rsidRPr="00000000">
        <w:rPr>
          <w:sz w:val="24"/>
          <w:szCs w:val="24"/>
          <w:rtl w:val="0"/>
        </w:rPr>
        <w:t xml:space="preserve">1. Podklady pro hodnocení a klasifikaci získávají vyučující zejména soustavným diagnostickým pozorováním žáka, sledováním jeho výkonů a připravenosti na vyučování, různými druhy zkoušek (písemné, ústní, grafické, praktické pohybové apod.), kontrolními písemnými pracemi, analýzou výsledků činností žáka, konzultacemi s ostatními vyučujícími a podle potřeby i s psychologickými a zdravotnickými pracovníky. </w:t>
      </w:r>
    </w:p>
    <w:p w:rsidR="00000000" w:rsidDel="00000000" w:rsidP="00000000" w:rsidRDefault="00000000" w:rsidRPr="00000000" w14:paraId="00000223">
      <w:pPr>
        <w:spacing w:after="0" w:line="360" w:lineRule="auto"/>
        <w:jc w:val="both"/>
        <w:rPr>
          <w:sz w:val="24"/>
          <w:szCs w:val="24"/>
        </w:rPr>
      </w:pPr>
      <w:r w:rsidDel="00000000" w:rsidR="00000000" w:rsidRPr="00000000">
        <w:rPr>
          <w:sz w:val="24"/>
          <w:szCs w:val="24"/>
          <w:rtl w:val="0"/>
        </w:rPr>
        <w:t xml:space="preserve">2. Žák základní školy musí mít z každého předmětu alespoň dvě známky za každé pololetí, v hlavních předmětech je samozřejmostí podstatně více známek. Známky získávají vyučující průběžně během celého klasifikačního období. Není přípustné ústně přezkušovat žáky koncem klasifikačního období z látky celého tohoto období (netýká se komisionálního přezkoušení). </w:t>
      </w:r>
    </w:p>
    <w:p w:rsidR="00000000" w:rsidDel="00000000" w:rsidP="00000000" w:rsidRDefault="00000000" w:rsidRPr="00000000" w14:paraId="00000224">
      <w:pPr>
        <w:spacing w:after="0" w:line="360" w:lineRule="auto"/>
        <w:jc w:val="both"/>
        <w:rPr>
          <w:sz w:val="24"/>
          <w:szCs w:val="24"/>
        </w:rPr>
      </w:pPr>
      <w:r w:rsidDel="00000000" w:rsidR="00000000" w:rsidRPr="00000000">
        <w:rPr>
          <w:sz w:val="24"/>
          <w:szCs w:val="24"/>
          <w:rtl w:val="0"/>
        </w:rPr>
        <w:t xml:space="preserve">3.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prací a praktických činností oznámí žákovi i zákonným zástupcům nejpozději do 14 dnů. Hodnocení domácích úkolů se provádí stejným způsobem, neodevzdaný domácí úkol může být hodnocen stupněm nedostatečný.</w:t>
      </w:r>
    </w:p>
    <w:p w:rsidR="00000000" w:rsidDel="00000000" w:rsidP="00000000" w:rsidRDefault="00000000" w:rsidRPr="00000000" w14:paraId="00000225">
      <w:pPr>
        <w:spacing w:after="0" w:line="360" w:lineRule="auto"/>
        <w:jc w:val="both"/>
        <w:rPr>
          <w:sz w:val="24"/>
          <w:szCs w:val="24"/>
        </w:rPr>
      </w:pPr>
      <w:r w:rsidDel="00000000" w:rsidR="00000000" w:rsidRPr="00000000">
        <w:rPr>
          <w:sz w:val="24"/>
          <w:szCs w:val="24"/>
          <w:rtl w:val="0"/>
        </w:rPr>
        <w:t xml:space="preserve">4. Kontrolní písemné práce a další druhy zkoušek rozvrhne učitel rovnoměrně na celý školní rok, aby se nadměrně nenahromadily v určitých obdobích. </w:t>
      </w:r>
    </w:p>
    <w:p w:rsidR="00000000" w:rsidDel="00000000" w:rsidP="00000000" w:rsidRDefault="00000000" w:rsidRPr="00000000" w14:paraId="00000226">
      <w:pPr>
        <w:spacing w:after="0" w:line="360" w:lineRule="auto"/>
        <w:jc w:val="both"/>
        <w:rPr>
          <w:sz w:val="24"/>
          <w:szCs w:val="24"/>
        </w:rPr>
      </w:pPr>
      <w:r w:rsidDel="00000000" w:rsidR="00000000" w:rsidRPr="00000000">
        <w:rPr>
          <w:sz w:val="24"/>
          <w:szCs w:val="24"/>
          <w:rtl w:val="0"/>
        </w:rPr>
        <w:t xml:space="preserve">5. O termínu písemné zkoušky, která má trvat více než 30 minut, případně která zahrnuje rozsáhlejší učivo, informuje vyučující žáky nejpozději 3 dny předem. Ostatní vyučující o tom informuje formou zápisu do třídní knihy. V jednom dni mohou žáci konat jen jednu zkoušku uvedeného charakteru.</w:t>
      </w:r>
    </w:p>
    <w:p w:rsidR="00000000" w:rsidDel="00000000" w:rsidP="00000000" w:rsidRDefault="00000000" w:rsidRPr="00000000" w14:paraId="00000227">
      <w:pPr>
        <w:spacing w:after="0" w:line="360" w:lineRule="auto"/>
        <w:jc w:val="both"/>
        <w:rPr>
          <w:sz w:val="24"/>
          <w:szCs w:val="24"/>
        </w:rPr>
      </w:pPr>
      <w:r w:rsidDel="00000000" w:rsidR="00000000" w:rsidRPr="00000000">
        <w:rPr>
          <w:sz w:val="24"/>
          <w:szCs w:val="24"/>
          <w:rtl w:val="0"/>
        </w:rPr>
        <w:t xml:space="preserve">6. Známky a jejich váha se žákům zapisují do žákovské knížky. Vyučující každého předmětu nese zodpovědnost za: včasný zápis známek včetně jejich váhy (v nejbližším možném termínu, obvykle v den udělení); úplnost zapsaných známek. </w:t>
      </w:r>
    </w:p>
    <w:p w:rsidR="00000000" w:rsidDel="00000000" w:rsidP="00000000" w:rsidRDefault="00000000" w:rsidRPr="00000000" w14:paraId="00000228">
      <w:pPr>
        <w:spacing w:after="0" w:line="360" w:lineRule="auto"/>
        <w:jc w:val="both"/>
        <w:rPr>
          <w:sz w:val="24"/>
          <w:szCs w:val="24"/>
        </w:rPr>
      </w:pPr>
      <w:r w:rsidDel="00000000" w:rsidR="00000000" w:rsidRPr="00000000">
        <w:rPr>
          <w:sz w:val="24"/>
          <w:szCs w:val="24"/>
          <w:rtl w:val="0"/>
        </w:rPr>
        <w:t xml:space="preserve">7. Učitel je povinen vést soustavnou evidenci o každé klasifikaci žáka průkazným způsobem tak, aby mohl vždy doložit správnost celkové klasifikace žáka i způsob získávání známek (ústní zkoušení, písemné apod.). V případě dlouhodobé nepřítomnosti nebo rozvázání pracovního poměru v průběhu klasifikačního období předá tento klasifikační přehled zastupujícímu učiteli nebo vedení školy. </w:t>
      </w:r>
    </w:p>
    <w:p w:rsidR="00000000" w:rsidDel="00000000" w:rsidP="00000000" w:rsidRDefault="00000000" w:rsidRPr="00000000" w14:paraId="00000229">
      <w:pPr>
        <w:spacing w:after="0" w:line="360" w:lineRule="auto"/>
        <w:jc w:val="both"/>
        <w:rPr>
          <w:sz w:val="24"/>
          <w:szCs w:val="24"/>
        </w:rPr>
      </w:pPr>
      <w:r w:rsidDel="00000000" w:rsidR="00000000" w:rsidRPr="00000000">
        <w:rPr>
          <w:sz w:val="24"/>
          <w:szCs w:val="24"/>
          <w:rtl w:val="0"/>
        </w:rPr>
        <w:t xml:space="preserve">8. Vyučující zajistí zapsání známek také do klasifikačního archu a do katalogového listu a dbá na jejich správnost. Do katalogového listu jsou zapisovány známky z jednotlivých předmětů, opatření a další důležité údaje o žákovi. </w:t>
      </w:r>
    </w:p>
    <w:p w:rsidR="00000000" w:rsidDel="00000000" w:rsidP="00000000" w:rsidRDefault="00000000" w:rsidRPr="00000000" w14:paraId="0000022A">
      <w:pPr>
        <w:spacing w:after="0" w:line="360" w:lineRule="auto"/>
        <w:jc w:val="both"/>
        <w:rPr>
          <w:sz w:val="24"/>
          <w:szCs w:val="24"/>
        </w:rPr>
      </w:pPr>
      <w:r w:rsidDel="00000000" w:rsidR="00000000" w:rsidRPr="00000000">
        <w:rPr>
          <w:sz w:val="24"/>
          <w:szCs w:val="24"/>
          <w:rtl w:val="0"/>
        </w:rPr>
        <w:t xml:space="preserve">9. Klasifikační stupeň určí učitel, který vyučuje příslušnému předmětu. Při dlouhodobějším pobytu žáka mimo školu (lázeňské léčení, pobyt v nemocničním zařízení apod.) vyučující respektuje známky žáka, které škole sdělí škola při instituci, kde je žák umístěn, žák se znovu nepřezkušuje. </w:t>
      </w:r>
    </w:p>
    <w:p w:rsidR="00000000" w:rsidDel="00000000" w:rsidP="00000000" w:rsidRDefault="00000000" w:rsidRPr="00000000" w14:paraId="0000022B">
      <w:pPr>
        <w:spacing w:after="0" w:line="360" w:lineRule="auto"/>
        <w:jc w:val="both"/>
        <w:rPr>
          <w:sz w:val="24"/>
          <w:szCs w:val="24"/>
        </w:rPr>
      </w:pPr>
      <w:r w:rsidDel="00000000" w:rsidR="00000000" w:rsidRPr="00000000">
        <w:rPr>
          <w:sz w:val="24"/>
          <w:szCs w:val="24"/>
          <w:rtl w:val="0"/>
        </w:rPr>
        <w:t xml:space="preserve">10. Při určování stupně prospěchu v jednotlivých předmětech na konci klasifikačního období se hodnotí kvalita práce a učební výsledky, jichž žák dosáhl za celé klasifikační období. </w:t>
      </w:r>
    </w:p>
    <w:p w:rsidR="00000000" w:rsidDel="00000000" w:rsidP="00000000" w:rsidRDefault="00000000" w:rsidRPr="00000000" w14:paraId="0000022C">
      <w:pPr>
        <w:spacing w:after="0" w:line="360" w:lineRule="auto"/>
        <w:jc w:val="both"/>
        <w:rPr>
          <w:sz w:val="24"/>
          <w:szCs w:val="24"/>
        </w:rPr>
      </w:pPr>
      <w:r w:rsidDel="00000000" w:rsidR="00000000" w:rsidRPr="00000000">
        <w:rPr>
          <w:sz w:val="24"/>
          <w:szCs w:val="24"/>
          <w:rtl w:val="0"/>
        </w:rPr>
        <w:t xml:space="preserve">11. Případy zaostávání žáků v učení a nedostatky v jejich chování se projednávají na pedagogické radě. </w:t>
      </w:r>
    </w:p>
    <w:p w:rsidR="00000000" w:rsidDel="00000000" w:rsidP="00000000" w:rsidRDefault="00000000" w:rsidRPr="00000000" w14:paraId="0000022D">
      <w:pPr>
        <w:spacing w:after="0" w:line="360" w:lineRule="auto"/>
        <w:jc w:val="both"/>
        <w:rPr>
          <w:sz w:val="24"/>
          <w:szCs w:val="24"/>
        </w:rPr>
      </w:pPr>
      <w:r w:rsidDel="00000000" w:rsidR="00000000" w:rsidRPr="00000000">
        <w:rPr>
          <w:sz w:val="24"/>
          <w:szCs w:val="24"/>
          <w:rtl w:val="0"/>
        </w:rPr>
        <w:t xml:space="preserve">12. Na konci klasifikačního období, v termínu, který určí ředitel školy, nejpozději v den jednání pedagogické rady, zapíší učitelé příslušných předmětů číslicí výsledky celkové klasifikace do katalogového listu a připraví návrhy na uložení výchovných opatření. </w:t>
      </w:r>
    </w:p>
    <w:p w:rsidR="00000000" w:rsidDel="00000000" w:rsidP="00000000" w:rsidRDefault="00000000" w:rsidRPr="00000000" w14:paraId="0000022E">
      <w:pPr>
        <w:spacing w:after="0" w:line="360" w:lineRule="auto"/>
        <w:jc w:val="both"/>
        <w:rPr>
          <w:sz w:val="24"/>
          <w:szCs w:val="24"/>
        </w:rPr>
      </w:pPr>
      <w:r w:rsidDel="00000000" w:rsidR="00000000" w:rsidRPr="00000000">
        <w:rPr>
          <w:sz w:val="24"/>
          <w:szCs w:val="24"/>
          <w:rtl w:val="0"/>
        </w:rPr>
        <w:t xml:space="preserve">13. Kromě el. žákovské knížky a školního informačního systému slouží k předávání informací rodičům třídní schůzky nebo individuální konzultace během konzultačních hodin (po předchozí domluvě s vyučujícím). Rodičům, kteří se nemohli dostavit na školou určený termín, poskytnou vyučující možnost individuální konzultace. Údaje o klasifikaci a hodnocení chování žáka jsou sdělovány pouze zástupcům žáka, nikoliv veřejně. </w:t>
      </w:r>
    </w:p>
    <w:p w:rsidR="00000000" w:rsidDel="00000000" w:rsidP="00000000" w:rsidRDefault="00000000" w:rsidRPr="00000000" w14:paraId="0000022F">
      <w:pPr>
        <w:spacing w:after="0" w:line="360" w:lineRule="auto"/>
        <w:jc w:val="both"/>
        <w:rPr>
          <w:sz w:val="24"/>
          <w:szCs w:val="24"/>
        </w:rPr>
      </w:pPr>
      <w:r w:rsidDel="00000000" w:rsidR="00000000" w:rsidRPr="00000000">
        <w:rPr>
          <w:sz w:val="24"/>
          <w:szCs w:val="24"/>
          <w:rtl w:val="0"/>
        </w:rPr>
        <w:t xml:space="preserve">14. V případě mimořádného zhoršení prospěchu žáka informuje zákonné zástupce vyučující předmětu bezprostředně a prokazatelným způsobem. </w:t>
      </w:r>
    </w:p>
    <w:p w:rsidR="00000000" w:rsidDel="00000000" w:rsidP="00000000" w:rsidRDefault="00000000" w:rsidRPr="00000000" w14:paraId="00000230">
      <w:pPr>
        <w:spacing w:after="0" w:line="360" w:lineRule="auto"/>
        <w:jc w:val="both"/>
        <w:rPr>
          <w:sz w:val="24"/>
          <w:szCs w:val="24"/>
        </w:rPr>
      </w:pPr>
      <w:r w:rsidDel="00000000" w:rsidR="00000000" w:rsidRPr="00000000">
        <w:rPr>
          <w:sz w:val="24"/>
          <w:szCs w:val="24"/>
          <w:rtl w:val="0"/>
        </w:rPr>
        <w:t xml:space="preserve">15. Je-li klasifikace žáka stanovena na základě písemných nebo grafických prací, vyučující tyto práce uschovávají po dobu, během které se klasifikace žáka určuje nebo ve které se k ní mohou zástupci žáka odvolat - tzn. celý školní rok včetně hlavních prázdnin, v případě žáků s odloženou klasifikací až do 30. 10. dalšího školního roku. Opravené písemné práce musí být předloženy všem žákům a na požádání ve škole také zákonným zástupcům. </w:t>
      </w:r>
    </w:p>
    <w:p w:rsidR="00000000" w:rsidDel="00000000" w:rsidP="00000000" w:rsidRDefault="00000000" w:rsidRPr="00000000" w14:paraId="00000231">
      <w:pPr>
        <w:spacing w:after="0" w:line="360" w:lineRule="auto"/>
        <w:jc w:val="both"/>
        <w:rPr>
          <w:sz w:val="24"/>
          <w:szCs w:val="24"/>
        </w:rPr>
      </w:pPr>
      <w:r w:rsidDel="00000000" w:rsidR="00000000" w:rsidRPr="00000000">
        <w:rPr>
          <w:sz w:val="24"/>
          <w:szCs w:val="24"/>
          <w:rtl w:val="0"/>
        </w:rPr>
        <w:t xml:space="preserve">16. Všichni učitelé dodržují zásady pedagogického taktu, zejména: </w:t>
      </w:r>
    </w:p>
    <w:p w:rsidR="00000000" w:rsidDel="00000000" w:rsidP="00000000" w:rsidRDefault="00000000" w:rsidRPr="00000000" w14:paraId="00000232">
      <w:pPr>
        <w:numPr>
          <w:ilvl w:val="0"/>
          <w:numId w:val="13"/>
        </w:numPr>
        <w:spacing w:after="0" w:afterAutospacing="0" w:line="288" w:lineRule="auto"/>
        <w:ind w:left="720" w:hanging="360"/>
        <w:jc w:val="both"/>
        <w:rPr>
          <w:sz w:val="24"/>
          <w:szCs w:val="24"/>
        </w:rPr>
      </w:pPr>
      <w:r w:rsidDel="00000000" w:rsidR="00000000" w:rsidRPr="00000000">
        <w:rPr>
          <w:sz w:val="24"/>
          <w:szCs w:val="24"/>
          <w:rtl w:val="0"/>
        </w:rPr>
        <w:t xml:space="preserve">neklasifikují žáky ihned po jejich návratu do školy po nepřítomnosti 5 a více dnů;</w:t>
      </w:r>
    </w:p>
    <w:p w:rsidR="00000000" w:rsidDel="00000000" w:rsidP="00000000" w:rsidRDefault="00000000" w:rsidRPr="00000000" w14:paraId="00000233">
      <w:pPr>
        <w:numPr>
          <w:ilvl w:val="0"/>
          <w:numId w:val="13"/>
        </w:numPr>
        <w:spacing w:after="0" w:afterAutospacing="0" w:line="288" w:lineRule="auto"/>
        <w:ind w:left="720" w:hanging="360"/>
        <w:jc w:val="both"/>
        <w:rPr>
          <w:sz w:val="24"/>
          <w:szCs w:val="24"/>
        </w:rPr>
      </w:pPr>
      <w:r w:rsidDel="00000000" w:rsidR="00000000" w:rsidRPr="00000000">
        <w:rPr>
          <w:sz w:val="24"/>
          <w:szCs w:val="24"/>
          <w:rtl w:val="0"/>
        </w:rPr>
        <w:t xml:space="preserve">účelem zkoušení není nacházet mezery ve vědomostech žáka, ale hodnotit to, co žák umí; </w:t>
      </w:r>
    </w:p>
    <w:p w:rsidR="00000000" w:rsidDel="00000000" w:rsidP="00000000" w:rsidRDefault="00000000" w:rsidRPr="00000000" w14:paraId="00000234">
      <w:pPr>
        <w:numPr>
          <w:ilvl w:val="0"/>
          <w:numId w:val="13"/>
        </w:numPr>
        <w:spacing w:after="0" w:afterAutospacing="0" w:line="288" w:lineRule="auto"/>
        <w:ind w:left="720" w:hanging="360"/>
        <w:jc w:val="both"/>
        <w:rPr>
          <w:sz w:val="24"/>
          <w:szCs w:val="24"/>
        </w:rPr>
      </w:pPr>
      <w:r w:rsidDel="00000000" w:rsidR="00000000" w:rsidRPr="00000000">
        <w:rPr>
          <w:sz w:val="24"/>
          <w:szCs w:val="24"/>
          <w:rtl w:val="0"/>
        </w:rPr>
        <w:t xml:space="preserve">učitel klasifikuje jen probrané učivo, zadávání nové látky k samostatnému nastudování celé třídě je nepřípustné;</w:t>
      </w:r>
    </w:p>
    <w:p w:rsidR="00000000" w:rsidDel="00000000" w:rsidP="00000000" w:rsidRDefault="00000000" w:rsidRPr="00000000" w14:paraId="00000235">
      <w:pPr>
        <w:numPr>
          <w:ilvl w:val="0"/>
          <w:numId w:val="13"/>
        </w:numPr>
        <w:spacing w:after="60" w:line="288" w:lineRule="auto"/>
        <w:ind w:left="720" w:hanging="360"/>
        <w:jc w:val="both"/>
        <w:rPr>
          <w:sz w:val="24"/>
          <w:szCs w:val="24"/>
        </w:rPr>
      </w:pPr>
      <w:r w:rsidDel="00000000" w:rsidR="00000000" w:rsidRPr="00000000">
        <w:rPr>
          <w:sz w:val="24"/>
          <w:szCs w:val="24"/>
          <w:rtl w:val="0"/>
        </w:rPr>
        <w:t xml:space="preserve">před prověřováním znalostí musí mít žáci dostatek času k naučení, procvičení a zažití učiva. </w:t>
      </w:r>
    </w:p>
    <w:p w:rsidR="00000000" w:rsidDel="00000000" w:rsidP="00000000" w:rsidRDefault="00000000" w:rsidRPr="00000000" w14:paraId="00000236">
      <w:pPr>
        <w:spacing w:after="0" w:line="360" w:lineRule="auto"/>
        <w:jc w:val="both"/>
        <w:rPr>
          <w:sz w:val="24"/>
          <w:szCs w:val="24"/>
        </w:rPr>
      </w:pPr>
      <w:r w:rsidDel="00000000" w:rsidR="00000000" w:rsidRPr="00000000">
        <w:rPr>
          <w:sz w:val="24"/>
          <w:szCs w:val="24"/>
          <w:rtl w:val="0"/>
        </w:rPr>
        <w:t xml:space="preserve">17. Třídní učitelé (případně školní psycholog nebo výchovný poradce) jsou povinni seznamovat ostatní vyučující s důležitými informacemi o dítěti (změna zdravotního stavu, změna rodinných poměrů) a dále s doporučením psychologických vyšetření, která mají vztah ke způsobu hodnocení a klasifikaci žáka a ke způsobu získávání podkladů. </w:t>
      </w:r>
    </w:p>
    <w:p w:rsidR="00000000" w:rsidDel="00000000" w:rsidP="00000000" w:rsidRDefault="00000000" w:rsidRPr="00000000" w14:paraId="00000237">
      <w:pPr>
        <w:spacing w:after="0" w:line="360" w:lineRule="auto"/>
        <w:jc w:val="both"/>
        <w:rPr>
          <w:sz w:val="24"/>
          <w:szCs w:val="24"/>
        </w:rPr>
      </w:pPr>
      <w:r w:rsidDel="00000000" w:rsidR="00000000" w:rsidRPr="00000000">
        <w:rPr>
          <w:sz w:val="24"/>
          <w:szCs w:val="24"/>
          <w:rtl w:val="0"/>
        </w:rPr>
        <w:t xml:space="preserve">18. Žák nemusí být souhrnně klasifikován v případě, že jeho dlouhodobá nebo opakovaná krátkodobá absence znemožní soustavné získávání podkladů pro hodnocení a klasifikaci, např. pokud žákova absence činí více jak 40 % celkové vyučovací doby v klasifikačním období. </w:t>
      </w:r>
    </w:p>
    <w:p w:rsidR="00000000" w:rsidDel="00000000" w:rsidP="00000000" w:rsidRDefault="00000000" w:rsidRPr="00000000" w14:paraId="00000238">
      <w:pPr>
        <w:spacing w:after="0" w:line="360" w:lineRule="auto"/>
        <w:jc w:val="both"/>
        <w:rPr>
          <w:sz w:val="24"/>
          <w:szCs w:val="24"/>
        </w:rPr>
      </w:pPr>
      <w:r w:rsidDel="00000000" w:rsidR="00000000" w:rsidRPr="00000000">
        <w:rPr>
          <w:sz w:val="24"/>
          <w:szCs w:val="24"/>
          <w:rtl w:val="0"/>
        </w:rPr>
        <w:t xml:space="preserve">V takovém případě musí žák vykonat buď dílčí, nebo souhrnnou zkoušku, popř. komisionální zkoušky v náhradních termínech, které stanoví jednotliví vyučující, popřípadě je stanoví ředitel školy. Tyto termíny jsou prokazatelným způsobem oznámeny žákovi a jeho zákonným zástupcům. </w:t>
      </w:r>
    </w:p>
    <w:p w:rsidR="00000000" w:rsidDel="00000000" w:rsidP="00000000" w:rsidRDefault="00000000" w:rsidRPr="00000000" w14:paraId="00000239">
      <w:pPr>
        <w:spacing w:after="0" w:line="360" w:lineRule="auto"/>
        <w:jc w:val="both"/>
        <w:rPr>
          <w:sz w:val="24"/>
          <w:szCs w:val="24"/>
        </w:rPr>
      </w:pPr>
      <w:r w:rsidDel="00000000" w:rsidR="00000000" w:rsidRPr="00000000">
        <w:rPr>
          <w:sz w:val="24"/>
          <w:szCs w:val="24"/>
          <w:rtl w:val="0"/>
        </w:rPr>
        <w:t xml:space="preserve">19. Cílem klasifikace a hodnocení je účinná podpora rozvoje osobnosti žáka. </w:t>
      </w:r>
    </w:p>
    <w:p w:rsidR="00000000" w:rsidDel="00000000" w:rsidP="00000000" w:rsidRDefault="00000000" w:rsidRPr="00000000" w14:paraId="0000023A">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23B">
      <w:pPr>
        <w:spacing w:after="0" w:line="240" w:lineRule="auto"/>
        <w:jc w:val="both"/>
        <w:rPr>
          <w:b w:val="1"/>
          <w:sz w:val="32"/>
          <w:szCs w:val="32"/>
        </w:rPr>
      </w:pPr>
      <w:r w:rsidDel="00000000" w:rsidR="00000000" w:rsidRPr="00000000">
        <w:rPr>
          <w:b w:val="1"/>
          <w:sz w:val="32"/>
          <w:szCs w:val="32"/>
          <w:rtl w:val="0"/>
        </w:rPr>
        <w:t xml:space="preserve">3. SYSTÉM KONTROLY A ÚROVNĚ VZDĚLÁVÁNÍ ŽÁKŮ</w:t>
      </w:r>
    </w:p>
    <w:p w:rsidR="00000000" w:rsidDel="00000000" w:rsidP="00000000" w:rsidRDefault="00000000" w:rsidRPr="00000000" w14:paraId="0000023C">
      <w:pPr>
        <w:spacing w:after="0" w:line="360" w:lineRule="auto"/>
        <w:jc w:val="both"/>
        <w:rPr>
          <w:sz w:val="24"/>
          <w:szCs w:val="24"/>
        </w:rPr>
      </w:pPr>
      <w:r w:rsidDel="00000000" w:rsidR="00000000" w:rsidRPr="00000000">
        <w:rPr>
          <w:sz w:val="24"/>
          <w:szCs w:val="24"/>
          <w:rtl w:val="0"/>
        </w:rPr>
        <w:t xml:space="preserve">1. Za úroveň vzdělávání žáků v základní škole odpovídá ředitel školy. Ten v mezích platných právních norem určuje strategii vzdělávání a stanovuje způsob kontroly. Ve škole je prováděno interní systematické hodnocení a kontrola vzdělávacích výsledků žáků, jsou předem stanovena jednoznačná kritéria i pravidla hodnocení (viz výše – body 1. Hodnocení a klasifikace žáků, 2. Získávání podkladů pro hodnocení).</w:t>
      </w:r>
    </w:p>
    <w:p w:rsidR="00000000" w:rsidDel="00000000" w:rsidP="00000000" w:rsidRDefault="00000000" w:rsidRPr="00000000" w14:paraId="0000023D">
      <w:pPr>
        <w:spacing w:after="0" w:line="360" w:lineRule="auto"/>
        <w:jc w:val="both"/>
        <w:rPr>
          <w:sz w:val="24"/>
          <w:szCs w:val="24"/>
        </w:rPr>
      </w:pPr>
      <w:r w:rsidDel="00000000" w:rsidR="00000000" w:rsidRPr="00000000">
        <w:rPr>
          <w:sz w:val="24"/>
          <w:szCs w:val="24"/>
          <w:rtl w:val="0"/>
        </w:rPr>
        <w:t xml:space="preserve">2. Učitelé průběžně sledují a hodnotí průběh učení, a tak získávají potřebnou zpětnou vazbu, na škole existuje pravidelná zpětná vazba na základě hodnocení (příp. klasifikace) a diskuze nad výsledky hodnocení. Na základě podkladů získaných hodnocením hledáme důvody úspěšnosti a neúspěšnosti výuky. </w:t>
      </w:r>
    </w:p>
    <w:p w:rsidR="00000000" w:rsidDel="00000000" w:rsidP="00000000" w:rsidRDefault="00000000" w:rsidRPr="00000000" w14:paraId="0000023E">
      <w:pPr>
        <w:spacing w:after="0" w:line="360" w:lineRule="auto"/>
        <w:jc w:val="both"/>
        <w:rPr>
          <w:sz w:val="24"/>
          <w:szCs w:val="24"/>
        </w:rPr>
      </w:pPr>
      <w:r w:rsidDel="00000000" w:rsidR="00000000" w:rsidRPr="00000000">
        <w:rPr>
          <w:sz w:val="24"/>
          <w:szCs w:val="24"/>
          <w:rtl w:val="0"/>
        </w:rPr>
        <w:t xml:space="preserve">3. Škola se účastní různých externích hodnotících projektů (zkoušek, srovnávacích testů) a na základě dosažených výsledků formuluje společné závěry pro zkvalitnění práce školy. </w:t>
      </w:r>
    </w:p>
    <w:p w:rsidR="00000000" w:rsidDel="00000000" w:rsidP="00000000" w:rsidRDefault="00000000" w:rsidRPr="00000000" w14:paraId="0000023F">
      <w:pPr>
        <w:spacing w:after="0" w:line="360" w:lineRule="auto"/>
        <w:jc w:val="both"/>
        <w:rPr>
          <w:sz w:val="24"/>
          <w:szCs w:val="24"/>
        </w:rPr>
      </w:pPr>
      <w:r w:rsidDel="00000000" w:rsidR="00000000" w:rsidRPr="00000000">
        <w:rPr>
          <w:sz w:val="24"/>
          <w:szCs w:val="24"/>
          <w:rtl w:val="0"/>
        </w:rPr>
        <w:t xml:space="preserve">4. Ředitel školy 1x ročně ve výroční zprávě o činnosti školy zpracovává analýzu úrovně vzdělávání v ZŠ. Výroční zprávu předkládá školské radě a zřizovateli.</w:t>
      </w:r>
    </w:p>
    <w:p w:rsidR="00000000" w:rsidDel="00000000" w:rsidP="00000000" w:rsidRDefault="00000000" w:rsidRPr="00000000" w14:paraId="00000240">
      <w:pPr>
        <w:spacing w:after="0" w:line="360" w:lineRule="auto"/>
        <w:jc w:val="both"/>
        <w:rPr>
          <w:sz w:val="24"/>
          <w:szCs w:val="24"/>
        </w:rPr>
      </w:pPr>
      <w:r w:rsidDel="00000000" w:rsidR="00000000" w:rsidRPr="00000000">
        <w:rPr>
          <w:sz w:val="24"/>
          <w:szCs w:val="24"/>
          <w:rtl w:val="0"/>
        </w:rPr>
        <w:t xml:space="preserve">5. Ředitel školy 4x ročně svolává pedagogickou radu ke čtvrtletní klasifikační poradě. Pedagogická rada provádí rozbor a hodnocení vzdělávacích výsledků v uplynulém období v jednotlivých ročnících a řeší výchovné problémy vážnějšího charakteru. Z každé klasifikační porady se provádí zápis. </w:t>
      </w:r>
    </w:p>
    <w:p w:rsidR="00000000" w:rsidDel="00000000" w:rsidP="00000000" w:rsidRDefault="00000000" w:rsidRPr="00000000" w14:paraId="00000241">
      <w:pPr>
        <w:spacing w:after="0" w:line="360" w:lineRule="auto"/>
        <w:jc w:val="both"/>
        <w:rPr>
          <w:sz w:val="24"/>
          <w:szCs w:val="24"/>
        </w:rPr>
      </w:pPr>
      <w:r w:rsidDel="00000000" w:rsidR="00000000" w:rsidRPr="00000000">
        <w:rPr>
          <w:sz w:val="24"/>
          <w:szCs w:val="24"/>
          <w:rtl w:val="0"/>
        </w:rPr>
        <w:t xml:space="preserve">6. Evaluace výuky včetně evaluace učitelovy výkonnosti je prováděna během každé hospitace ředitelem školy, zástupcem ředitele i jednotlivými vyučujícími při vzájemných hospitacích. </w:t>
      </w:r>
    </w:p>
    <w:p w:rsidR="00000000" w:rsidDel="00000000" w:rsidP="00000000" w:rsidRDefault="00000000" w:rsidRPr="00000000" w14:paraId="00000242">
      <w:pPr>
        <w:spacing w:after="0" w:line="360" w:lineRule="auto"/>
        <w:jc w:val="both"/>
        <w:rPr>
          <w:sz w:val="24"/>
          <w:szCs w:val="24"/>
        </w:rPr>
      </w:pPr>
      <w:r w:rsidDel="00000000" w:rsidR="00000000" w:rsidRPr="00000000">
        <w:rPr>
          <w:sz w:val="24"/>
          <w:szCs w:val="24"/>
          <w:rtl w:val="0"/>
        </w:rPr>
        <w:t xml:space="preserve">7. Způsob sdělování výsledků hodnocení směrem k žákům, rodičům a pedagogům školy je akceptován a dodržován všemi zainteresovanými. </w:t>
      </w:r>
    </w:p>
    <w:p w:rsidR="00000000" w:rsidDel="00000000" w:rsidP="00000000" w:rsidRDefault="00000000" w:rsidRPr="00000000" w14:paraId="0000024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32"/>
          <w:szCs w:val="32"/>
          <w:u w:val="single"/>
        </w:rPr>
      </w:pPr>
      <w:r w:rsidDel="00000000" w:rsidR="00000000" w:rsidRPr="00000000">
        <w:rPr>
          <w:rtl w:val="0"/>
        </w:rPr>
      </w:r>
    </w:p>
    <w:p w:rsidR="00000000" w:rsidDel="00000000" w:rsidP="00000000" w:rsidRDefault="00000000" w:rsidRPr="00000000" w14:paraId="00000245">
      <w:pPr>
        <w:pageBreakBefore w:val="0"/>
        <w:rPr>
          <w:rFonts w:ascii="Calibri" w:cs="Calibri" w:eastAsia="Calibri" w:hAnsi="Calibri"/>
          <w:b w:val="1"/>
          <w:sz w:val="24"/>
          <w:szCs w:val="24"/>
        </w:rPr>
      </w:pPr>
      <w:r w:rsidDel="00000000" w:rsidR="00000000" w:rsidRPr="00000000">
        <w:rPr>
          <w:rtl w:val="0"/>
        </w:rPr>
      </w:r>
    </w:p>
    <w:sectPr>
      <w:footerReference r:id="rId8" w:type="default"/>
      <w:pgSz w:h="16838" w:w="11906" w:orient="portrait"/>
      <w:pgMar w:bottom="1417" w:top="851"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inherit"/>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1068" w:hanging="360"/>
      </w:pPr>
      <w:rPr>
        <w:rFonts w:ascii="inherit" w:cs="inherit" w:eastAsia="inherit" w:hAnsi="inherit"/>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6"/>
      <w:numFmt w:val="decimal"/>
      <w:lvlText w:val="%1.%2"/>
      <w:lvlJc w:val="left"/>
      <w:pPr>
        <w:ind w:left="844" w:hanging="419.99999999999994"/>
      </w:pPr>
      <w:rPr/>
    </w:lvl>
    <w:lvl w:ilvl="2">
      <w:start w:val="1"/>
      <w:numFmt w:val="decimal"/>
      <w:lvlText w:val="%1.%2.%3"/>
      <w:lvlJc w:val="left"/>
      <w:pPr>
        <w:ind w:left="1208" w:hanging="720"/>
      </w:pPr>
      <w:rPr/>
    </w:lvl>
    <w:lvl w:ilvl="3">
      <w:start w:val="1"/>
      <w:numFmt w:val="decimal"/>
      <w:lvlText w:val="%1.%2.%3.%4"/>
      <w:lvlJc w:val="left"/>
      <w:pPr>
        <w:ind w:left="1272" w:hanging="720"/>
      </w:pPr>
      <w:rPr/>
    </w:lvl>
    <w:lvl w:ilvl="4">
      <w:start w:val="1"/>
      <w:numFmt w:val="decimal"/>
      <w:lvlText w:val="%1.%2.%3.%4.%5"/>
      <w:lvlJc w:val="left"/>
      <w:pPr>
        <w:ind w:left="1696" w:hanging="1080"/>
      </w:pPr>
      <w:rPr/>
    </w:lvl>
    <w:lvl w:ilvl="5">
      <w:start w:val="1"/>
      <w:numFmt w:val="decimal"/>
      <w:lvlText w:val="%1.%2.%3.%4.%5.%6"/>
      <w:lvlJc w:val="left"/>
      <w:pPr>
        <w:ind w:left="1760" w:hanging="1080"/>
      </w:pPr>
      <w:rPr/>
    </w:lvl>
    <w:lvl w:ilvl="6">
      <w:start w:val="1"/>
      <w:numFmt w:val="decimal"/>
      <w:lvlText w:val="%1.%2.%3.%4.%5.%6.%7"/>
      <w:lvlJc w:val="left"/>
      <w:pPr>
        <w:ind w:left="2184" w:hanging="1440"/>
      </w:pPr>
      <w:rPr/>
    </w:lvl>
    <w:lvl w:ilvl="7">
      <w:start w:val="1"/>
      <w:numFmt w:val="decimal"/>
      <w:lvlText w:val="%1.%2.%3.%4.%5.%6.%7.%8"/>
      <w:lvlJc w:val="left"/>
      <w:pPr>
        <w:ind w:left="2248" w:hanging="1440"/>
      </w:pPr>
      <w:rPr/>
    </w:lvl>
    <w:lvl w:ilvl="8">
      <w:start w:val="1"/>
      <w:numFmt w:val="decimal"/>
      <w:lvlText w:val="%1.%2.%3.%4.%5.%6.%7.%8.%9"/>
      <w:lvlJc w:val="left"/>
      <w:pPr>
        <w:ind w:left="2312" w:hanging="1440"/>
      </w:pPr>
      <w:rPr/>
    </w:lvl>
  </w:abstractNum>
  <w:abstractNum w:abstractNumId="8">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10">
    <w:lvl w:ilvl="0">
      <w:start w:val="1"/>
      <w:numFmt w:val="lowerLetter"/>
      <w:lvlText w:val="%1."/>
      <w:lvlJc w:val="left"/>
      <w:pPr>
        <w:ind w:left="720" w:hanging="360"/>
      </w:pPr>
      <w:rPr>
        <w:rFonts w:ascii="Calibri" w:cs="Calibri" w:eastAsia="Calibri" w:hAnsi="Calibri"/>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decimal"/>
      <w:lvlText w:val="%1."/>
      <w:lvlJc w:val="left"/>
      <w:pPr>
        <w:ind w:left="870" w:hanging="510"/>
      </w:pPr>
      <w:rPr/>
    </w:lvl>
    <w:lvl w:ilvl="1">
      <w:start w:val="1"/>
      <w:numFmt w:val="lowerLetter"/>
      <w:lvlText w:val="%2)"/>
      <w:lvlJc w:val="left"/>
      <w:pPr>
        <w:ind w:left="1590" w:hanging="51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s-C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spacing w:after="60" w:before="240" w:line="240" w:lineRule="auto"/>
    </w:pPr>
    <w:rPr>
      <w:rFonts w:ascii="Calibri" w:cs="Calibri" w:eastAsia="Calibri" w:hAnsi="Calibri"/>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rsid w:val="00C64D42"/>
  </w:style>
  <w:style w:type="paragraph" w:styleId="Nadpis1">
    <w:name w:val="heading 1"/>
    <w:basedOn w:val="Normln"/>
    <w:next w:val="Normln"/>
    <w:link w:val="Nadpis1Char"/>
    <w:qFormat w:val="1"/>
    <w:rsid w:val="00C64D42"/>
    <w:pPr>
      <w:keepNext w:val="1"/>
      <w:spacing w:after="60" w:before="240" w:line="240" w:lineRule="auto"/>
      <w:outlineLvl w:val="0"/>
    </w:pPr>
    <w:rPr>
      <w:rFonts w:ascii="Calibri Light" w:cs="Times New Roman" w:eastAsia="Times New Roman" w:hAnsi="Calibri Light"/>
      <w:b w:val="1"/>
      <w:bCs w:val="1"/>
      <w:kern w:val="32"/>
      <w:sz w:val="32"/>
      <w:szCs w:val="32"/>
      <w:lang w:eastAsia="cs-CZ"/>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Nadpis1Char" w:customStyle="1">
    <w:name w:val="Nadpis 1 Char"/>
    <w:basedOn w:val="Standardnpsmoodstavce"/>
    <w:link w:val="Nadpis1"/>
    <w:rsid w:val="00C64D42"/>
    <w:rPr>
      <w:rFonts w:ascii="Calibri Light" w:cs="Times New Roman" w:eastAsia="Times New Roman" w:hAnsi="Calibri Light"/>
      <w:b w:val="1"/>
      <w:bCs w:val="1"/>
      <w:kern w:val="32"/>
      <w:sz w:val="32"/>
      <w:szCs w:val="32"/>
      <w:lang w:eastAsia="cs-CZ"/>
    </w:rPr>
  </w:style>
  <w:style w:type="paragraph" w:styleId="Normlnweb">
    <w:name w:val="Normal (Web)"/>
    <w:basedOn w:val="Normln"/>
    <w:unhideWhenUsed w:val="1"/>
    <w:rsid w:val="00C64D42"/>
    <w:pPr>
      <w:spacing w:after="100" w:afterAutospacing="1" w:before="100" w:beforeAutospacing="1" w:line="240" w:lineRule="auto"/>
    </w:pPr>
    <w:rPr>
      <w:rFonts w:ascii="Times New Roman" w:cs="Times New Roman" w:eastAsia="Times New Roman" w:hAnsi="Times New Roman"/>
      <w:sz w:val="24"/>
      <w:szCs w:val="24"/>
      <w:lang w:eastAsia="cs-CZ"/>
    </w:rPr>
  </w:style>
  <w:style w:type="paragraph" w:styleId="Odstavecseseznamem">
    <w:name w:val="List Paragraph"/>
    <w:basedOn w:val="Normln"/>
    <w:uiPriority w:val="34"/>
    <w:qFormat w:val="1"/>
    <w:rsid w:val="00307C15"/>
    <w:pPr>
      <w:ind w:left="720"/>
      <w:contextualSpacing w:val="1"/>
    </w:pPr>
  </w:style>
  <w:style w:type="paragraph" w:styleId="Odstavec" w:customStyle="1">
    <w:name w:val="Odstavec"/>
    <w:basedOn w:val="Normln"/>
    <w:rsid w:val="00307C15"/>
    <w:pPr>
      <w:spacing w:after="120" w:before="120" w:line="240" w:lineRule="auto"/>
      <w:ind w:firstLine="709"/>
      <w:jc w:val="both"/>
    </w:pPr>
    <w:rPr>
      <w:rFonts w:ascii="Times New Roman" w:cs="Times New Roman" w:eastAsia="Times New Roman" w:hAnsi="Times New Roman"/>
      <w:sz w:val="24"/>
      <w:szCs w:val="24"/>
      <w:lang w:eastAsia="cs-CZ"/>
    </w:rPr>
  </w:style>
  <w:style w:type="paragraph" w:styleId="Zkladntext">
    <w:name w:val="Body Text"/>
    <w:basedOn w:val="Normln"/>
    <w:link w:val="ZkladntextChar"/>
    <w:rsid w:val="00307C15"/>
    <w:pPr>
      <w:spacing w:after="0" w:line="240" w:lineRule="auto"/>
      <w:jc w:val="both"/>
    </w:pPr>
    <w:rPr>
      <w:rFonts w:ascii="Times New Roman" w:cs="Times New Roman" w:eastAsia="Times New Roman" w:hAnsi="Times New Roman"/>
      <w:sz w:val="24"/>
      <w:szCs w:val="24"/>
      <w:lang w:eastAsia="cs-CZ"/>
    </w:rPr>
  </w:style>
  <w:style w:type="character" w:styleId="ZkladntextChar" w:customStyle="1">
    <w:name w:val="Základní text Char"/>
    <w:basedOn w:val="Standardnpsmoodstavce"/>
    <w:link w:val="Zkladntext"/>
    <w:rsid w:val="00307C15"/>
    <w:rPr>
      <w:rFonts w:ascii="Times New Roman" w:cs="Times New Roman" w:eastAsia="Times New Roman" w:hAnsi="Times New Roman"/>
      <w:sz w:val="24"/>
      <w:szCs w:val="24"/>
      <w:lang w:eastAsia="cs-CZ"/>
    </w:rPr>
  </w:style>
  <w:style w:type="paragraph" w:styleId="Textbody" w:customStyle="1">
    <w:name w:val="Text body"/>
    <w:basedOn w:val="Normln"/>
    <w:rsid w:val="00307C15"/>
    <w:pPr>
      <w:suppressAutoHyphens w:val="1"/>
      <w:autoSpaceDN w:val="0"/>
      <w:spacing w:after="140" w:line="288" w:lineRule="auto"/>
      <w:textAlignment w:val="baseline"/>
    </w:pPr>
    <w:rPr>
      <w:rFonts w:ascii="Liberation Serif" w:cs="Mangal" w:eastAsia="SimSun" w:hAnsi="Liberation Serif"/>
      <w:kern w:val="3"/>
      <w:sz w:val="24"/>
      <w:szCs w:val="24"/>
      <w:lang w:bidi="hi-IN" w:eastAsia="zh-CN"/>
    </w:rPr>
  </w:style>
  <w:style w:type="paragraph" w:styleId="TableContents" w:customStyle="1">
    <w:name w:val="Table Contents"/>
    <w:basedOn w:val="Normln"/>
    <w:rsid w:val="00307C15"/>
    <w:pPr>
      <w:suppressLineNumbers w:val="1"/>
      <w:suppressAutoHyphens w:val="1"/>
      <w:autoSpaceDN w:val="0"/>
      <w:spacing w:after="0" w:line="240" w:lineRule="auto"/>
      <w:textAlignment w:val="baseline"/>
    </w:pPr>
    <w:rPr>
      <w:rFonts w:ascii="Liberation Serif" w:cs="Mangal" w:eastAsia="SimSun" w:hAnsi="Liberation Serif"/>
      <w:kern w:val="3"/>
      <w:sz w:val="24"/>
      <w:szCs w:val="24"/>
      <w:lang w:bidi="hi-IN" w:eastAsia="zh-CN"/>
    </w:rPr>
  </w:style>
  <w:style w:type="paragraph" w:styleId="Default" w:customStyle="1">
    <w:name w:val="Default"/>
    <w:rsid w:val="00307C15"/>
    <w:pPr>
      <w:autoSpaceDE w:val="0"/>
      <w:autoSpaceDN w:val="0"/>
      <w:adjustRightInd w:val="0"/>
      <w:spacing w:after="0" w:line="240" w:lineRule="auto"/>
    </w:pPr>
    <w:rPr>
      <w:rFonts w:ascii="Bookman Old Style" w:cs="Bookman Old Style" w:eastAsia="Times New Roman" w:hAnsi="Bookman Old Style"/>
      <w:color w:val="000000"/>
      <w:sz w:val="24"/>
      <w:szCs w:val="24"/>
      <w:lang w:eastAsia="cs-CZ"/>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JbYFu/BOk3S7lab2DFJCuuCHCQ==">CgMxLjAaHwoBMBIaChgICVIUChJ0YWJsZS5jbDg5amdvb2s3aHAaHwoBMRIaChgICVIUChJ0YWJsZS5vYXZnbXBvYjFwd3gaHwoBMhIaChgICVIUChJ0YWJsZS5za29xazg5aWtxMXkaHgoBMxIZChcICVITChF0YWJsZS53aHc2eTRpMmNvMjIOaC5uMXpsNHB1aHFidjgyCGguZ2pkZ3hzMgloLjMwajB6bGwyCWguMWZvYjl0ZTIJaC4zem55c2g3MgloLjJldDkycDAyCGgudHlqY3d0MgloLjNkeTZ2a20yDmgueTkxdHMwMmU2ZXlqMghoLmdqZGd4czIJaC4zZHk2dmttOAByITFZVHdtWDZXblIzckN1dEpKay1PcmZYY0VIbE1lRnN6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2020-09-24T11:12:00Z</dcterms:created>
  <dc:creator>Mamka</dc:creator>
</cp:coreProperties>
</file>