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6E1A5" w14:textId="4B947084" w:rsidR="00F37FC8" w:rsidRPr="00F37FC8" w:rsidRDefault="00F37FC8" w:rsidP="00F37FC8">
      <w:pPr>
        <w:pStyle w:val="Nadpis1"/>
        <w:rPr>
          <w:rFonts w:ascii="Calibri" w:hAnsi="Calibri" w:cs="Calibri"/>
          <w:sz w:val="22"/>
          <w:szCs w:val="22"/>
          <w:u w:val="single"/>
        </w:rPr>
      </w:pPr>
      <w:r w:rsidRPr="00F37FC8">
        <w:rPr>
          <w:rFonts w:ascii="Calibri" w:hAnsi="Calibri" w:cs="Calibri"/>
          <w:sz w:val="22"/>
          <w:szCs w:val="22"/>
        </w:rPr>
        <w:t xml:space="preserve">Bod programu: </w:t>
      </w:r>
      <w:r w:rsidRPr="00F37FC8">
        <w:rPr>
          <w:rFonts w:ascii="Calibri" w:hAnsi="Calibri" w:cs="Calibri"/>
          <w:sz w:val="22"/>
          <w:szCs w:val="22"/>
        </w:rPr>
        <w:tab/>
        <w:t xml:space="preserve">Rozdělení Změny č. </w:t>
      </w:r>
      <w:r>
        <w:rPr>
          <w:rFonts w:ascii="Calibri" w:hAnsi="Calibri" w:cs="Calibri"/>
          <w:sz w:val="22"/>
          <w:szCs w:val="22"/>
        </w:rPr>
        <w:t>3</w:t>
      </w:r>
      <w:r w:rsidRPr="00F37FC8">
        <w:rPr>
          <w:rFonts w:ascii="Calibri" w:hAnsi="Calibri" w:cs="Calibri"/>
          <w:sz w:val="22"/>
          <w:szCs w:val="22"/>
        </w:rPr>
        <w:t xml:space="preserve"> Územního plánu </w:t>
      </w:r>
      <w:r>
        <w:rPr>
          <w:rFonts w:ascii="Calibri" w:hAnsi="Calibri" w:cs="Calibri"/>
          <w:sz w:val="22"/>
          <w:szCs w:val="22"/>
        </w:rPr>
        <w:t>Kunčice pod Ondřejníkem</w:t>
      </w:r>
    </w:p>
    <w:p w14:paraId="4AB1FB3B" w14:textId="77777777" w:rsidR="00F37FC8" w:rsidRDefault="00F37FC8" w:rsidP="00F37FC8">
      <w:pPr>
        <w:jc w:val="both"/>
        <w:rPr>
          <w:rFonts w:ascii="Calibri" w:hAnsi="Calibri" w:cs="Calibri"/>
        </w:rPr>
      </w:pPr>
    </w:p>
    <w:p w14:paraId="02FB6ED1" w14:textId="0F788D44" w:rsidR="00F37FC8" w:rsidRPr="00F37FC8" w:rsidRDefault="00F37FC8" w:rsidP="00F37FC8">
      <w:pPr>
        <w:jc w:val="both"/>
        <w:rPr>
          <w:rFonts w:ascii="Calibri" w:hAnsi="Calibri" w:cs="Calibri"/>
        </w:rPr>
      </w:pPr>
      <w:r w:rsidRPr="00F37FC8">
        <w:rPr>
          <w:rFonts w:ascii="Calibri" w:hAnsi="Calibri" w:cs="Calibri"/>
        </w:rPr>
        <w:t xml:space="preserve">k projednání na zasedání Zastupitelstva obce </w:t>
      </w:r>
      <w:r>
        <w:rPr>
          <w:rFonts w:ascii="Calibri" w:hAnsi="Calibri" w:cs="Calibri"/>
        </w:rPr>
        <w:t>Kunčice pod Ondřejníkem</w:t>
      </w:r>
      <w:r w:rsidRPr="00F37FC8">
        <w:rPr>
          <w:rFonts w:ascii="Calibri" w:hAnsi="Calibri" w:cs="Calibri"/>
        </w:rPr>
        <w:t xml:space="preserve"> dne </w:t>
      </w:r>
      <w:r>
        <w:rPr>
          <w:rFonts w:ascii="Calibri" w:hAnsi="Calibri" w:cs="Calibri"/>
        </w:rPr>
        <w:t>30. 1. 2024</w:t>
      </w:r>
    </w:p>
    <w:p w14:paraId="0B329EB6" w14:textId="46F0585B" w:rsidR="00F37FC8" w:rsidRPr="00F37FC8" w:rsidRDefault="00F37FC8" w:rsidP="00F37FC8">
      <w:pPr>
        <w:jc w:val="both"/>
        <w:rPr>
          <w:rFonts w:ascii="Calibri" w:hAnsi="Calibri" w:cs="Calibri"/>
        </w:rPr>
      </w:pPr>
      <w:r w:rsidRPr="00F37FC8">
        <w:rPr>
          <w:rFonts w:ascii="Calibri" w:hAnsi="Calibri" w:cs="Calibri"/>
        </w:rPr>
        <w:t>Předkládá:</w:t>
      </w:r>
      <w:r w:rsidR="00F8665F">
        <w:rPr>
          <w:rFonts w:ascii="Calibri" w:hAnsi="Calibri" w:cs="Calibri"/>
        </w:rPr>
        <w:t xml:space="preserve"> </w:t>
      </w:r>
      <w:r w:rsidRPr="00F37FC8">
        <w:rPr>
          <w:rFonts w:ascii="Calibri" w:hAnsi="Calibri" w:cs="Calibri"/>
        </w:rPr>
        <w:t xml:space="preserve">Ing. Jiří </w:t>
      </w:r>
      <w:proofErr w:type="spellStart"/>
      <w:r>
        <w:rPr>
          <w:rFonts w:ascii="Calibri" w:hAnsi="Calibri" w:cs="Calibri"/>
        </w:rPr>
        <w:t>Mikala</w:t>
      </w:r>
      <w:proofErr w:type="spellEnd"/>
      <w:r w:rsidRPr="00F37FC8">
        <w:rPr>
          <w:rFonts w:ascii="Calibri" w:hAnsi="Calibri" w:cs="Calibri"/>
        </w:rPr>
        <w:t xml:space="preserve"> – starosta obce</w:t>
      </w:r>
    </w:p>
    <w:p w14:paraId="2FFF5519" w14:textId="2F985992" w:rsidR="00F37FC8" w:rsidRPr="00F37FC8" w:rsidRDefault="00F37FC8" w:rsidP="00F37FC8">
      <w:pPr>
        <w:ind w:left="1410" w:hanging="1410"/>
        <w:jc w:val="both"/>
        <w:rPr>
          <w:rFonts w:ascii="Calibri" w:hAnsi="Calibri" w:cs="Calibri"/>
        </w:rPr>
      </w:pPr>
      <w:r w:rsidRPr="00F37FC8">
        <w:rPr>
          <w:rFonts w:ascii="Calibri" w:hAnsi="Calibri" w:cs="Calibri"/>
        </w:rPr>
        <w:t>Zpracovala:</w:t>
      </w:r>
      <w:r w:rsidR="00F8665F">
        <w:rPr>
          <w:rFonts w:ascii="Calibri" w:hAnsi="Calibri" w:cs="Calibri"/>
        </w:rPr>
        <w:t xml:space="preserve"> </w:t>
      </w:r>
      <w:r w:rsidRPr="00F37FC8">
        <w:rPr>
          <w:rFonts w:ascii="Calibri" w:hAnsi="Calibri" w:cs="Calibri"/>
        </w:rPr>
        <w:t>Ing. Martina Miklendová – oprávněná osoba pořizovatele</w:t>
      </w:r>
    </w:p>
    <w:p w14:paraId="03EBB1E2" w14:textId="014918D0" w:rsidR="00F37FC8" w:rsidRPr="00F37FC8" w:rsidRDefault="00F37FC8" w:rsidP="00F37FC8">
      <w:pPr>
        <w:ind w:left="1410" w:hanging="1410"/>
        <w:jc w:val="both"/>
        <w:rPr>
          <w:rFonts w:ascii="Calibri" w:hAnsi="Calibri" w:cs="Calibri"/>
        </w:rPr>
      </w:pPr>
      <w:r w:rsidRPr="00F37FC8">
        <w:rPr>
          <w:rFonts w:ascii="Calibri" w:hAnsi="Calibri" w:cs="Calibri"/>
        </w:rPr>
        <w:t xml:space="preserve">Příloha: Návrh Změny č. </w:t>
      </w:r>
      <w:r>
        <w:rPr>
          <w:rFonts w:ascii="Calibri" w:hAnsi="Calibri" w:cs="Calibri"/>
        </w:rPr>
        <w:t>3</w:t>
      </w:r>
      <w:r w:rsidRPr="00F37FC8">
        <w:rPr>
          <w:rFonts w:ascii="Calibri" w:hAnsi="Calibri" w:cs="Calibri"/>
        </w:rPr>
        <w:t xml:space="preserve"> Územního plánu </w:t>
      </w:r>
      <w:r>
        <w:rPr>
          <w:rFonts w:ascii="Calibri" w:hAnsi="Calibri" w:cs="Calibri"/>
        </w:rPr>
        <w:t>Kunčice pod Ondřejníkem</w:t>
      </w:r>
      <w:r w:rsidRPr="00F37FC8">
        <w:rPr>
          <w:rFonts w:ascii="Calibri" w:hAnsi="Calibri" w:cs="Calibri"/>
        </w:rPr>
        <w:t xml:space="preserve"> pro veřejné projednání</w:t>
      </w:r>
    </w:p>
    <w:p w14:paraId="0A9096F5" w14:textId="5D1A78FA" w:rsidR="00F37FC8" w:rsidRPr="00F37FC8" w:rsidRDefault="00F37FC8" w:rsidP="00F37FC8">
      <w:pPr>
        <w:pStyle w:val="Nadpis1"/>
        <w:rPr>
          <w:rFonts w:ascii="Calibri" w:hAnsi="Calibri" w:cs="Calibri"/>
          <w:sz w:val="22"/>
          <w:szCs w:val="22"/>
          <w:u w:val="single"/>
        </w:rPr>
      </w:pPr>
      <w:r w:rsidRPr="00F37FC8">
        <w:rPr>
          <w:rFonts w:ascii="Calibri" w:hAnsi="Calibri" w:cs="Calibri"/>
          <w:sz w:val="22"/>
          <w:szCs w:val="22"/>
        </w:rPr>
        <w:t>Důvodová zpráva</w:t>
      </w:r>
      <w:r>
        <w:rPr>
          <w:rFonts w:ascii="Calibri" w:hAnsi="Calibri" w:cs="Calibri"/>
          <w:sz w:val="22"/>
          <w:szCs w:val="22"/>
        </w:rPr>
        <w:t>:</w:t>
      </w:r>
    </w:p>
    <w:p w14:paraId="38C6880A" w14:textId="77777777" w:rsidR="002A180E" w:rsidRDefault="00F37FC8" w:rsidP="00F37FC8">
      <w:pPr>
        <w:pStyle w:val="odstavec1"/>
        <w:rPr>
          <w:sz w:val="22"/>
          <w:szCs w:val="22"/>
        </w:rPr>
      </w:pPr>
      <w:r w:rsidRPr="00F37FC8">
        <w:rPr>
          <w:sz w:val="22"/>
          <w:szCs w:val="22"/>
        </w:rPr>
        <w:t xml:space="preserve">V rámci veřejného projednání návrhu Změny č. </w:t>
      </w:r>
      <w:r>
        <w:rPr>
          <w:sz w:val="22"/>
          <w:szCs w:val="22"/>
        </w:rPr>
        <w:t>3</w:t>
      </w:r>
      <w:r w:rsidRPr="00F37FC8">
        <w:rPr>
          <w:sz w:val="22"/>
          <w:szCs w:val="22"/>
        </w:rPr>
        <w:t xml:space="preserve"> Územního plánu </w:t>
      </w:r>
      <w:r>
        <w:rPr>
          <w:sz w:val="22"/>
          <w:szCs w:val="22"/>
        </w:rPr>
        <w:t>Kunčice pod Ondřejníkem</w:t>
      </w:r>
      <w:r w:rsidRPr="00F37FC8">
        <w:rPr>
          <w:sz w:val="22"/>
          <w:szCs w:val="22"/>
        </w:rPr>
        <w:t xml:space="preserve"> (dále jen „Změna č. </w:t>
      </w:r>
      <w:r>
        <w:rPr>
          <w:sz w:val="22"/>
          <w:szCs w:val="22"/>
        </w:rPr>
        <w:t>3</w:t>
      </w:r>
      <w:r w:rsidRPr="00F37FC8">
        <w:rPr>
          <w:sz w:val="22"/>
          <w:szCs w:val="22"/>
        </w:rPr>
        <w:t xml:space="preserve">“), uplatnily dotčené orgány nesouhlasná stanoviska k některým </w:t>
      </w:r>
      <w:r>
        <w:rPr>
          <w:sz w:val="22"/>
          <w:szCs w:val="22"/>
        </w:rPr>
        <w:t>dílčím změnám</w:t>
      </w:r>
      <w:r w:rsidRPr="00F37FC8">
        <w:rPr>
          <w:sz w:val="22"/>
          <w:szCs w:val="22"/>
        </w:rPr>
        <w:t xml:space="preserve"> obsaženým ve </w:t>
      </w:r>
      <w:r w:rsidR="002A180E">
        <w:rPr>
          <w:sz w:val="22"/>
          <w:szCs w:val="22"/>
        </w:rPr>
        <w:t>Z</w:t>
      </w:r>
      <w:r w:rsidRPr="00F37FC8">
        <w:rPr>
          <w:sz w:val="22"/>
          <w:szCs w:val="22"/>
        </w:rPr>
        <w:t xml:space="preserve">měně č. </w:t>
      </w:r>
      <w:r>
        <w:rPr>
          <w:sz w:val="22"/>
          <w:szCs w:val="22"/>
        </w:rPr>
        <w:t xml:space="preserve">3 a také byly uplatněny námitky vlastníků pozemků k řešení </w:t>
      </w:r>
      <w:r w:rsidR="002A180E">
        <w:rPr>
          <w:sz w:val="22"/>
          <w:szCs w:val="22"/>
        </w:rPr>
        <w:t>Z</w:t>
      </w:r>
      <w:r>
        <w:rPr>
          <w:sz w:val="22"/>
          <w:szCs w:val="22"/>
        </w:rPr>
        <w:t>měny č. 3</w:t>
      </w:r>
      <w:r w:rsidRPr="00F37FC8">
        <w:rPr>
          <w:sz w:val="22"/>
          <w:szCs w:val="22"/>
        </w:rPr>
        <w:t xml:space="preserve">. Pořizovatel následně </w:t>
      </w:r>
      <w:r>
        <w:rPr>
          <w:sz w:val="22"/>
          <w:szCs w:val="22"/>
        </w:rPr>
        <w:t xml:space="preserve">řešil nesouhlasná stanoviska s </w:t>
      </w:r>
      <w:r w:rsidRPr="00F37FC8">
        <w:rPr>
          <w:sz w:val="22"/>
          <w:szCs w:val="22"/>
        </w:rPr>
        <w:t>dotčenými orgány</w:t>
      </w:r>
      <w:r>
        <w:rPr>
          <w:sz w:val="22"/>
          <w:szCs w:val="22"/>
        </w:rPr>
        <w:t xml:space="preserve"> a vyhodnocení podaných námitek s určeným zastupitelem, kterým je starosta obce, zastoupen v nepřítomnosti místostarostou obce.</w:t>
      </w:r>
      <w:r w:rsidRPr="00F37FC8">
        <w:rPr>
          <w:sz w:val="22"/>
          <w:szCs w:val="22"/>
        </w:rPr>
        <w:t xml:space="preserve"> </w:t>
      </w:r>
      <w:r>
        <w:rPr>
          <w:sz w:val="22"/>
          <w:szCs w:val="22"/>
        </w:rPr>
        <w:t>Změna č. 3 byla také předmětem jednání Rady obce Kunčice pod Ondřejníkem dne 15. 11. 2023</w:t>
      </w:r>
      <w:r w:rsidR="002A180E">
        <w:rPr>
          <w:sz w:val="22"/>
          <w:szCs w:val="22"/>
        </w:rPr>
        <w:t>, na které byli přizváni členové zastupitelstva.</w:t>
      </w:r>
    </w:p>
    <w:p w14:paraId="67FBE6D4" w14:textId="5A91A977" w:rsidR="00F37FC8" w:rsidRPr="00F37FC8" w:rsidRDefault="002A180E" w:rsidP="00F37FC8">
      <w:pPr>
        <w:pStyle w:val="odstavec1"/>
        <w:rPr>
          <w:sz w:val="22"/>
          <w:szCs w:val="22"/>
        </w:rPr>
      </w:pPr>
      <w:r>
        <w:rPr>
          <w:sz w:val="22"/>
          <w:szCs w:val="22"/>
        </w:rPr>
        <w:t>Obec má také nyní strategické rozvojové záměry, o které by chtěla řešení Změny č. 3 rozšířit</w:t>
      </w:r>
      <w:r w:rsidR="00F8665F">
        <w:rPr>
          <w:sz w:val="22"/>
          <w:szCs w:val="22"/>
        </w:rPr>
        <w:t>, zejména v lokalitě kolem vodní nádrže.</w:t>
      </w:r>
      <w:r>
        <w:rPr>
          <w:sz w:val="22"/>
          <w:szCs w:val="22"/>
        </w:rPr>
        <w:t xml:space="preserve"> </w:t>
      </w:r>
      <w:r w:rsidR="00F37FC8">
        <w:rPr>
          <w:sz w:val="22"/>
          <w:szCs w:val="22"/>
        </w:rPr>
        <w:t xml:space="preserve"> </w:t>
      </w:r>
      <w:r w:rsidR="00F37FC8" w:rsidRPr="00F37FC8">
        <w:rPr>
          <w:sz w:val="22"/>
          <w:szCs w:val="22"/>
        </w:rPr>
        <w:t xml:space="preserve">  </w:t>
      </w:r>
    </w:p>
    <w:p w14:paraId="375DE2D7" w14:textId="77777777" w:rsidR="00F8665F" w:rsidRDefault="00F37FC8" w:rsidP="00F37FC8">
      <w:pPr>
        <w:pStyle w:val="odstavec1"/>
        <w:rPr>
          <w:sz w:val="22"/>
          <w:szCs w:val="22"/>
        </w:rPr>
      </w:pPr>
      <w:r w:rsidRPr="00F37FC8">
        <w:rPr>
          <w:sz w:val="22"/>
          <w:szCs w:val="22"/>
        </w:rPr>
        <w:t xml:space="preserve">Na základě </w:t>
      </w:r>
      <w:r w:rsidR="002A180E">
        <w:rPr>
          <w:sz w:val="22"/>
          <w:szCs w:val="22"/>
        </w:rPr>
        <w:t>vy</w:t>
      </w:r>
      <w:r w:rsidRPr="00F37FC8">
        <w:rPr>
          <w:sz w:val="22"/>
          <w:szCs w:val="22"/>
        </w:rPr>
        <w:t xml:space="preserve">hodnocení aktuální situace při pořizování </w:t>
      </w:r>
      <w:r w:rsidR="002A180E">
        <w:rPr>
          <w:sz w:val="22"/>
          <w:szCs w:val="22"/>
        </w:rPr>
        <w:t>Z</w:t>
      </w:r>
      <w:r w:rsidRPr="00F37FC8">
        <w:rPr>
          <w:sz w:val="22"/>
          <w:szCs w:val="22"/>
        </w:rPr>
        <w:t xml:space="preserve">měny č. </w:t>
      </w:r>
      <w:r w:rsidR="002A180E">
        <w:rPr>
          <w:sz w:val="22"/>
          <w:szCs w:val="22"/>
        </w:rPr>
        <w:t>3</w:t>
      </w:r>
      <w:r w:rsidRPr="00F37FC8">
        <w:rPr>
          <w:sz w:val="22"/>
          <w:szCs w:val="22"/>
        </w:rPr>
        <w:t xml:space="preserve"> dospěli pořizovatel s určeným zastupitelem</w:t>
      </w:r>
      <w:r w:rsidR="00F8665F">
        <w:rPr>
          <w:sz w:val="22"/>
          <w:szCs w:val="22"/>
        </w:rPr>
        <w:t xml:space="preserve"> </w:t>
      </w:r>
      <w:r w:rsidRPr="00F37FC8">
        <w:rPr>
          <w:sz w:val="22"/>
          <w:szCs w:val="22"/>
        </w:rPr>
        <w:t xml:space="preserve">k závěru, že bude </w:t>
      </w:r>
      <w:r w:rsidR="00F8665F">
        <w:rPr>
          <w:sz w:val="22"/>
          <w:szCs w:val="22"/>
        </w:rPr>
        <w:t xml:space="preserve">strategicky </w:t>
      </w:r>
      <w:r w:rsidRPr="00F37FC8">
        <w:rPr>
          <w:sz w:val="22"/>
          <w:szCs w:val="22"/>
        </w:rPr>
        <w:t xml:space="preserve">nejvhodnější </w:t>
      </w:r>
      <w:r w:rsidR="00F8665F">
        <w:rPr>
          <w:sz w:val="22"/>
          <w:szCs w:val="22"/>
        </w:rPr>
        <w:t>Z</w:t>
      </w:r>
      <w:r w:rsidRPr="00F37FC8">
        <w:rPr>
          <w:sz w:val="22"/>
          <w:szCs w:val="22"/>
        </w:rPr>
        <w:t xml:space="preserve">měnu č. </w:t>
      </w:r>
      <w:r w:rsidR="00F8665F">
        <w:rPr>
          <w:sz w:val="22"/>
          <w:szCs w:val="22"/>
        </w:rPr>
        <w:t>3</w:t>
      </w:r>
      <w:r w:rsidRPr="00F37FC8">
        <w:rPr>
          <w:sz w:val="22"/>
          <w:szCs w:val="22"/>
        </w:rPr>
        <w:t xml:space="preserve"> rozdělit na </w:t>
      </w:r>
      <w:r w:rsidR="00F8665F">
        <w:rPr>
          <w:sz w:val="22"/>
          <w:szCs w:val="22"/>
        </w:rPr>
        <w:t>tři</w:t>
      </w:r>
      <w:r w:rsidRPr="00F37FC8">
        <w:rPr>
          <w:sz w:val="22"/>
          <w:szCs w:val="22"/>
        </w:rPr>
        <w:t xml:space="preserve"> dílčí změny </w:t>
      </w:r>
      <w:r w:rsidRPr="00F37FC8">
        <w:rPr>
          <w:sz w:val="22"/>
          <w:szCs w:val="22"/>
        </w:rPr>
        <w:br/>
        <w:t xml:space="preserve">č. </w:t>
      </w:r>
      <w:r w:rsidR="00F8665F">
        <w:rPr>
          <w:sz w:val="22"/>
          <w:szCs w:val="22"/>
        </w:rPr>
        <w:t>3</w:t>
      </w:r>
      <w:r w:rsidRPr="00F37FC8">
        <w:rPr>
          <w:sz w:val="22"/>
          <w:szCs w:val="22"/>
        </w:rPr>
        <w:t>A</w:t>
      </w:r>
      <w:r w:rsidR="00F8665F">
        <w:rPr>
          <w:sz w:val="22"/>
          <w:szCs w:val="22"/>
        </w:rPr>
        <w:t>,</w:t>
      </w:r>
      <w:r w:rsidRPr="00F37FC8">
        <w:rPr>
          <w:sz w:val="22"/>
          <w:szCs w:val="22"/>
        </w:rPr>
        <w:t xml:space="preserve"> </w:t>
      </w:r>
      <w:proofErr w:type="gramStart"/>
      <w:r w:rsidR="00F8665F">
        <w:rPr>
          <w:sz w:val="22"/>
          <w:szCs w:val="22"/>
        </w:rPr>
        <w:t>3B</w:t>
      </w:r>
      <w:proofErr w:type="gramEnd"/>
      <w:r w:rsidR="00F8665F">
        <w:rPr>
          <w:sz w:val="22"/>
          <w:szCs w:val="22"/>
        </w:rPr>
        <w:t xml:space="preserve"> a 3C</w:t>
      </w:r>
      <w:r w:rsidRPr="00F37FC8">
        <w:rPr>
          <w:sz w:val="22"/>
          <w:szCs w:val="22"/>
        </w:rPr>
        <w:t xml:space="preserve"> tak, aby části </w:t>
      </w:r>
      <w:r w:rsidR="00F8665F">
        <w:rPr>
          <w:sz w:val="22"/>
          <w:szCs w:val="22"/>
        </w:rPr>
        <w:t>Z</w:t>
      </w:r>
      <w:r w:rsidRPr="00F37FC8">
        <w:rPr>
          <w:sz w:val="22"/>
          <w:szCs w:val="22"/>
        </w:rPr>
        <w:t xml:space="preserve">měny č. </w:t>
      </w:r>
      <w:r w:rsidR="00F8665F">
        <w:rPr>
          <w:sz w:val="22"/>
          <w:szCs w:val="22"/>
        </w:rPr>
        <w:t>3</w:t>
      </w:r>
      <w:r w:rsidRPr="00F37FC8">
        <w:rPr>
          <w:sz w:val="22"/>
          <w:szCs w:val="22"/>
        </w:rPr>
        <w:t>, které prošly veřejným projednáním bez připomínek a námitek a jsou k nim souhlasná stanoviska dotčený orgánů, nebyly brzděny částmi problematickými a mohly být v blízké době schváleny zastupitelstvem obce</w:t>
      </w:r>
      <w:r w:rsidR="00F8665F">
        <w:rPr>
          <w:sz w:val="22"/>
          <w:szCs w:val="22"/>
        </w:rPr>
        <w:t xml:space="preserve"> v podobě změny č. 3A</w:t>
      </w:r>
      <w:r w:rsidRPr="00F37FC8">
        <w:rPr>
          <w:sz w:val="22"/>
          <w:szCs w:val="22"/>
        </w:rPr>
        <w:t>.</w:t>
      </w:r>
      <w:r w:rsidR="00F8665F">
        <w:rPr>
          <w:sz w:val="22"/>
          <w:szCs w:val="22"/>
        </w:rPr>
        <w:t xml:space="preserve"> </w:t>
      </w:r>
      <w:r w:rsidRPr="00F37FC8">
        <w:rPr>
          <w:sz w:val="22"/>
          <w:szCs w:val="22"/>
        </w:rPr>
        <w:t xml:space="preserve">Problematické části změny </w:t>
      </w:r>
      <w:r w:rsidR="00F8665F">
        <w:rPr>
          <w:sz w:val="22"/>
          <w:szCs w:val="22"/>
        </w:rPr>
        <w:br/>
      </w:r>
      <w:r w:rsidRPr="00F37FC8">
        <w:rPr>
          <w:sz w:val="22"/>
          <w:szCs w:val="22"/>
        </w:rPr>
        <w:t xml:space="preserve">č. </w:t>
      </w:r>
      <w:r w:rsidR="00F8665F">
        <w:rPr>
          <w:sz w:val="22"/>
          <w:szCs w:val="22"/>
        </w:rPr>
        <w:t>3 a nové záměry obce</w:t>
      </w:r>
      <w:r w:rsidRPr="00F37FC8">
        <w:rPr>
          <w:sz w:val="22"/>
          <w:szCs w:val="22"/>
        </w:rPr>
        <w:t xml:space="preserve"> pak budou projednány v rámci </w:t>
      </w:r>
      <w:r w:rsidR="00F8665F">
        <w:rPr>
          <w:sz w:val="22"/>
          <w:szCs w:val="22"/>
        </w:rPr>
        <w:t>nového</w:t>
      </w:r>
      <w:r w:rsidRPr="00F37FC8">
        <w:rPr>
          <w:sz w:val="22"/>
          <w:szCs w:val="22"/>
        </w:rPr>
        <w:t xml:space="preserve"> veřejného projednání</w:t>
      </w:r>
      <w:r w:rsidR="00F8665F">
        <w:rPr>
          <w:sz w:val="22"/>
          <w:szCs w:val="22"/>
        </w:rPr>
        <w:t xml:space="preserve"> změny č. 3B a změny, ke kterým byly uplatněny zásadní námitky sousedních vlastníků nemovitostí, budou řešeny ve změně č. 3C</w:t>
      </w:r>
      <w:r w:rsidRPr="00F37FC8">
        <w:rPr>
          <w:sz w:val="22"/>
          <w:szCs w:val="22"/>
        </w:rPr>
        <w:t>.</w:t>
      </w:r>
      <w:r w:rsidR="00F8665F">
        <w:rPr>
          <w:sz w:val="22"/>
          <w:szCs w:val="22"/>
        </w:rPr>
        <w:t xml:space="preserve"> </w:t>
      </w:r>
    </w:p>
    <w:p w14:paraId="55F8CADA" w14:textId="64A08AA5" w:rsidR="00F37FC8" w:rsidRPr="00F37FC8" w:rsidRDefault="00F8665F" w:rsidP="00F37FC8">
      <w:pPr>
        <w:pStyle w:val="odstavec1"/>
        <w:rPr>
          <w:sz w:val="22"/>
          <w:szCs w:val="22"/>
        </w:rPr>
      </w:pPr>
      <w:r>
        <w:rPr>
          <w:sz w:val="22"/>
          <w:szCs w:val="22"/>
        </w:rPr>
        <w:t>Toto rozdělení bude z hlediska bezpečnosti, tedy toho, aby problematické dílčí změny, negativně neovlivnily bezproblémové dílčí změny např. při možných soudních přezkumech, nejlepším řešením, i když to pro obec bude znamenat navýšení finančních nákladů.</w:t>
      </w:r>
    </w:p>
    <w:p w14:paraId="448AF98B" w14:textId="771B185A" w:rsidR="00F37FC8" w:rsidRPr="00F37FC8" w:rsidRDefault="00F37FC8" w:rsidP="00F37FC8">
      <w:pPr>
        <w:pStyle w:val="odstavec1"/>
        <w:rPr>
          <w:sz w:val="22"/>
          <w:szCs w:val="22"/>
        </w:rPr>
      </w:pPr>
      <w:r w:rsidRPr="00F37FC8">
        <w:rPr>
          <w:sz w:val="22"/>
          <w:szCs w:val="22"/>
        </w:rPr>
        <w:t xml:space="preserve">Z hlediska zákonnosti tomuto kroku nic nebrání a zajistí to rychlejší uvedení bezkonfliktních částí změny č. </w:t>
      </w:r>
      <w:r w:rsidR="00F8665F">
        <w:rPr>
          <w:sz w:val="22"/>
          <w:szCs w:val="22"/>
        </w:rPr>
        <w:t>3</w:t>
      </w:r>
      <w:r w:rsidRPr="00F37FC8">
        <w:rPr>
          <w:sz w:val="22"/>
          <w:szCs w:val="22"/>
        </w:rPr>
        <w:t xml:space="preserve">, které jsou v zájmu obce i žadatelů o změnu územního plánu, do praxe.   </w:t>
      </w:r>
    </w:p>
    <w:p w14:paraId="22941600" w14:textId="77777777" w:rsidR="00F37FC8" w:rsidRPr="00F37FC8" w:rsidRDefault="00F37FC8" w:rsidP="00F37FC8">
      <w:pPr>
        <w:pStyle w:val="odstavec1"/>
        <w:rPr>
          <w:sz w:val="22"/>
          <w:szCs w:val="22"/>
        </w:rPr>
      </w:pPr>
    </w:p>
    <w:p w14:paraId="3D4DEC7F" w14:textId="1C9935EE" w:rsidR="004C3B16" w:rsidRPr="002D38BC" w:rsidRDefault="004C3B16">
      <w:pPr>
        <w:rPr>
          <w:b/>
          <w:bCs/>
          <w:u w:val="single"/>
        </w:rPr>
      </w:pPr>
      <w:r w:rsidRPr="00F37FC8">
        <w:rPr>
          <w:b/>
          <w:bCs/>
          <w:u w:val="single"/>
        </w:rPr>
        <w:t>Návrhy usnesení</w:t>
      </w:r>
      <w:r w:rsidRPr="002D38BC">
        <w:rPr>
          <w:b/>
          <w:bCs/>
          <w:u w:val="single"/>
        </w:rPr>
        <w:t>:</w:t>
      </w:r>
    </w:p>
    <w:p w14:paraId="71769F06" w14:textId="77777777" w:rsidR="004C3B16" w:rsidRPr="002D38BC" w:rsidRDefault="004C3B16">
      <w:r w:rsidRPr="002D38BC">
        <w:t>Zastupitelstvo obce Kunčice pod Ondřejníkem po projednání</w:t>
      </w:r>
      <w:r w:rsidR="002D38BC" w:rsidRPr="002D38BC">
        <w:t>:</w:t>
      </w:r>
      <w:r w:rsidRPr="002D38BC">
        <w:t xml:space="preserve"> </w:t>
      </w:r>
    </w:p>
    <w:p w14:paraId="6EBF8FAE" w14:textId="77777777" w:rsidR="004C3B16" w:rsidRPr="004C3B16" w:rsidRDefault="004C3B16" w:rsidP="004C3B1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4C3B16">
        <w:rPr>
          <w:rFonts w:ascii="Calibri" w:eastAsia="Times New Roman" w:hAnsi="Calibri" w:cs="Calibri"/>
          <w:b/>
          <w:u w:val="single"/>
          <w:lang w:eastAsia="cs-CZ"/>
        </w:rPr>
        <w:t>schvaluje / neschvaluje</w:t>
      </w:r>
    </w:p>
    <w:p w14:paraId="45F7F2A2" w14:textId="0CA05A41" w:rsidR="004C3B16" w:rsidRDefault="004C3B16" w:rsidP="004C3B16">
      <w:pPr>
        <w:spacing w:after="6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  <w:r w:rsidRPr="004C3B16">
        <w:rPr>
          <w:rFonts w:ascii="Calibri" w:eastAsia="Times New Roman" w:hAnsi="Calibri" w:cs="Calibri"/>
          <w:b/>
          <w:bCs/>
          <w:lang w:eastAsia="cs-CZ"/>
        </w:rPr>
        <w:t xml:space="preserve">rozdělení Změny č. </w:t>
      </w:r>
      <w:r>
        <w:rPr>
          <w:rFonts w:ascii="Calibri" w:eastAsia="Times New Roman" w:hAnsi="Calibri" w:cs="Calibri"/>
          <w:b/>
          <w:bCs/>
          <w:lang w:eastAsia="cs-CZ"/>
        </w:rPr>
        <w:t>3</w:t>
      </w:r>
      <w:r w:rsidRPr="004C3B16">
        <w:rPr>
          <w:rFonts w:ascii="Calibri" w:eastAsia="Times New Roman" w:hAnsi="Calibri" w:cs="Calibri"/>
          <w:b/>
          <w:bCs/>
          <w:lang w:eastAsia="cs-CZ"/>
        </w:rPr>
        <w:t xml:space="preserve"> Územního plánu </w:t>
      </w:r>
      <w:r>
        <w:rPr>
          <w:rFonts w:ascii="Calibri" w:eastAsia="Times New Roman" w:hAnsi="Calibri" w:cs="Calibri"/>
          <w:b/>
          <w:bCs/>
          <w:lang w:eastAsia="cs-CZ"/>
        </w:rPr>
        <w:t>Kunčice pod Ondřejníkem</w:t>
      </w:r>
      <w:r w:rsidRPr="004C3B16">
        <w:rPr>
          <w:rFonts w:ascii="Calibri" w:eastAsia="Times New Roman" w:hAnsi="Calibri" w:cs="Calibri"/>
          <w:lang w:eastAsia="cs-CZ"/>
        </w:rPr>
        <w:t xml:space="preserve"> na </w:t>
      </w:r>
      <w:r>
        <w:rPr>
          <w:rFonts w:ascii="Calibri" w:eastAsia="Times New Roman" w:hAnsi="Calibri" w:cs="Calibri"/>
          <w:lang w:eastAsia="cs-CZ"/>
        </w:rPr>
        <w:t>tři</w:t>
      </w:r>
      <w:r w:rsidRPr="004C3B16">
        <w:rPr>
          <w:rFonts w:ascii="Calibri" w:eastAsia="Times New Roman" w:hAnsi="Calibri" w:cs="Calibri"/>
          <w:lang w:eastAsia="cs-CZ"/>
        </w:rPr>
        <w:t xml:space="preserve"> dílčí změny územního plánu</w:t>
      </w:r>
      <w:r>
        <w:rPr>
          <w:rFonts w:ascii="Calibri" w:eastAsia="Times New Roman" w:hAnsi="Calibri" w:cs="Calibri"/>
          <w:lang w:eastAsia="cs-CZ"/>
        </w:rPr>
        <w:t xml:space="preserve"> Kunčice pod Ondřejníkem</w:t>
      </w:r>
      <w:r w:rsidRPr="004C3B16">
        <w:rPr>
          <w:rFonts w:ascii="Calibri" w:eastAsia="Times New Roman" w:hAnsi="Calibri" w:cs="Calibri"/>
          <w:lang w:eastAsia="cs-CZ"/>
        </w:rPr>
        <w:t>, a to</w:t>
      </w:r>
      <w:r w:rsidRPr="004C3B16">
        <w:rPr>
          <w:rFonts w:ascii="Calibri" w:eastAsia="Times New Roman" w:hAnsi="Calibri" w:cs="Calibri"/>
          <w:b/>
          <w:bCs/>
          <w:lang w:eastAsia="cs-CZ"/>
        </w:rPr>
        <w:t xml:space="preserve"> Změnu č. 3A, Změnu č. 3B a Změnu č. 3C</w:t>
      </w:r>
      <w:r w:rsidR="00ED10AC">
        <w:rPr>
          <w:rFonts w:ascii="Calibri" w:eastAsia="Times New Roman" w:hAnsi="Calibri" w:cs="Calibri"/>
          <w:b/>
          <w:bCs/>
          <w:lang w:eastAsia="cs-CZ"/>
        </w:rPr>
        <w:t>.</w:t>
      </w:r>
    </w:p>
    <w:p w14:paraId="54240465" w14:textId="77777777" w:rsidR="00DF45B4" w:rsidRDefault="00DF45B4" w:rsidP="004C3B16">
      <w:pPr>
        <w:spacing w:after="6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</w:p>
    <w:p w14:paraId="04C984D7" w14:textId="77777777" w:rsidR="004C3B16" w:rsidRPr="004C3B16" w:rsidRDefault="004C3B16" w:rsidP="004C3B1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4C3B16">
        <w:rPr>
          <w:rFonts w:ascii="Calibri" w:eastAsia="Times New Roman" w:hAnsi="Calibri" w:cs="Calibri"/>
          <w:b/>
          <w:u w:val="single"/>
          <w:lang w:eastAsia="cs-CZ"/>
        </w:rPr>
        <w:t>schvaluje / neschvaluje</w:t>
      </w:r>
      <w:r>
        <w:rPr>
          <w:rFonts w:ascii="Calibri" w:eastAsia="Times New Roman" w:hAnsi="Calibri" w:cs="Calibri"/>
          <w:b/>
          <w:u w:val="single"/>
          <w:lang w:eastAsia="cs-CZ"/>
        </w:rPr>
        <w:t>,</w:t>
      </w:r>
    </w:p>
    <w:p w14:paraId="41F9E008" w14:textId="77777777" w:rsidR="004C3B16" w:rsidRPr="004C3B16" w:rsidRDefault="004C3B16" w:rsidP="004C3B16">
      <w:pPr>
        <w:spacing w:after="6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že obsahem </w:t>
      </w:r>
      <w:r w:rsidRPr="00DF45B4">
        <w:rPr>
          <w:rFonts w:ascii="Calibri" w:eastAsia="Times New Roman" w:hAnsi="Calibri" w:cs="Calibri"/>
          <w:b/>
          <w:bCs/>
          <w:lang w:eastAsia="cs-CZ"/>
        </w:rPr>
        <w:t>Změny č. 3A Územního plánu Kunčice pod Ondřejníkem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4C3B16">
        <w:rPr>
          <w:rFonts w:ascii="Calibri" w:eastAsia="Times New Roman" w:hAnsi="Calibri" w:cs="Calibri"/>
          <w:u w:val="single"/>
          <w:lang w:eastAsia="cs-CZ"/>
        </w:rPr>
        <w:t>bud</w:t>
      </w:r>
      <w:r>
        <w:rPr>
          <w:rFonts w:ascii="Calibri" w:eastAsia="Times New Roman" w:hAnsi="Calibri" w:cs="Calibri"/>
          <w:u w:val="single"/>
          <w:lang w:eastAsia="cs-CZ"/>
        </w:rPr>
        <w:t>ou</w:t>
      </w:r>
      <w:r w:rsidRPr="004C3B16">
        <w:rPr>
          <w:rFonts w:ascii="Calibri" w:eastAsia="Times New Roman" w:hAnsi="Calibri" w:cs="Calibri"/>
          <w:u w:val="single"/>
          <w:lang w:eastAsia="cs-CZ"/>
        </w:rPr>
        <w:t xml:space="preserve"> změny v Územním plánu </w:t>
      </w:r>
      <w:r>
        <w:rPr>
          <w:rFonts w:ascii="Calibri" w:eastAsia="Times New Roman" w:hAnsi="Calibri" w:cs="Calibri"/>
          <w:u w:val="single"/>
          <w:lang w:eastAsia="cs-CZ"/>
        </w:rPr>
        <w:t>Kunčice pod Ondřejníkem</w:t>
      </w:r>
      <w:r w:rsidRPr="004C3B16">
        <w:rPr>
          <w:rFonts w:ascii="Calibri" w:eastAsia="Times New Roman" w:hAnsi="Calibri" w:cs="Calibri"/>
          <w:u w:val="single"/>
          <w:lang w:eastAsia="cs-CZ"/>
        </w:rPr>
        <w:t>, které byly bezkonfliktně projednány v rámci veřejného projednání</w:t>
      </w:r>
      <w:r>
        <w:rPr>
          <w:rFonts w:ascii="Calibri" w:eastAsia="Times New Roman" w:hAnsi="Calibri" w:cs="Calibri"/>
          <w:u w:val="single"/>
          <w:lang w:eastAsia="cs-CZ"/>
        </w:rPr>
        <w:t xml:space="preserve"> návrhu změny č. 3, a to</w:t>
      </w:r>
      <w:r w:rsidRPr="004C3B16">
        <w:rPr>
          <w:rFonts w:ascii="Calibri" w:eastAsia="Times New Roman" w:hAnsi="Calibri" w:cs="Calibri"/>
          <w:lang w:eastAsia="cs-CZ"/>
        </w:rPr>
        <w:t>:</w:t>
      </w:r>
    </w:p>
    <w:p w14:paraId="2A146807" w14:textId="77777777" w:rsidR="004C3B16" w:rsidRPr="004C3B16" w:rsidRDefault="002C6D8F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úpravy hranic</w:t>
      </w:r>
      <w:r w:rsidR="007D046F">
        <w:rPr>
          <w:rFonts w:ascii="Calibri" w:eastAsia="Times New Roman" w:hAnsi="Calibri" w:cs="Calibri"/>
          <w:lang w:eastAsia="cs-CZ"/>
        </w:rPr>
        <w:t xml:space="preserve"> </w:t>
      </w:r>
      <w:r w:rsidR="004C3B16" w:rsidRPr="004C3B16">
        <w:rPr>
          <w:rFonts w:ascii="Calibri" w:eastAsia="Times New Roman" w:hAnsi="Calibri" w:cs="Calibri"/>
          <w:lang w:eastAsia="cs-CZ"/>
        </w:rPr>
        <w:t>zastavěného území</w:t>
      </w:r>
      <w:r w:rsidR="007D046F">
        <w:rPr>
          <w:rFonts w:ascii="Calibri" w:eastAsia="Times New Roman" w:hAnsi="Calibri" w:cs="Calibri"/>
          <w:lang w:eastAsia="cs-CZ"/>
        </w:rPr>
        <w:t xml:space="preserve"> včetně s tím související úpravy rozsahu zastavitelných ploch</w:t>
      </w:r>
      <w:r w:rsidR="004C3B16" w:rsidRPr="004C3B16">
        <w:rPr>
          <w:rFonts w:ascii="Calibri" w:eastAsia="Times New Roman" w:hAnsi="Calibri" w:cs="Calibri"/>
          <w:lang w:eastAsia="cs-CZ"/>
        </w:rPr>
        <w:t>;</w:t>
      </w:r>
    </w:p>
    <w:p w14:paraId="6BE79534" w14:textId="77777777" w:rsidR="004C3B16" w:rsidRDefault="004C3B16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změny v územním systému ekologické stability;</w:t>
      </w:r>
    </w:p>
    <w:p w14:paraId="2E53E2BA" w14:textId="6CFF640E" w:rsidR="004C3B16" w:rsidRPr="004C3B16" w:rsidRDefault="004C3B16" w:rsidP="00DF45B4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 w:rsidRPr="00DF45B4">
        <w:rPr>
          <w:rFonts w:ascii="Calibri" w:eastAsia="Times New Roman" w:hAnsi="Calibri" w:cs="Calibri"/>
          <w:lang w:eastAsia="cs-CZ"/>
        </w:rPr>
        <w:lastRenderedPageBreak/>
        <w:t>vymezení koridorů</w:t>
      </w:r>
      <w:r w:rsidRPr="004C3B16">
        <w:rPr>
          <w:rFonts w:ascii="Calibri" w:eastAsia="Times New Roman" w:hAnsi="Calibri" w:cs="Calibri"/>
          <w:lang w:eastAsia="cs-CZ"/>
        </w:rPr>
        <w:t xml:space="preserve"> </w:t>
      </w:r>
      <w:r w:rsidR="002C6D8F" w:rsidRPr="00DF45B4">
        <w:rPr>
          <w:rFonts w:ascii="Calibri" w:eastAsia="Times New Roman" w:hAnsi="Calibri" w:cs="Calibri"/>
          <w:lang w:eastAsia="cs-CZ"/>
        </w:rPr>
        <w:t xml:space="preserve">veřejných prostranství </w:t>
      </w:r>
      <w:r w:rsidR="00DF45B4" w:rsidRPr="00DF45B4">
        <w:rPr>
          <w:rFonts w:ascii="Calibri" w:eastAsia="Times New Roman" w:hAnsi="Calibri" w:cs="Calibri"/>
          <w:lang w:eastAsia="cs-CZ"/>
        </w:rPr>
        <w:t>PV1a, PV1b, PV1c, PV2b, PV3b, PV4b, PV5a, PV5b, PV6b, PV16c, PV25c, PV26c, PV29c,</w:t>
      </w:r>
      <w:r w:rsidR="00044CDB">
        <w:rPr>
          <w:rFonts w:ascii="Calibri" w:eastAsia="Times New Roman" w:hAnsi="Calibri" w:cs="Calibri"/>
          <w:lang w:eastAsia="cs-CZ"/>
        </w:rPr>
        <w:t xml:space="preserve"> </w:t>
      </w:r>
      <w:r w:rsidR="00DF45B4" w:rsidRPr="00DF45B4">
        <w:rPr>
          <w:rFonts w:ascii="Calibri" w:eastAsia="Times New Roman" w:hAnsi="Calibri" w:cs="Calibri"/>
          <w:lang w:eastAsia="cs-CZ"/>
        </w:rPr>
        <w:t>PV47c, PV55c, PV56c, PV58c, PV66c, PV79c, PV82c, PV84c, PV87c</w:t>
      </w:r>
      <w:r w:rsidRPr="004C3B16">
        <w:rPr>
          <w:rFonts w:ascii="Calibri" w:eastAsia="Times New Roman" w:hAnsi="Calibri" w:cs="Calibri"/>
          <w:lang w:eastAsia="cs-CZ"/>
        </w:rPr>
        <w:t>;</w:t>
      </w:r>
    </w:p>
    <w:p w14:paraId="632DD6B4" w14:textId="77777777" w:rsidR="007D046F" w:rsidRDefault="007D046F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zrušení části zastavitelných ploch </w:t>
      </w:r>
      <w:r w:rsidR="002C6D8F">
        <w:rPr>
          <w:rFonts w:ascii="Calibri" w:eastAsia="Times New Roman" w:hAnsi="Calibri" w:cs="Calibri"/>
          <w:lang w:eastAsia="cs-CZ"/>
        </w:rPr>
        <w:t xml:space="preserve">Z41, </w:t>
      </w:r>
      <w:r>
        <w:rPr>
          <w:rFonts w:ascii="Calibri" w:eastAsia="Times New Roman" w:hAnsi="Calibri" w:cs="Calibri"/>
          <w:lang w:eastAsia="cs-CZ"/>
        </w:rPr>
        <w:t>Z42</w:t>
      </w:r>
      <w:r w:rsidR="002C6D8F">
        <w:rPr>
          <w:rFonts w:ascii="Calibri" w:eastAsia="Times New Roman" w:hAnsi="Calibri" w:cs="Calibri"/>
          <w:lang w:eastAsia="cs-CZ"/>
        </w:rPr>
        <w:t>,</w:t>
      </w:r>
      <w:r>
        <w:rPr>
          <w:rFonts w:ascii="Calibri" w:eastAsia="Times New Roman" w:hAnsi="Calibri" w:cs="Calibri"/>
          <w:lang w:eastAsia="cs-CZ"/>
        </w:rPr>
        <w:t xml:space="preserve"> Z43</w:t>
      </w:r>
      <w:r w:rsidR="002C6D8F">
        <w:rPr>
          <w:rFonts w:ascii="Calibri" w:eastAsia="Times New Roman" w:hAnsi="Calibri" w:cs="Calibri"/>
          <w:lang w:eastAsia="cs-CZ"/>
        </w:rPr>
        <w:t>, Z53 a Z57</w:t>
      </w:r>
      <w:r>
        <w:rPr>
          <w:rFonts w:ascii="Calibri" w:eastAsia="Times New Roman" w:hAnsi="Calibri" w:cs="Calibri"/>
          <w:lang w:eastAsia="cs-CZ"/>
        </w:rPr>
        <w:t>;</w:t>
      </w:r>
    </w:p>
    <w:p w14:paraId="7092AF20" w14:textId="77777777" w:rsidR="007D046F" w:rsidRDefault="007D046F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zrušení </w:t>
      </w:r>
      <w:r w:rsidR="002C6D8F">
        <w:rPr>
          <w:rFonts w:ascii="Calibri" w:eastAsia="Times New Roman" w:hAnsi="Calibri" w:cs="Calibri"/>
          <w:lang w:eastAsia="cs-CZ"/>
        </w:rPr>
        <w:t xml:space="preserve">zastavitelných </w:t>
      </w:r>
      <w:r>
        <w:rPr>
          <w:rFonts w:ascii="Calibri" w:eastAsia="Times New Roman" w:hAnsi="Calibri" w:cs="Calibri"/>
          <w:lang w:eastAsia="cs-CZ"/>
        </w:rPr>
        <w:t>ploch Z31</w:t>
      </w:r>
      <w:r w:rsidR="002C6D8F">
        <w:rPr>
          <w:rFonts w:ascii="Calibri" w:eastAsia="Times New Roman" w:hAnsi="Calibri" w:cs="Calibri"/>
          <w:lang w:eastAsia="cs-CZ"/>
        </w:rPr>
        <w:t>, Z58, Z82, Z81, Z76, Z78 a Z100</w:t>
      </w:r>
      <w:r>
        <w:rPr>
          <w:rFonts w:ascii="Calibri" w:eastAsia="Times New Roman" w:hAnsi="Calibri" w:cs="Calibri"/>
          <w:lang w:eastAsia="cs-CZ"/>
        </w:rPr>
        <w:t>;</w:t>
      </w:r>
    </w:p>
    <w:p w14:paraId="46554281" w14:textId="77777777" w:rsidR="00DF45B4" w:rsidRDefault="00DF45B4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zrušení územní rezervy D508;</w:t>
      </w:r>
    </w:p>
    <w:p w14:paraId="4FE52DA6" w14:textId="77777777" w:rsidR="00DF45B4" w:rsidRDefault="00DF45B4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úpravy v části územních studií (Z44, P3);</w:t>
      </w:r>
    </w:p>
    <w:p w14:paraId="26150A87" w14:textId="77777777" w:rsidR="007D046F" w:rsidRDefault="007D046F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úpravy ploch</w:t>
      </w:r>
      <w:r w:rsidR="002C6D8F">
        <w:rPr>
          <w:rFonts w:ascii="Calibri" w:eastAsia="Times New Roman" w:hAnsi="Calibri" w:cs="Calibri"/>
          <w:lang w:eastAsia="cs-CZ"/>
        </w:rPr>
        <w:t xml:space="preserve"> přestaveb</w:t>
      </w:r>
      <w:r>
        <w:rPr>
          <w:rFonts w:ascii="Calibri" w:eastAsia="Times New Roman" w:hAnsi="Calibri" w:cs="Calibri"/>
          <w:lang w:eastAsia="cs-CZ"/>
        </w:rPr>
        <w:t xml:space="preserve"> P1</w:t>
      </w:r>
      <w:r w:rsidR="002C6D8F">
        <w:rPr>
          <w:rFonts w:ascii="Calibri" w:eastAsia="Times New Roman" w:hAnsi="Calibri" w:cs="Calibri"/>
          <w:lang w:eastAsia="cs-CZ"/>
        </w:rPr>
        <w:t xml:space="preserve"> a P2</w:t>
      </w:r>
      <w:r>
        <w:rPr>
          <w:rFonts w:ascii="Calibri" w:eastAsia="Times New Roman" w:hAnsi="Calibri" w:cs="Calibri"/>
          <w:lang w:eastAsia="cs-CZ"/>
        </w:rPr>
        <w:t>;</w:t>
      </w:r>
    </w:p>
    <w:p w14:paraId="1041B2FD" w14:textId="77777777" w:rsidR="004C3B16" w:rsidRDefault="004C3B16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úpravy podmínek pro plochy s rozdílným způsobem využití</w:t>
      </w:r>
      <w:r w:rsidR="00DF45B4">
        <w:rPr>
          <w:rFonts w:ascii="Calibri" w:eastAsia="Times New Roman" w:hAnsi="Calibri" w:cs="Calibri"/>
          <w:lang w:eastAsia="cs-CZ"/>
        </w:rPr>
        <w:t xml:space="preserve"> a typy ploch (SB3)</w:t>
      </w:r>
      <w:r>
        <w:rPr>
          <w:rFonts w:ascii="Calibri" w:eastAsia="Times New Roman" w:hAnsi="Calibri" w:cs="Calibri"/>
          <w:lang w:eastAsia="cs-CZ"/>
        </w:rPr>
        <w:t>;</w:t>
      </w:r>
    </w:p>
    <w:p w14:paraId="437C5480" w14:textId="77777777" w:rsidR="004C3B16" w:rsidRPr="004C3B16" w:rsidRDefault="004C3B16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úpravy prostorové regulace </w:t>
      </w:r>
      <w:r w:rsidR="00DF45B4">
        <w:rPr>
          <w:rFonts w:ascii="Calibri" w:eastAsia="Times New Roman" w:hAnsi="Calibri" w:cs="Calibri"/>
          <w:lang w:eastAsia="cs-CZ"/>
        </w:rPr>
        <w:t xml:space="preserve">včetně </w:t>
      </w:r>
      <w:r>
        <w:rPr>
          <w:rFonts w:ascii="Calibri" w:eastAsia="Times New Roman" w:hAnsi="Calibri" w:cs="Calibri"/>
          <w:lang w:eastAsia="cs-CZ"/>
        </w:rPr>
        <w:t>prvk</w:t>
      </w:r>
      <w:r w:rsidR="00DF45B4">
        <w:rPr>
          <w:rFonts w:ascii="Calibri" w:eastAsia="Times New Roman" w:hAnsi="Calibri" w:cs="Calibri"/>
          <w:lang w:eastAsia="cs-CZ"/>
        </w:rPr>
        <w:t>ů</w:t>
      </w:r>
      <w:r>
        <w:rPr>
          <w:rFonts w:ascii="Calibri" w:eastAsia="Times New Roman" w:hAnsi="Calibri" w:cs="Calibri"/>
          <w:lang w:eastAsia="cs-CZ"/>
        </w:rPr>
        <w:t xml:space="preserve"> regulačního plánu</w:t>
      </w:r>
      <w:r w:rsidRPr="004C3B16">
        <w:rPr>
          <w:rFonts w:ascii="Calibri" w:eastAsia="Times New Roman" w:hAnsi="Calibri" w:cs="Calibri"/>
          <w:lang w:eastAsia="cs-CZ"/>
        </w:rPr>
        <w:t>;</w:t>
      </w:r>
    </w:p>
    <w:p w14:paraId="13C27C02" w14:textId="77777777" w:rsidR="004C3B16" w:rsidRDefault="004C3B16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nově definované pojmy;</w:t>
      </w:r>
    </w:p>
    <w:p w14:paraId="271C1379" w14:textId="77777777" w:rsidR="002C6D8F" w:rsidRDefault="002C6D8F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úpravy ve vztahu k terminologii dopravy</w:t>
      </w:r>
      <w:r w:rsidR="00DF45B4">
        <w:rPr>
          <w:rFonts w:ascii="Calibri" w:eastAsia="Times New Roman" w:hAnsi="Calibri" w:cs="Calibri"/>
          <w:lang w:eastAsia="cs-CZ"/>
        </w:rPr>
        <w:t>, elektra a spojů</w:t>
      </w:r>
      <w:r>
        <w:rPr>
          <w:rFonts w:ascii="Calibri" w:eastAsia="Times New Roman" w:hAnsi="Calibri" w:cs="Calibri"/>
          <w:lang w:eastAsia="cs-CZ"/>
        </w:rPr>
        <w:t>;</w:t>
      </w:r>
    </w:p>
    <w:p w14:paraId="7B23CC04" w14:textId="77777777" w:rsidR="004C3B16" w:rsidRDefault="004C3B16" w:rsidP="004C3B16">
      <w:pPr>
        <w:numPr>
          <w:ilvl w:val="0"/>
          <w:numId w:val="2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 w:rsidRPr="004C3B16">
        <w:rPr>
          <w:rFonts w:ascii="Calibri" w:eastAsia="Times New Roman" w:hAnsi="Calibri" w:cs="Calibri"/>
          <w:lang w:eastAsia="cs-CZ"/>
        </w:rPr>
        <w:t xml:space="preserve">vymezení zastavitelných ploch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 xml:space="preserve">3/12,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 xml:space="preserve">3/17,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 xml:space="preserve">3/20,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 xml:space="preserve">3/34,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 xml:space="preserve">3/36,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 xml:space="preserve">3/39,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>3/</w:t>
      </w:r>
      <w:proofErr w:type="gramStart"/>
      <w:r w:rsidR="009D1BC8">
        <w:rPr>
          <w:rFonts w:ascii="Calibri" w:eastAsia="Times New Roman" w:hAnsi="Calibri" w:cs="Calibri"/>
          <w:lang w:eastAsia="cs-CZ"/>
        </w:rPr>
        <w:t>48a</w:t>
      </w:r>
      <w:proofErr w:type="gramEnd"/>
      <w:r w:rsidR="009D1BC8">
        <w:rPr>
          <w:rFonts w:ascii="Calibri" w:eastAsia="Times New Roman" w:hAnsi="Calibri" w:cs="Calibri"/>
          <w:lang w:eastAsia="cs-CZ"/>
        </w:rPr>
        <w:t xml:space="preserve">,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 xml:space="preserve">3/48b,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 xml:space="preserve">3/53,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>3/55</w:t>
      </w:r>
      <w:r w:rsidR="00DF45B4">
        <w:rPr>
          <w:rFonts w:ascii="Calibri" w:eastAsia="Times New Roman" w:hAnsi="Calibri" w:cs="Calibri"/>
          <w:lang w:eastAsia="cs-CZ"/>
        </w:rPr>
        <w:t xml:space="preserve">, </w:t>
      </w:r>
      <w:r w:rsidR="007D046F">
        <w:rPr>
          <w:rFonts w:ascii="Calibri" w:eastAsia="Times New Roman" w:hAnsi="Calibri" w:cs="Calibri"/>
          <w:lang w:eastAsia="cs-CZ"/>
        </w:rPr>
        <w:t>Z</w:t>
      </w:r>
      <w:r w:rsidR="009D1BC8">
        <w:rPr>
          <w:rFonts w:ascii="Calibri" w:eastAsia="Times New Roman" w:hAnsi="Calibri" w:cs="Calibri"/>
          <w:lang w:eastAsia="cs-CZ"/>
        </w:rPr>
        <w:t>3/56</w:t>
      </w:r>
      <w:r w:rsidR="00DF45B4">
        <w:rPr>
          <w:rFonts w:ascii="Calibri" w:eastAsia="Times New Roman" w:hAnsi="Calibri" w:cs="Calibri"/>
          <w:lang w:eastAsia="cs-CZ"/>
        </w:rPr>
        <w:t xml:space="preserve"> (PO2) a V1</w:t>
      </w:r>
      <w:r w:rsidR="009D1BC8">
        <w:rPr>
          <w:rFonts w:ascii="Calibri" w:eastAsia="Times New Roman" w:hAnsi="Calibri" w:cs="Calibri"/>
          <w:lang w:eastAsia="cs-CZ"/>
        </w:rPr>
        <w:t>.</w:t>
      </w:r>
    </w:p>
    <w:p w14:paraId="2756A519" w14:textId="77777777" w:rsidR="00DF45B4" w:rsidRPr="004C3B16" w:rsidRDefault="00DF45B4" w:rsidP="00DF45B4">
      <w:pPr>
        <w:spacing w:after="60" w:line="240" w:lineRule="auto"/>
        <w:ind w:left="1440"/>
        <w:jc w:val="both"/>
        <w:rPr>
          <w:rFonts w:ascii="Calibri" w:eastAsia="Times New Roman" w:hAnsi="Calibri" w:cs="Calibri"/>
          <w:lang w:eastAsia="cs-CZ"/>
        </w:rPr>
      </w:pPr>
    </w:p>
    <w:p w14:paraId="42087C6F" w14:textId="77777777" w:rsidR="009D1BC8" w:rsidRPr="004C3B16" w:rsidRDefault="009D1BC8" w:rsidP="009D1BC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4C3B16">
        <w:rPr>
          <w:rFonts w:ascii="Calibri" w:eastAsia="Times New Roman" w:hAnsi="Calibri" w:cs="Calibri"/>
          <w:b/>
          <w:u w:val="single"/>
          <w:lang w:eastAsia="cs-CZ"/>
        </w:rPr>
        <w:t>schvaluje / neschvaluje</w:t>
      </w:r>
      <w:r>
        <w:rPr>
          <w:rFonts w:ascii="Calibri" w:eastAsia="Times New Roman" w:hAnsi="Calibri" w:cs="Calibri"/>
          <w:b/>
          <w:u w:val="single"/>
          <w:lang w:eastAsia="cs-CZ"/>
        </w:rPr>
        <w:t>,</w:t>
      </w:r>
    </w:p>
    <w:p w14:paraId="5A9A8BAF" w14:textId="04C1834E" w:rsidR="009D1BC8" w:rsidRPr="004C3B16" w:rsidRDefault="009D1BC8" w:rsidP="009D1BC8">
      <w:pPr>
        <w:spacing w:after="6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že obsahem </w:t>
      </w:r>
      <w:r w:rsidRPr="002D38BC">
        <w:rPr>
          <w:rFonts w:ascii="Calibri" w:eastAsia="Times New Roman" w:hAnsi="Calibri" w:cs="Calibri"/>
          <w:b/>
          <w:bCs/>
          <w:lang w:eastAsia="cs-CZ"/>
        </w:rPr>
        <w:t>Změny č. 3B Územního plánu Kunčice pod Ondřejníkem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4C3B16">
        <w:rPr>
          <w:rFonts w:ascii="Calibri" w:eastAsia="Times New Roman" w:hAnsi="Calibri" w:cs="Calibri"/>
          <w:u w:val="single"/>
          <w:lang w:eastAsia="cs-CZ"/>
        </w:rPr>
        <w:t>bud</w:t>
      </w:r>
      <w:r>
        <w:rPr>
          <w:rFonts w:ascii="Calibri" w:eastAsia="Times New Roman" w:hAnsi="Calibri" w:cs="Calibri"/>
          <w:u w:val="single"/>
          <w:lang w:eastAsia="cs-CZ"/>
        </w:rPr>
        <w:t>ou</w:t>
      </w:r>
      <w:r w:rsidRPr="004C3B16">
        <w:rPr>
          <w:rFonts w:ascii="Calibri" w:eastAsia="Times New Roman" w:hAnsi="Calibri" w:cs="Calibri"/>
          <w:u w:val="single"/>
          <w:lang w:eastAsia="cs-CZ"/>
        </w:rPr>
        <w:t xml:space="preserve"> změny v Územním plánu </w:t>
      </w:r>
      <w:r>
        <w:rPr>
          <w:rFonts w:ascii="Calibri" w:eastAsia="Times New Roman" w:hAnsi="Calibri" w:cs="Calibri"/>
          <w:u w:val="single"/>
          <w:lang w:eastAsia="cs-CZ"/>
        </w:rPr>
        <w:t>Kunčice pod Ondřejníkem</w:t>
      </w:r>
      <w:r w:rsidRPr="004C3B16">
        <w:rPr>
          <w:rFonts w:ascii="Calibri" w:eastAsia="Times New Roman" w:hAnsi="Calibri" w:cs="Calibri"/>
          <w:u w:val="single"/>
          <w:lang w:eastAsia="cs-CZ"/>
        </w:rPr>
        <w:t xml:space="preserve">, </w:t>
      </w:r>
      <w:r>
        <w:rPr>
          <w:rFonts w:ascii="Calibri" w:eastAsia="Times New Roman" w:hAnsi="Calibri" w:cs="Calibri"/>
          <w:u w:val="single"/>
          <w:lang w:eastAsia="cs-CZ"/>
        </w:rPr>
        <w:t xml:space="preserve">ke </w:t>
      </w:r>
      <w:r w:rsidRPr="004C3B16">
        <w:rPr>
          <w:rFonts w:ascii="Calibri" w:eastAsia="Times New Roman" w:hAnsi="Calibri" w:cs="Calibri"/>
          <w:u w:val="single"/>
          <w:lang w:eastAsia="cs-CZ"/>
        </w:rPr>
        <w:t>kter</w:t>
      </w:r>
      <w:r>
        <w:rPr>
          <w:rFonts w:ascii="Calibri" w:eastAsia="Times New Roman" w:hAnsi="Calibri" w:cs="Calibri"/>
          <w:u w:val="single"/>
          <w:lang w:eastAsia="cs-CZ"/>
        </w:rPr>
        <w:t>ým dotčené orgány uplatnily v rámci veřejného projednání návrhu změny č. 3 nesouhlasná stanoviska, případně je nutná úprava jejich vymezení a požadavky určeného zastupitele nad rámec schválených pokynů pro zpracování návrhu změny č. 3</w:t>
      </w:r>
      <w:r w:rsidR="00044CDB">
        <w:rPr>
          <w:rFonts w:ascii="Calibri" w:eastAsia="Times New Roman" w:hAnsi="Calibri" w:cs="Calibri"/>
          <w:u w:val="single"/>
          <w:lang w:eastAsia="cs-CZ"/>
        </w:rPr>
        <w:t xml:space="preserve">, </w:t>
      </w:r>
      <w:r>
        <w:rPr>
          <w:rFonts w:ascii="Calibri" w:eastAsia="Times New Roman" w:hAnsi="Calibri" w:cs="Calibri"/>
          <w:u w:val="single"/>
          <w:lang w:eastAsia="cs-CZ"/>
        </w:rPr>
        <w:t>tedy změny, u kterých je nutné</w:t>
      </w:r>
      <w:r w:rsidR="00044CDB">
        <w:rPr>
          <w:rFonts w:ascii="Calibri" w:eastAsia="Times New Roman" w:hAnsi="Calibri" w:cs="Calibri"/>
          <w:u w:val="single"/>
          <w:lang w:eastAsia="cs-CZ"/>
        </w:rPr>
        <w:t>, aby</w:t>
      </w:r>
      <w:r>
        <w:rPr>
          <w:rFonts w:ascii="Calibri" w:eastAsia="Times New Roman" w:hAnsi="Calibri" w:cs="Calibri"/>
          <w:u w:val="single"/>
          <w:lang w:eastAsia="cs-CZ"/>
        </w:rPr>
        <w:t xml:space="preserve"> </w:t>
      </w:r>
      <w:r w:rsidR="00044CDB">
        <w:rPr>
          <w:rFonts w:ascii="Calibri" w:eastAsia="Times New Roman" w:hAnsi="Calibri" w:cs="Calibri"/>
          <w:u w:val="single"/>
          <w:lang w:eastAsia="cs-CZ"/>
        </w:rPr>
        <w:t>pro</w:t>
      </w:r>
      <w:bookmarkStart w:id="0" w:name="_GoBack"/>
      <w:bookmarkEnd w:id="0"/>
      <w:r w:rsidR="00044CDB">
        <w:rPr>
          <w:rFonts w:ascii="Calibri" w:eastAsia="Times New Roman" w:hAnsi="Calibri" w:cs="Calibri"/>
          <w:u w:val="single"/>
          <w:lang w:eastAsia="cs-CZ"/>
        </w:rPr>
        <w:t xml:space="preserve">běhlo </w:t>
      </w:r>
      <w:r w:rsidR="00F8665F" w:rsidRPr="00F8665F">
        <w:rPr>
          <w:rFonts w:ascii="Calibri" w:eastAsia="Times New Roman" w:hAnsi="Calibri" w:cs="Calibri"/>
          <w:b/>
          <w:bCs/>
          <w:u w:val="single"/>
          <w:lang w:eastAsia="cs-CZ"/>
        </w:rPr>
        <w:t xml:space="preserve">nové </w:t>
      </w:r>
      <w:r w:rsidRPr="005B323D">
        <w:rPr>
          <w:rFonts w:ascii="Calibri" w:eastAsia="Times New Roman" w:hAnsi="Calibri" w:cs="Calibri"/>
          <w:b/>
          <w:bCs/>
          <w:u w:val="single"/>
          <w:lang w:eastAsia="cs-CZ"/>
        </w:rPr>
        <w:t>veřejné projednání</w:t>
      </w:r>
      <w:r>
        <w:rPr>
          <w:rFonts w:ascii="Calibri" w:eastAsia="Times New Roman" w:hAnsi="Calibri" w:cs="Calibri"/>
          <w:u w:val="single"/>
          <w:lang w:eastAsia="cs-CZ"/>
        </w:rPr>
        <w:t>, a to</w:t>
      </w:r>
      <w:r w:rsidRPr="004C3B16">
        <w:rPr>
          <w:rFonts w:ascii="Calibri" w:eastAsia="Times New Roman" w:hAnsi="Calibri" w:cs="Calibri"/>
          <w:lang w:eastAsia="cs-CZ"/>
        </w:rPr>
        <w:t>:</w:t>
      </w:r>
    </w:p>
    <w:p w14:paraId="75ED9ED9" w14:textId="77777777" w:rsidR="00DF45B4" w:rsidRDefault="00DF45B4" w:rsidP="002D38BC">
      <w:pPr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uvedení ÚP do souladu s aktuálně platnými nadřazenými územně plánovacími dokumentacemi;</w:t>
      </w:r>
    </w:p>
    <w:p w14:paraId="37F3E8B6" w14:textId="77777777" w:rsidR="009D1BC8" w:rsidRPr="004C3B16" w:rsidRDefault="009D1BC8" w:rsidP="002D38BC">
      <w:pPr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 w:rsidRPr="004C3B16">
        <w:rPr>
          <w:rFonts w:ascii="Calibri" w:eastAsia="Times New Roman" w:hAnsi="Calibri" w:cs="Calibri"/>
          <w:lang w:eastAsia="cs-CZ"/>
        </w:rPr>
        <w:t>aktualizac</w:t>
      </w:r>
      <w:r w:rsidR="00DF45B4">
        <w:rPr>
          <w:rFonts w:ascii="Calibri" w:eastAsia="Times New Roman" w:hAnsi="Calibri" w:cs="Calibri"/>
          <w:lang w:eastAsia="cs-CZ"/>
        </w:rPr>
        <w:t>e</w:t>
      </w:r>
      <w:r w:rsidRPr="004C3B16">
        <w:rPr>
          <w:rFonts w:ascii="Calibri" w:eastAsia="Times New Roman" w:hAnsi="Calibri" w:cs="Calibri"/>
          <w:lang w:eastAsia="cs-CZ"/>
        </w:rPr>
        <w:t xml:space="preserve"> vymezení hranic zastavěného území</w:t>
      </w:r>
      <w:r w:rsidR="00DF45B4">
        <w:rPr>
          <w:rFonts w:ascii="Calibri" w:eastAsia="Times New Roman" w:hAnsi="Calibri" w:cs="Calibri"/>
          <w:lang w:eastAsia="cs-CZ"/>
        </w:rPr>
        <w:t xml:space="preserve"> včetně s tím související aktualizace výměr zastavitelných ploch</w:t>
      </w:r>
      <w:r w:rsidRPr="004C3B16">
        <w:rPr>
          <w:rFonts w:ascii="Calibri" w:eastAsia="Times New Roman" w:hAnsi="Calibri" w:cs="Calibri"/>
          <w:lang w:eastAsia="cs-CZ"/>
        </w:rPr>
        <w:t>;</w:t>
      </w:r>
    </w:p>
    <w:p w14:paraId="23336DF4" w14:textId="77777777" w:rsidR="009D1BC8" w:rsidRDefault="009D1BC8" w:rsidP="002D38BC">
      <w:pPr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zmenšení zastavitelné plochy Z</w:t>
      </w:r>
      <w:r w:rsidR="007D046F">
        <w:rPr>
          <w:rFonts w:ascii="Calibri" w:eastAsia="Times New Roman" w:hAnsi="Calibri" w:cs="Calibri"/>
          <w:lang w:eastAsia="cs-CZ"/>
        </w:rPr>
        <w:t>3</w:t>
      </w:r>
      <w:r>
        <w:rPr>
          <w:rFonts w:ascii="Calibri" w:eastAsia="Times New Roman" w:hAnsi="Calibri" w:cs="Calibri"/>
          <w:lang w:eastAsia="cs-CZ"/>
        </w:rPr>
        <w:t>/52;</w:t>
      </w:r>
    </w:p>
    <w:p w14:paraId="070DE955" w14:textId="253D82C6" w:rsidR="006E37F8" w:rsidRDefault="00ED10AC" w:rsidP="002D38BC">
      <w:pPr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vypuštění zastavitelné </w:t>
      </w:r>
      <w:r w:rsidR="006E37F8">
        <w:rPr>
          <w:rFonts w:ascii="Calibri" w:eastAsia="Times New Roman" w:hAnsi="Calibri" w:cs="Calibri"/>
          <w:lang w:eastAsia="cs-CZ"/>
        </w:rPr>
        <w:t>ploch</w:t>
      </w:r>
      <w:r>
        <w:rPr>
          <w:rFonts w:ascii="Calibri" w:eastAsia="Times New Roman" w:hAnsi="Calibri" w:cs="Calibri"/>
          <w:lang w:eastAsia="cs-CZ"/>
        </w:rPr>
        <w:t>y</w:t>
      </w:r>
      <w:r w:rsidR="006E37F8">
        <w:rPr>
          <w:rFonts w:ascii="Calibri" w:eastAsia="Times New Roman" w:hAnsi="Calibri" w:cs="Calibri"/>
          <w:lang w:eastAsia="cs-CZ"/>
        </w:rPr>
        <w:t xml:space="preserve"> Z3/30</w:t>
      </w:r>
      <w:r>
        <w:rPr>
          <w:rFonts w:ascii="Calibri" w:eastAsia="Times New Roman" w:hAnsi="Calibri" w:cs="Calibri"/>
          <w:lang w:eastAsia="cs-CZ"/>
        </w:rPr>
        <w:t>;</w:t>
      </w:r>
    </w:p>
    <w:p w14:paraId="3BBD247E" w14:textId="77777777" w:rsidR="009D1BC8" w:rsidRDefault="007D046F" w:rsidP="002D38BC">
      <w:pPr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vypuštění zastaviteln</w:t>
      </w:r>
      <w:r w:rsidR="001230A6">
        <w:rPr>
          <w:rFonts w:ascii="Calibri" w:eastAsia="Times New Roman" w:hAnsi="Calibri" w:cs="Calibri"/>
          <w:lang w:eastAsia="cs-CZ"/>
        </w:rPr>
        <w:t>ých</w:t>
      </w:r>
      <w:r>
        <w:rPr>
          <w:rFonts w:ascii="Calibri" w:eastAsia="Times New Roman" w:hAnsi="Calibri" w:cs="Calibri"/>
          <w:lang w:eastAsia="cs-CZ"/>
        </w:rPr>
        <w:t xml:space="preserve"> ploch Z3/3</w:t>
      </w:r>
      <w:r w:rsidR="001230A6">
        <w:rPr>
          <w:rFonts w:ascii="Calibri" w:eastAsia="Times New Roman" w:hAnsi="Calibri" w:cs="Calibri"/>
          <w:lang w:eastAsia="cs-CZ"/>
        </w:rPr>
        <w:t xml:space="preserve"> a Z3/42</w:t>
      </w:r>
      <w:r w:rsidR="009D1BC8" w:rsidRPr="004C3B16">
        <w:rPr>
          <w:rFonts w:ascii="Calibri" w:eastAsia="Times New Roman" w:hAnsi="Calibri" w:cs="Calibri"/>
          <w:lang w:eastAsia="cs-CZ"/>
        </w:rPr>
        <w:t>;</w:t>
      </w:r>
    </w:p>
    <w:p w14:paraId="622DBB9B" w14:textId="77777777" w:rsidR="007D046F" w:rsidRDefault="007D046F" w:rsidP="002D38BC">
      <w:pPr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zrušení části zastavitelné plochy Z89 (</w:t>
      </w:r>
      <w:proofErr w:type="gramStart"/>
      <w:r>
        <w:rPr>
          <w:rFonts w:ascii="Calibri" w:eastAsia="Times New Roman" w:hAnsi="Calibri" w:cs="Calibri"/>
          <w:lang w:eastAsia="cs-CZ"/>
        </w:rPr>
        <w:t>VS - výroba</w:t>
      </w:r>
      <w:proofErr w:type="gramEnd"/>
      <w:r>
        <w:rPr>
          <w:rFonts w:ascii="Calibri" w:eastAsia="Times New Roman" w:hAnsi="Calibri" w:cs="Calibri"/>
          <w:lang w:eastAsia="cs-CZ"/>
        </w:rPr>
        <w:t>) a vymezení plochy Z3/9, kdy bude důkladně odůvodněno toto řešení</w:t>
      </w:r>
      <w:r w:rsidR="00DF45B4">
        <w:rPr>
          <w:rFonts w:ascii="Calibri" w:eastAsia="Times New Roman" w:hAnsi="Calibri" w:cs="Calibri"/>
          <w:lang w:eastAsia="cs-CZ"/>
        </w:rPr>
        <w:t xml:space="preserve"> z hlediska dopadů na zábor zemědělského půdního fondu</w:t>
      </w:r>
      <w:r>
        <w:rPr>
          <w:rFonts w:ascii="Calibri" w:eastAsia="Times New Roman" w:hAnsi="Calibri" w:cs="Calibri"/>
          <w:lang w:eastAsia="cs-CZ"/>
        </w:rPr>
        <w:t>;</w:t>
      </w:r>
    </w:p>
    <w:p w14:paraId="0F830E3E" w14:textId="77777777" w:rsidR="007D046F" w:rsidRDefault="00DF45B4" w:rsidP="002D38BC">
      <w:pPr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vymezení plochy SB na </w:t>
      </w:r>
      <w:r w:rsidR="001230A6">
        <w:rPr>
          <w:rFonts w:ascii="Calibri" w:eastAsia="Times New Roman" w:hAnsi="Calibri" w:cs="Calibri"/>
          <w:lang w:eastAsia="cs-CZ"/>
        </w:rPr>
        <w:t xml:space="preserve">části </w:t>
      </w:r>
      <w:r>
        <w:rPr>
          <w:rFonts w:ascii="Calibri" w:eastAsia="Times New Roman" w:hAnsi="Calibri" w:cs="Calibri"/>
          <w:lang w:eastAsia="cs-CZ"/>
        </w:rPr>
        <w:t xml:space="preserve">pozemku p. č. </w:t>
      </w:r>
      <w:r w:rsidR="001230A6">
        <w:rPr>
          <w:rFonts w:ascii="Calibri" w:eastAsia="Times New Roman" w:hAnsi="Calibri" w:cs="Calibri"/>
          <w:lang w:eastAsia="cs-CZ"/>
        </w:rPr>
        <w:t xml:space="preserve">2577/6 v k. </w:t>
      </w:r>
      <w:proofErr w:type="spellStart"/>
      <w:r w:rsidR="001230A6">
        <w:rPr>
          <w:rFonts w:ascii="Calibri" w:eastAsia="Times New Roman" w:hAnsi="Calibri" w:cs="Calibri"/>
          <w:lang w:eastAsia="cs-CZ"/>
        </w:rPr>
        <w:t>ú.</w:t>
      </w:r>
      <w:proofErr w:type="spellEnd"/>
      <w:r w:rsidR="001230A6">
        <w:rPr>
          <w:rFonts w:ascii="Calibri" w:eastAsia="Times New Roman" w:hAnsi="Calibri" w:cs="Calibri"/>
          <w:lang w:eastAsia="cs-CZ"/>
        </w:rPr>
        <w:t xml:space="preserve"> Kunčice pod Ondřejníkem;</w:t>
      </w:r>
      <w:r w:rsidR="007D046F">
        <w:rPr>
          <w:rFonts w:ascii="Calibri" w:eastAsia="Times New Roman" w:hAnsi="Calibri" w:cs="Calibri"/>
          <w:lang w:eastAsia="cs-CZ"/>
        </w:rPr>
        <w:t xml:space="preserve"> </w:t>
      </w:r>
    </w:p>
    <w:p w14:paraId="31C60756" w14:textId="77777777" w:rsidR="001230A6" w:rsidRDefault="001230A6" w:rsidP="002D38BC">
      <w:pPr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požadavky správy CHKO Beskydy na doplnění podmínek pro rozhodování v území na území CHKO (fotovoltaické el. a oplocení, plochy přírodní, ÚSES)</w:t>
      </w:r>
      <w:r w:rsidR="006E37F8">
        <w:rPr>
          <w:rFonts w:ascii="Calibri" w:eastAsia="Times New Roman" w:hAnsi="Calibri" w:cs="Calibri"/>
          <w:lang w:eastAsia="cs-CZ"/>
        </w:rPr>
        <w:t>;</w:t>
      </w:r>
    </w:p>
    <w:p w14:paraId="46A2595A" w14:textId="77777777" w:rsidR="006E37F8" w:rsidRPr="006E37F8" w:rsidRDefault="006E37F8" w:rsidP="002D38BC">
      <w:pPr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</w:t>
      </w:r>
      <w:r w:rsidRPr="006E37F8">
        <w:rPr>
          <w:rFonts w:ascii="Calibri" w:eastAsia="Times New Roman" w:hAnsi="Calibri" w:cs="Calibri"/>
          <w:lang w:eastAsia="cs-CZ"/>
        </w:rPr>
        <w:t xml:space="preserve">měna </w:t>
      </w:r>
      <w:r>
        <w:rPr>
          <w:rFonts w:ascii="Calibri" w:eastAsia="Times New Roman" w:hAnsi="Calibri" w:cs="Calibri"/>
          <w:lang w:eastAsia="cs-CZ"/>
        </w:rPr>
        <w:t>funkčního využití</w:t>
      </w:r>
      <w:r w:rsidRPr="006E37F8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pozemku </w:t>
      </w:r>
      <w:r w:rsidRPr="006E37F8">
        <w:rPr>
          <w:rFonts w:ascii="Calibri" w:eastAsia="Times New Roman" w:hAnsi="Calibri" w:cs="Calibri"/>
          <w:lang w:eastAsia="cs-CZ"/>
        </w:rPr>
        <w:t>p.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6E37F8">
        <w:rPr>
          <w:rFonts w:ascii="Calibri" w:eastAsia="Times New Roman" w:hAnsi="Calibri" w:cs="Calibri"/>
          <w:lang w:eastAsia="cs-CZ"/>
        </w:rPr>
        <w:t xml:space="preserve">č. 1748/2 </w:t>
      </w:r>
      <w:r>
        <w:rPr>
          <w:rFonts w:ascii="Calibri" w:eastAsia="Times New Roman" w:hAnsi="Calibri" w:cs="Calibri"/>
          <w:lang w:eastAsia="cs-CZ"/>
        </w:rPr>
        <w:t xml:space="preserve">v k. </w:t>
      </w:r>
      <w:proofErr w:type="spellStart"/>
      <w:r>
        <w:rPr>
          <w:rFonts w:ascii="Calibri" w:eastAsia="Times New Roman" w:hAnsi="Calibri" w:cs="Calibri"/>
          <w:lang w:eastAsia="cs-CZ"/>
        </w:rPr>
        <w:t>ú.</w:t>
      </w:r>
      <w:proofErr w:type="spellEnd"/>
      <w:r>
        <w:rPr>
          <w:rFonts w:ascii="Calibri" w:eastAsia="Times New Roman" w:hAnsi="Calibri" w:cs="Calibri"/>
          <w:lang w:eastAsia="cs-CZ"/>
        </w:rPr>
        <w:t xml:space="preserve"> Kunčice pod Ondřejníkem (dále jen „</w:t>
      </w:r>
      <w:proofErr w:type="spellStart"/>
      <w:r>
        <w:rPr>
          <w:rFonts w:ascii="Calibri" w:eastAsia="Times New Roman" w:hAnsi="Calibri" w:cs="Calibri"/>
          <w:lang w:eastAsia="cs-CZ"/>
        </w:rPr>
        <w:t>KpO</w:t>
      </w:r>
      <w:proofErr w:type="spellEnd"/>
      <w:r>
        <w:rPr>
          <w:rFonts w:ascii="Calibri" w:eastAsia="Times New Roman" w:hAnsi="Calibri" w:cs="Calibri"/>
          <w:lang w:eastAsia="cs-CZ"/>
        </w:rPr>
        <w:t xml:space="preserve">“) </w:t>
      </w:r>
      <w:r w:rsidRPr="006E37F8">
        <w:rPr>
          <w:rFonts w:ascii="Calibri" w:eastAsia="Times New Roman" w:hAnsi="Calibri" w:cs="Calibri"/>
          <w:lang w:eastAsia="cs-CZ"/>
        </w:rPr>
        <w:t>z</w:t>
      </w:r>
      <w:r>
        <w:rPr>
          <w:rFonts w:ascii="Calibri" w:eastAsia="Times New Roman" w:hAnsi="Calibri" w:cs="Calibri"/>
          <w:lang w:eastAsia="cs-CZ"/>
        </w:rPr>
        <w:t xml:space="preserve"> ploch </w:t>
      </w:r>
      <w:r w:rsidRPr="006E37F8">
        <w:rPr>
          <w:rFonts w:ascii="Calibri" w:eastAsia="Times New Roman" w:hAnsi="Calibri" w:cs="Calibri"/>
          <w:lang w:eastAsia="cs-CZ"/>
        </w:rPr>
        <w:t>D</w:t>
      </w:r>
      <w:r>
        <w:rPr>
          <w:rFonts w:ascii="Calibri" w:eastAsia="Times New Roman" w:hAnsi="Calibri" w:cs="Calibri"/>
          <w:lang w:eastAsia="cs-CZ"/>
        </w:rPr>
        <w:t xml:space="preserve"> – dopravní infrastruktury</w:t>
      </w:r>
      <w:r w:rsidRPr="006E37F8">
        <w:rPr>
          <w:rFonts w:ascii="Calibri" w:eastAsia="Times New Roman" w:hAnsi="Calibri" w:cs="Calibri"/>
          <w:lang w:eastAsia="cs-CZ"/>
        </w:rPr>
        <w:t xml:space="preserve"> na </w:t>
      </w:r>
      <w:r>
        <w:rPr>
          <w:rFonts w:ascii="Calibri" w:eastAsia="Times New Roman" w:hAnsi="Calibri" w:cs="Calibri"/>
          <w:lang w:eastAsia="cs-CZ"/>
        </w:rPr>
        <w:t xml:space="preserve">plochy </w:t>
      </w:r>
      <w:r w:rsidRPr="006E37F8">
        <w:rPr>
          <w:rFonts w:ascii="Calibri" w:eastAsia="Times New Roman" w:hAnsi="Calibri" w:cs="Calibri"/>
          <w:lang w:eastAsia="cs-CZ"/>
        </w:rPr>
        <w:t>SB</w:t>
      </w:r>
      <w:r>
        <w:rPr>
          <w:rFonts w:ascii="Calibri" w:eastAsia="Times New Roman" w:hAnsi="Calibri" w:cs="Calibri"/>
          <w:lang w:eastAsia="cs-CZ"/>
        </w:rPr>
        <w:t xml:space="preserve"> – smíšené obytné;</w:t>
      </w:r>
    </w:p>
    <w:p w14:paraId="5D4AAD55" w14:textId="68017D0D" w:rsidR="006E37F8" w:rsidRDefault="00ED10AC" w:rsidP="002D38BC">
      <w:pPr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</w:t>
      </w:r>
      <w:r w:rsidR="006E37F8" w:rsidRPr="006E37F8">
        <w:rPr>
          <w:rFonts w:ascii="Calibri" w:eastAsia="Times New Roman" w:hAnsi="Calibri" w:cs="Calibri"/>
          <w:lang w:eastAsia="cs-CZ"/>
        </w:rPr>
        <w:t>měny územního plánu kolem</w:t>
      </w:r>
      <w:r w:rsidR="005B323D">
        <w:rPr>
          <w:rFonts w:ascii="Calibri" w:eastAsia="Times New Roman" w:hAnsi="Calibri" w:cs="Calibri"/>
          <w:lang w:eastAsia="cs-CZ"/>
        </w:rPr>
        <w:t xml:space="preserve"> vodní</w:t>
      </w:r>
      <w:r w:rsidR="006E37F8" w:rsidRPr="006E37F8">
        <w:rPr>
          <w:rFonts w:ascii="Calibri" w:eastAsia="Times New Roman" w:hAnsi="Calibri" w:cs="Calibri"/>
          <w:lang w:eastAsia="cs-CZ"/>
        </w:rPr>
        <w:t xml:space="preserve"> nádrže na pozemku p. č. 2666/3 v k. </w:t>
      </w:r>
      <w:proofErr w:type="spellStart"/>
      <w:r w:rsidR="006E37F8" w:rsidRPr="006E37F8">
        <w:rPr>
          <w:rFonts w:ascii="Calibri" w:eastAsia="Times New Roman" w:hAnsi="Calibri" w:cs="Calibri"/>
          <w:lang w:eastAsia="cs-CZ"/>
        </w:rPr>
        <w:t>KpO</w:t>
      </w:r>
      <w:proofErr w:type="spellEnd"/>
      <w:r w:rsidR="006E37F8" w:rsidRPr="006E37F8">
        <w:rPr>
          <w:rFonts w:ascii="Calibri" w:eastAsia="Times New Roman" w:hAnsi="Calibri" w:cs="Calibri"/>
          <w:lang w:eastAsia="cs-CZ"/>
        </w:rPr>
        <w:t>, a to</w:t>
      </w:r>
      <w:r>
        <w:rPr>
          <w:rFonts w:ascii="Calibri" w:eastAsia="Times New Roman" w:hAnsi="Calibri" w:cs="Calibri"/>
          <w:lang w:eastAsia="cs-CZ"/>
        </w:rPr>
        <w:t>:</w:t>
      </w:r>
    </w:p>
    <w:p w14:paraId="14E87557" w14:textId="77777777" w:rsidR="006E37F8" w:rsidRPr="006E37F8" w:rsidRDefault="006E37F8" w:rsidP="006E37F8">
      <w:pPr>
        <w:numPr>
          <w:ilvl w:val="0"/>
          <w:numId w:val="5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 w:rsidRPr="006E37F8">
        <w:rPr>
          <w:rFonts w:ascii="Calibri" w:eastAsia="Times New Roman" w:hAnsi="Calibri" w:cs="Calibri"/>
          <w:lang w:eastAsia="cs-CZ"/>
        </w:rPr>
        <w:t xml:space="preserve">změna </w:t>
      </w:r>
      <w:r>
        <w:rPr>
          <w:rFonts w:ascii="Calibri" w:eastAsia="Times New Roman" w:hAnsi="Calibri" w:cs="Calibri"/>
          <w:lang w:eastAsia="cs-CZ"/>
        </w:rPr>
        <w:t xml:space="preserve">využití zastavěného území na pozemku p. č. 2666/2 v k. </w:t>
      </w:r>
      <w:proofErr w:type="spellStart"/>
      <w:r>
        <w:rPr>
          <w:rFonts w:ascii="Calibri" w:eastAsia="Times New Roman" w:hAnsi="Calibri" w:cs="Calibri"/>
          <w:lang w:eastAsia="cs-CZ"/>
        </w:rPr>
        <w:t>ú.</w:t>
      </w:r>
      <w:proofErr w:type="spellEnd"/>
      <w:r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lang w:eastAsia="cs-CZ"/>
        </w:rPr>
        <w:t>KpO</w:t>
      </w:r>
      <w:proofErr w:type="spellEnd"/>
      <w:r>
        <w:rPr>
          <w:rFonts w:ascii="Calibri" w:eastAsia="Times New Roman" w:hAnsi="Calibri" w:cs="Calibri"/>
          <w:lang w:eastAsia="cs-CZ"/>
        </w:rPr>
        <w:t xml:space="preserve"> z</w:t>
      </w:r>
      <w:r w:rsidR="005B323D">
        <w:rPr>
          <w:rFonts w:ascii="Calibri" w:eastAsia="Times New Roman" w:hAnsi="Calibri" w:cs="Calibri"/>
          <w:lang w:eastAsia="cs-CZ"/>
        </w:rPr>
        <w:t> </w:t>
      </w:r>
      <w:r w:rsidRPr="006E37F8">
        <w:rPr>
          <w:rFonts w:ascii="Calibri" w:eastAsia="Times New Roman" w:hAnsi="Calibri" w:cs="Calibri"/>
          <w:lang w:eastAsia="cs-CZ"/>
        </w:rPr>
        <w:t>SB</w:t>
      </w:r>
      <w:r w:rsidR="005B323D">
        <w:rPr>
          <w:rFonts w:ascii="Calibri" w:eastAsia="Times New Roman" w:hAnsi="Calibri" w:cs="Calibri"/>
          <w:lang w:eastAsia="cs-CZ"/>
        </w:rPr>
        <w:t xml:space="preserve"> – smíšeného obytného </w:t>
      </w:r>
      <w:r w:rsidRPr="006E37F8">
        <w:rPr>
          <w:rFonts w:ascii="Calibri" w:eastAsia="Times New Roman" w:hAnsi="Calibri" w:cs="Calibri"/>
          <w:lang w:eastAsia="cs-CZ"/>
        </w:rPr>
        <w:t>na OV</w:t>
      </w:r>
      <w:r>
        <w:rPr>
          <w:rFonts w:ascii="Calibri" w:eastAsia="Times New Roman" w:hAnsi="Calibri" w:cs="Calibri"/>
          <w:lang w:eastAsia="cs-CZ"/>
        </w:rPr>
        <w:t xml:space="preserve"> – občanské vybavení</w:t>
      </w:r>
      <w:r w:rsidRPr="006E37F8">
        <w:rPr>
          <w:rFonts w:ascii="Calibri" w:eastAsia="Times New Roman" w:hAnsi="Calibri" w:cs="Calibri"/>
          <w:lang w:eastAsia="cs-CZ"/>
        </w:rPr>
        <w:t xml:space="preserve"> + mírné rozšíření </w:t>
      </w:r>
      <w:r w:rsidR="005B323D">
        <w:rPr>
          <w:rFonts w:ascii="Calibri" w:eastAsia="Times New Roman" w:hAnsi="Calibri" w:cs="Calibri"/>
          <w:lang w:eastAsia="cs-CZ"/>
        </w:rPr>
        <w:t xml:space="preserve">OV </w:t>
      </w:r>
      <w:r w:rsidRPr="006E37F8">
        <w:rPr>
          <w:rFonts w:ascii="Calibri" w:eastAsia="Times New Roman" w:hAnsi="Calibri" w:cs="Calibri"/>
          <w:lang w:eastAsia="cs-CZ"/>
        </w:rPr>
        <w:t>až ke komunikaci 64c</w:t>
      </w:r>
      <w:r>
        <w:rPr>
          <w:rFonts w:ascii="Calibri" w:eastAsia="Times New Roman" w:hAnsi="Calibri" w:cs="Calibri"/>
          <w:lang w:eastAsia="cs-CZ"/>
        </w:rPr>
        <w:t>;</w:t>
      </w:r>
    </w:p>
    <w:p w14:paraId="34EA4DD1" w14:textId="77777777" w:rsidR="006E37F8" w:rsidRPr="006E37F8" w:rsidRDefault="005B323D" w:rsidP="006E37F8">
      <w:pPr>
        <w:numPr>
          <w:ilvl w:val="0"/>
          <w:numId w:val="5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změna funkčního využití</w:t>
      </w:r>
      <w:r w:rsidR="006E37F8" w:rsidRPr="006E37F8">
        <w:rPr>
          <w:rFonts w:ascii="Calibri" w:eastAsia="Times New Roman" w:hAnsi="Calibri" w:cs="Calibri"/>
          <w:lang w:eastAsia="cs-CZ"/>
        </w:rPr>
        <w:t xml:space="preserve"> </w:t>
      </w:r>
      <w:r w:rsidR="00E04147">
        <w:rPr>
          <w:rFonts w:ascii="Calibri" w:eastAsia="Times New Roman" w:hAnsi="Calibri" w:cs="Calibri"/>
          <w:lang w:eastAsia="cs-CZ"/>
        </w:rPr>
        <w:t xml:space="preserve">plochy </w:t>
      </w:r>
      <w:r w:rsidR="006E37F8" w:rsidRPr="006E37F8">
        <w:rPr>
          <w:rFonts w:ascii="Calibri" w:eastAsia="Times New Roman" w:hAnsi="Calibri" w:cs="Calibri"/>
          <w:lang w:eastAsia="cs-CZ"/>
        </w:rPr>
        <w:t>D</w:t>
      </w:r>
      <w:r>
        <w:rPr>
          <w:rFonts w:ascii="Calibri" w:eastAsia="Times New Roman" w:hAnsi="Calibri" w:cs="Calibri"/>
          <w:lang w:eastAsia="cs-CZ"/>
        </w:rPr>
        <w:t xml:space="preserve"> – dopravní infrastruktury</w:t>
      </w:r>
      <w:r w:rsidR="006E37F8" w:rsidRPr="006E37F8">
        <w:rPr>
          <w:rFonts w:ascii="Calibri" w:eastAsia="Times New Roman" w:hAnsi="Calibri" w:cs="Calibri"/>
          <w:lang w:eastAsia="cs-CZ"/>
        </w:rPr>
        <w:t xml:space="preserve"> </w:t>
      </w:r>
      <w:r w:rsidR="00E04147">
        <w:rPr>
          <w:rFonts w:ascii="Calibri" w:eastAsia="Times New Roman" w:hAnsi="Calibri" w:cs="Calibri"/>
          <w:lang w:eastAsia="cs-CZ"/>
        </w:rPr>
        <w:t xml:space="preserve">v západním cípu pozemku p. č. 2666/3 </w:t>
      </w:r>
      <w:r>
        <w:rPr>
          <w:rFonts w:ascii="Calibri" w:eastAsia="Times New Roman" w:hAnsi="Calibri" w:cs="Calibri"/>
          <w:lang w:eastAsia="cs-CZ"/>
        </w:rPr>
        <w:t>na</w:t>
      </w:r>
      <w:r w:rsidR="006E37F8" w:rsidRPr="006E37F8">
        <w:rPr>
          <w:rFonts w:ascii="Calibri" w:eastAsia="Times New Roman" w:hAnsi="Calibri" w:cs="Calibri"/>
          <w:lang w:eastAsia="cs-CZ"/>
        </w:rPr>
        <w:t xml:space="preserve"> plochy OV</w:t>
      </w:r>
      <w:r w:rsidR="00E04147">
        <w:rPr>
          <w:rFonts w:ascii="Calibri" w:eastAsia="Times New Roman" w:hAnsi="Calibri" w:cs="Calibri"/>
          <w:lang w:eastAsia="cs-CZ"/>
        </w:rPr>
        <w:t xml:space="preserve"> – občanského vybavení</w:t>
      </w:r>
      <w:r>
        <w:rPr>
          <w:rFonts w:ascii="Calibri" w:eastAsia="Times New Roman" w:hAnsi="Calibri" w:cs="Calibri"/>
          <w:lang w:eastAsia="cs-CZ"/>
        </w:rPr>
        <w:t xml:space="preserve"> včetně pokračování vymezení plochy OV</w:t>
      </w:r>
      <w:r w:rsidR="00E04147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na ploše NS, </w:t>
      </w:r>
      <w:r w:rsidR="00E04147">
        <w:rPr>
          <w:rFonts w:ascii="Calibri" w:eastAsia="Times New Roman" w:hAnsi="Calibri" w:cs="Calibri"/>
          <w:lang w:eastAsia="cs-CZ"/>
        </w:rPr>
        <w:t xml:space="preserve">až po </w:t>
      </w:r>
      <w:r w:rsidR="006E37F8" w:rsidRPr="006E37F8">
        <w:rPr>
          <w:rFonts w:ascii="Calibri" w:eastAsia="Times New Roman" w:hAnsi="Calibri" w:cs="Calibri"/>
          <w:lang w:eastAsia="cs-CZ"/>
        </w:rPr>
        <w:t>těleso hráze + část vodní plochy</w:t>
      </w:r>
      <w:r w:rsidR="00E04147">
        <w:rPr>
          <w:rFonts w:ascii="Calibri" w:eastAsia="Times New Roman" w:hAnsi="Calibri" w:cs="Calibri"/>
          <w:lang w:eastAsia="cs-CZ"/>
        </w:rPr>
        <w:t>;</w:t>
      </w:r>
    </w:p>
    <w:p w14:paraId="1BB82225" w14:textId="28C30830" w:rsidR="00E04147" w:rsidRDefault="006E37F8" w:rsidP="00E04147">
      <w:pPr>
        <w:numPr>
          <w:ilvl w:val="0"/>
          <w:numId w:val="6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 w:rsidRPr="00E04147">
        <w:rPr>
          <w:rFonts w:ascii="Calibri" w:eastAsia="Times New Roman" w:hAnsi="Calibri" w:cs="Calibri"/>
          <w:lang w:eastAsia="cs-CZ"/>
        </w:rPr>
        <w:t xml:space="preserve">změna </w:t>
      </w:r>
      <w:r w:rsidR="00E04147" w:rsidRPr="00E04147">
        <w:rPr>
          <w:rFonts w:ascii="Calibri" w:eastAsia="Times New Roman" w:hAnsi="Calibri" w:cs="Calibri"/>
          <w:lang w:eastAsia="cs-CZ"/>
        </w:rPr>
        <w:t>funkčního využití v jižní části pozemku p. č. 2666/3, podél jižní hrany vodní nádrže z </w:t>
      </w:r>
      <w:r w:rsidRPr="00E04147">
        <w:rPr>
          <w:rFonts w:ascii="Calibri" w:eastAsia="Times New Roman" w:hAnsi="Calibri" w:cs="Calibri"/>
          <w:lang w:eastAsia="cs-CZ"/>
        </w:rPr>
        <w:t>NS</w:t>
      </w:r>
      <w:r w:rsidR="00E04147" w:rsidRPr="00E04147">
        <w:rPr>
          <w:rFonts w:ascii="Calibri" w:eastAsia="Times New Roman" w:hAnsi="Calibri" w:cs="Calibri"/>
          <w:lang w:eastAsia="cs-CZ"/>
        </w:rPr>
        <w:t xml:space="preserve"> – ploch smíšených nezastavěného území</w:t>
      </w:r>
      <w:r w:rsidRPr="00E04147">
        <w:rPr>
          <w:rFonts w:ascii="Calibri" w:eastAsia="Times New Roman" w:hAnsi="Calibri" w:cs="Calibri"/>
          <w:lang w:eastAsia="cs-CZ"/>
        </w:rPr>
        <w:t xml:space="preserve"> na OS </w:t>
      </w:r>
      <w:r w:rsidR="00E04147" w:rsidRPr="00E04147">
        <w:rPr>
          <w:rFonts w:ascii="Calibri" w:eastAsia="Times New Roman" w:hAnsi="Calibri" w:cs="Calibri"/>
          <w:lang w:eastAsia="cs-CZ"/>
        </w:rPr>
        <w:t xml:space="preserve">– plochu občanského </w:t>
      </w:r>
      <w:r w:rsidR="00044CDB" w:rsidRPr="00E04147">
        <w:rPr>
          <w:rFonts w:ascii="Calibri" w:eastAsia="Times New Roman" w:hAnsi="Calibri" w:cs="Calibri"/>
          <w:lang w:eastAsia="cs-CZ"/>
        </w:rPr>
        <w:lastRenderedPageBreak/>
        <w:t>vybavení – sport</w:t>
      </w:r>
      <w:r w:rsidRPr="00E04147">
        <w:rPr>
          <w:rFonts w:ascii="Calibri" w:eastAsia="Times New Roman" w:hAnsi="Calibri" w:cs="Calibri"/>
          <w:lang w:eastAsia="cs-CZ"/>
        </w:rPr>
        <w:t xml:space="preserve"> </w:t>
      </w:r>
      <w:r w:rsidR="00E04147" w:rsidRPr="00E04147">
        <w:rPr>
          <w:rFonts w:ascii="Calibri" w:eastAsia="Times New Roman" w:hAnsi="Calibri" w:cs="Calibri"/>
          <w:lang w:eastAsia="cs-CZ"/>
        </w:rPr>
        <w:t>včetně pozemků 2666/1, 2666/4 a část 2666/2 mimo zastavěné území prostor mezi</w:t>
      </w:r>
      <w:r w:rsidRPr="00E04147">
        <w:rPr>
          <w:rFonts w:ascii="Calibri" w:eastAsia="Times New Roman" w:hAnsi="Calibri" w:cs="Calibri"/>
          <w:lang w:eastAsia="cs-CZ"/>
        </w:rPr>
        <w:t xml:space="preserve"> komunikacemi 66c a 64c</w:t>
      </w:r>
      <w:r w:rsidR="00E04147" w:rsidRPr="00E04147">
        <w:rPr>
          <w:rFonts w:ascii="Calibri" w:eastAsia="Times New Roman" w:hAnsi="Calibri" w:cs="Calibri"/>
          <w:lang w:eastAsia="cs-CZ"/>
        </w:rPr>
        <w:t>;</w:t>
      </w:r>
    </w:p>
    <w:p w14:paraId="0202A968" w14:textId="77777777" w:rsidR="006E37F8" w:rsidRPr="00E04147" w:rsidRDefault="00E04147" w:rsidP="00E04147">
      <w:pPr>
        <w:numPr>
          <w:ilvl w:val="0"/>
          <w:numId w:val="6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</w:t>
      </w:r>
      <w:r w:rsidR="006E37F8" w:rsidRPr="00E04147">
        <w:rPr>
          <w:rFonts w:ascii="Calibri" w:eastAsia="Times New Roman" w:hAnsi="Calibri" w:cs="Calibri"/>
          <w:lang w:eastAsia="cs-CZ"/>
        </w:rPr>
        <w:t xml:space="preserve">o </w:t>
      </w:r>
      <w:r>
        <w:rPr>
          <w:rFonts w:ascii="Calibri" w:eastAsia="Times New Roman" w:hAnsi="Calibri" w:cs="Calibri"/>
          <w:lang w:eastAsia="cs-CZ"/>
        </w:rPr>
        <w:t>podmínek pro</w:t>
      </w:r>
      <w:r w:rsidR="006E37F8" w:rsidRPr="00E04147">
        <w:rPr>
          <w:rFonts w:ascii="Calibri" w:eastAsia="Times New Roman" w:hAnsi="Calibri" w:cs="Calibri"/>
          <w:lang w:eastAsia="cs-CZ"/>
        </w:rPr>
        <w:t xml:space="preserve"> plochy NS</w:t>
      </w:r>
      <w:r>
        <w:rPr>
          <w:rFonts w:ascii="Calibri" w:eastAsia="Times New Roman" w:hAnsi="Calibri" w:cs="Calibri"/>
          <w:lang w:eastAsia="cs-CZ"/>
        </w:rPr>
        <w:t xml:space="preserve"> – smíšené nezastavěného území</w:t>
      </w:r>
      <w:r w:rsidR="006E37F8" w:rsidRPr="00E04147">
        <w:rPr>
          <w:rFonts w:ascii="Calibri" w:eastAsia="Times New Roman" w:hAnsi="Calibri" w:cs="Calibri"/>
          <w:lang w:eastAsia="cs-CZ"/>
        </w:rPr>
        <w:t xml:space="preserve"> přidat </w:t>
      </w:r>
      <w:r>
        <w:rPr>
          <w:rFonts w:ascii="Calibri" w:eastAsia="Times New Roman" w:hAnsi="Calibri" w:cs="Calibri"/>
          <w:lang w:eastAsia="cs-CZ"/>
        </w:rPr>
        <w:t xml:space="preserve">jako přípustné využití </w:t>
      </w:r>
      <w:r w:rsidR="006E37F8" w:rsidRPr="00E04147">
        <w:rPr>
          <w:rFonts w:ascii="Calibri" w:eastAsia="Times New Roman" w:hAnsi="Calibri" w:cs="Calibri"/>
          <w:lang w:eastAsia="cs-CZ"/>
        </w:rPr>
        <w:t>"přírodní koupaliště"</w:t>
      </w:r>
      <w:r>
        <w:rPr>
          <w:rFonts w:ascii="Calibri" w:eastAsia="Times New Roman" w:hAnsi="Calibri" w:cs="Calibri"/>
          <w:lang w:eastAsia="cs-CZ"/>
        </w:rPr>
        <w:t>;</w:t>
      </w:r>
    </w:p>
    <w:p w14:paraId="3B29A498" w14:textId="77777777" w:rsidR="006E37F8" w:rsidRPr="006E37F8" w:rsidRDefault="00E04147" w:rsidP="00E04147">
      <w:pPr>
        <w:numPr>
          <w:ilvl w:val="0"/>
          <w:numId w:val="6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</w:t>
      </w:r>
      <w:r w:rsidR="006E37F8" w:rsidRPr="006E37F8">
        <w:rPr>
          <w:rFonts w:ascii="Calibri" w:eastAsia="Times New Roman" w:hAnsi="Calibri" w:cs="Calibri"/>
          <w:lang w:eastAsia="cs-CZ"/>
        </w:rPr>
        <w:t xml:space="preserve">o seznamu pojmů doplnit definici </w:t>
      </w:r>
      <w:r>
        <w:rPr>
          <w:rFonts w:ascii="Calibri" w:eastAsia="Times New Roman" w:hAnsi="Calibri" w:cs="Calibri"/>
          <w:lang w:eastAsia="cs-CZ"/>
        </w:rPr>
        <w:t>„</w:t>
      </w:r>
      <w:r w:rsidR="006E37F8" w:rsidRPr="006E37F8">
        <w:rPr>
          <w:rFonts w:ascii="Calibri" w:eastAsia="Times New Roman" w:hAnsi="Calibri" w:cs="Calibri"/>
          <w:lang w:eastAsia="cs-CZ"/>
        </w:rPr>
        <w:t>přírodního koupališt</w:t>
      </w:r>
      <w:r>
        <w:rPr>
          <w:rFonts w:ascii="Calibri" w:eastAsia="Times New Roman" w:hAnsi="Calibri" w:cs="Calibri"/>
          <w:lang w:eastAsia="cs-CZ"/>
        </w:rPr>
        <w:t>ě“</w:t>
      </w:r>
      <w:r w:rsidR="006E37F8" w:rsidRPr="006E37F8">
        <w:rPr>
          <w:rFonts w:ascii="Calibri" w:eastAsia="Times New Roman" w:hAnsi="Calibri" w:cs="Calibri"/>
          <w:lang w:eastAsia="cs-CZ"/>
        </w:rPr>
        <w:t>:</w:t>
      </w:r>
    </w:p>
    <w:p w14:paraId="479C1C55" w14:textId="77777777" w:rsidR="006E37F8" w:rsidRPr="00E04147" w:rsidRDefault="00E04147" w:rsidP="00E04147">
      <w:pPr>
        <w:spacing w:after="60" w:line="240" w:lineRule="auto"/>
        <w:ind w:left="1776"/>
        <w:jc w:val="both"/>
        <w:rPr>
          <w:rFonts w:ascii="Calibri" w:eastAsia="Times New Roman" w:hAnsi="Calibri" w:cs="Calibri"/>
          <w:i/>
          <w:iCs/>
          <w:lang w:eastAsia="cs-CZ"/>
        </w:rPr>
      </w:pPr>
      <w:r>
        <w:rPr>
          <w:rFonts w:ascii="Calibri" w:eastAsia="Times New Roman" w:hAnsi="Calibri" w:cs="Calibri"/>
          <w:i/>
          <w:iCs/>
          <w:lang w:eastAsia="cs-CZ"/>
        </w:rPr>
        <w:t>„</w:t>
      </w:r>
      <w:r w:rsidR="006E37F8" w:rsidRPr="00E04147">
        <w:rPr>
          <w:rFonts w:ascii="Calibri" w:eastAsia="Times New Roman" w:hAnsi="Calibri" w:cs="Calibri"/>
          <w:i/>
          <w:iCs/>
          <w:lang w:eastAsia="cs-CZ"/>
        </w:rPr>
        <w:t>a) stavba nebo nádrž ke koupání, v níž je voda obměňována řízeným přítokem a odtokem pitné vody nebo chemicky neupravované podzemní nebo povrchové vody, b) stavba povolená k účelu koupání vybavená systémem přírodního čištění vody ke koupání a c) povrchová voda, ve které nabízí službu koupání provozovatel</w:t>
      </w:r>
      <w:r>
        <w:rPr>
          <w:rFonts w:ascii="Calibri" w:eastAsia="Times New Roman" w:hAnsi="Calibri" w:cs="Calibri"/>
          <w:i/>
          <w:iCs/>
          <w:lang w:eastAsia="cs-CZ"/>
        </w:rPr>
        <w:t>.“</w:t>
      </w:r>
    </w:p>
    <w:p w14:paraId="20854108" w14:textId="77777777" w:rsidR="006E37F8" w:rsidRPr="004C3B16" w:rsidRDefault="006E37F8" w:rsidP="002D38BC">
      <w:pPr>
        <w:spacing w:after="60" w:line="240" w:lineRule="auto"/>
        <w:ind w:left="1440"/>
        <w:jc w:val="both"/>
        <w:rPr>
          <w:rFonts w:ascii="Calibri" w:eastAsia="Times New Roman" w:hAnsi="Calibri" w:cs="Calibri"/>
          <w:lang w:eastAsia="cs-CZ"/>
        </w:rPr>
      </w:pPr>
    </w:p>
    <w:p w14:paraId="331C966A" w14:textId="77777777" w:rsidR="002D38BC" w:rsidRPr="004C3B16" w:rsidRDefault="002D38BC" w:rsidP="002D38B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cs-CZ"/>
        </w:rPr>
      </w:pPr>
      <w:r w:rsidRPr="004C3B16">
        <w:rPr>
          <w:rFonts w:ascii="Calibri" w:eastAsia="Times New Roman" w:hAnsi="Calibri" w:cs="Calibri"/>
          <w:b/>
          <w:u w:val="single"/>
          <w:lang w:eastAsia="cs-CZ"/>
        </w:rPr>
        <w:t>schvaluje / neschvaluje</w:t>
      </w:r>
      <w:r>
        <w:rPr>
          <w:rFonts w:ascii="Calibri" w:eastAsia="Times New Roman" w:hAnsi="Calibri" w:cs="Calibri"/>
          <w:b/>
          <w:u w:val="single"/>
          <w:lang w:eastAsia="cs-CZ"/>
        </w:rPr>
        <w:t>,</w:t>
      </w:r>
    </w:p>
    <w:p w14:paraId="6AC3376C" w14:textId="369CC4D9" w:rsidR="002D38BC" w:rsidRDefault="002D38BC" w:rsidP="002D38BC">
      <w:pPr>
        <w:spacing w:after="6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že obsahem </w:t>
      </w:r>
      <w:r w:rsidRPr="002D38BC">
        <w:rPr>
          <w:rFonts w:ascii="Calibri" w:eastAsia="Times New Roman" w:hAnsi="Calibri" w:cs="Calibri"/>
          <w:b/>
          <w:bCs/>
          <w:lang w:eastAsia="cs-CZ"/>
        </w:rPr>
        <w:t>Změny č. 3</w:t>
      </w:r>
      <w:r>
        <w:rPr>
          <w:rFonts w:ascii="Calibri" w:eastAsia="Times New Roman" w:hAnsi="Calibri" w:cs="Calibri"/>
          <w:b/>
          <w:bCs/>
          <w:lang w:eastAsia="cs-CZ"/>
        </w:rPr>
        <w:t>C</w:t>
      </w:r>
      <w:r w:rsidRPr="002D38BC">
        <w:rPr>
          <w:rFonts w:ascii="Calibri" w:eastAsia="Times New Roman" w:hAnsi="Calibri" w:cs="Calibri"/>
          <w:b/>
          <w:bCs/>
          <w:lang w:eastAsia="cs-CZ"/>
        </w:rPr>
        <w:t xml:space="preserve"> Územního plánu Kunčice pod Ondřejníkem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4C3B16">
        <w:rPr>
          <w:rFonts w:ascii="Calibri" w:eastAsia="Times New Roman" w:hAnsi="Calibri" w:cs="Calibri"/>
          <w:u w:val="single"/>
          <w:lang w:eastAsia="cs-CZ"/>
        </w:rPr>
        <w:t>bud</w:t>
      </w:r>
      <w:r>
        <w:rPr>
          <w:rFonts w:ascii="Calibri" w:eastAsia="Times New Roman" w:hAnsi="Calibri" w:cs="Calibri"/>
          <w:u w:val="single"/>
          <w:lang w:eastAsia="cs-CZ"/>
        </w:rPr>
        <w:t>ou</w:t>
      </w:r>
      <w:r w:rsidRPr="004C3B16">
        <w:rPr>
          <w:rFonts w:ascii="Calibri" w:eastAsia="Times New Roman" w:hAnsi="Calibri" w:cs="Calibri"/>
          <w:u w:val="single"/>
          <w:lang w:eastAsia="cs-CZ"/>
        </w:rPr>
        <w:t xml:space="preserve"> změny v Územním plánu </w:t>
      </w:r>
      <w:r>
        <w:rPr>
          <w:rFonts w:ascii="Calibri" w:eastAsia="Times New Roman" w:hAnsi="Calibri" w:cs="Calibri"/>
          <w:u w:val="single"/>
          <w:lang w:eastAsia="cs-CZ"/>
        </w:rPr>
        <w:t>Kunčice pod Ondřejníkem</w:t>
      </w:r>
      <w:r w:rsidRPr="004C3B16">
        <w:rPr>
          <w:rFonts w:ascii="Calibri" w:eastAsia="Times New Roman" w:hAnsi="Calibri" w:cs="Calibri"/>
          <w:u w:val="single"/>
          <w:lang w:eastAsia="cs-CZ"/>
        </w:rPr>
        <w:t xml:space="preserve">, </w:t>
      </w:r>
      <w:r>
        <w:rPr>
          <w:rFonts w:ascii="Calibri" w:eastAsia="Times New Roman" w:hAnsi="Calibri" w:cs="Calibri"/>
          <w:u w:val="single"/>
          <w:lang w:eastAsia="cs-CZ"/>
        </w:rPr>
        <w:t xml:space="preserve">ke </w:t>
      </w:r>
      <w:r w:rsidRPr="004C3B16">
        <w:rPr>
          <w:rFonts w:ascii="Calibri" w:eastAsia="Times New Roman" w:hAnsi="Calibri" w:cs="Calibri"/>
          <w:u w:val="single"/>
          <w:lang w:eastAsia="cs-CZ"/>
        </w:rPr>
        <w:t>kter</w:t>
      </w:r>
      <w:r>
        <w:rPr>
          <w:rFonts w:ascii="Calibri" w:eastAsia="Times New Roman" w:hAnsi="Calibri" w:cs="Calibri"/>
          <w:u w:val="single"/>
          <w:lang w:eastAsia="cs-CZ"/>
        </w:rPr>
        <w:t xml:space="preserve">ým byly uplatněny </w:t>
      </w:r>
      <w:r w:rsidR="00044CDB">
        <w:rPr>
          <w:rFonts w:ascii="Calibri" w:eastAsia="Times New Roman" w:hAnsi="Calibri" w:cs="Calibri"/>
          <w:u w:val="single"/>
          <w:lang w:eastAsia="cs-CZ"/>
        </w:rPr>
        <w:t xml:space="preserve">zásadní </w:t>
      </w:r>
      <w:r>
        <w:rPr>
          <w:rFonts w:ascii="Calibri" w:eastAsia="Times New Roman" w:hAnsi="Calibri" w:cs="Calibri"/>
          <w:u w:val="single"/>
          <w:lang w:eastAsia="cs-CZ"/>
        </w:rPr>
        <w:t>námitky, a to</w:t>
      </w:r>
      <w:r w:rsidRPr="004C3B16">
        <w:rPr>
          <w:rFonts w:ascii="Calibri" w:eastAsia="Times New Roman" w:hAnsi="Calibri" w:cs="Calibri"/>
          <w:lang w:eastAsia="cs-CZ"/>
        </w:rPr>
        <w:t>:</w:t>
      </w:r>
    </w:p>
    <w:p w14:paraId="5E321F0C" w14:textId="77777777" w:rsidR="002D38BC" w:rsidRDefault="002D38BC" w:rsidP="002D38BC">
      <w:pPr>
        <w:numPr>
          <w:ilvl w:val="0"/>
          <w:numId w:val="8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vymezení zastavitelné plochy Z3/26 na části pozemku p. č. 1961/5 a pozemku p. č. 1964/17 v k. </w:t>
      </w:r>
      <w:proofErr w:type="spellStart"/>
      <w:r>
        <w:rPr>
          <w:rFonts w:ascii="Calibri" w:eastAsia="Times New Roman" w:hAnsi="Calibri" w:cs="Calibri"/>
          <w:lang w:eastAsia="cs-CZ"/>
        </w:rPr>
        <w:t>ú.</w:t>
      </w:r>
      <w:proofErr w:type="spellEnd"/>
      <w:r>
        <w:rPr>
          <w:rFonts w:ascii="Calibri" w:eastAsia="Times New Roman" w:hAnsi="Calibri" w:cs="Calibri"/>
          <w:lang w:eastAsia="cs-CZ"/>
        </w:rPr>
        <w:t xml:space="preserve"> Kunčice pod Ondřejníkem; </w:t>
      </w:r>
    </w:p>
    <w:p w14:paraId="43DDF004" w14:textId="77777777" w:rsidR="002D38BC" w:rsidRDefault="002D38BC" w:rsidP="002D38BC">
      <w:pPr>
        <w:numPr>
          <w:ilvl w:val="0"/>
          <w:numId w:val="8"/>
        </w:numPr>
        <w:spacing w:after="6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vymezení zastavitelné plochy Z3/22 na části pozemku p. č. 1964/8 v k. </w:t>
      </w:r>
      <w:proofErr w:type="spellStart"/>
      <w:r>
        <w:rPr>
          <w:rFonts w:ascii="Calibri" w:eastAsia="Times New Roman" w:hAnsi="Calibri" w:cs="Calibri"/>
          <w:lang w:eastAsia="cs-CZ"/>
        </w:rPr>
        <w:t>ú.</w:t>
      </w:r>
      <w:proofErr w:type="spellEnd"/>
      <w:r>
        <w:rPr>
          <w:rFonts w:ascii="Calibri" w:eastAsia="Times New Roman" w:hAnsi="Calibri" w:cs="Calibri"/>
          <w:lang w:eastAsia="cs-CZ"/>
        </w:rPr>
        <w:t xml:space="preserve"> Kunčice pod Ondřejníkem.  </w:t>
      </w:r>
    </w:p>
    <w:p w14:paraId="344DAF6E" w14:textId="77777777" w:rsidR="004C3B16" w:rsidRPr="004C3B16" w:rsidRDefault="004C3B16" w:rsidP="004C3B16">
      <w:pPr>
        <w:spacing w:after="60" w:line="240" w:lineRule="auto"/>
        <w:ind w:left="720"/>
        <w:jc w:val="both"/>
        <w:rPr>
          <w:rFonts w:ascii="Calibri" w:eastAsia="Times New Roman" w:hAnsi="Calibri" w:cs="Calibri"/>
          <w:lang w:eastAsia="cs-CZ"/>
        </w:rPr>
      </w:pPr>
    </w:p>
    <w:p w14:paraId="234FF0F8" w14:textId="77777777" w:rsidR="004C3B16" w:rsidRPr="004C3B16" w:rsidRDefault="004C3B16" w:rsidP="004C3B16">
      <w:pPr>
        <w:spacing w:after="60" w:line="240" w:lineRule="auto"/>
        <w:ind w:left="1440"/>
        <w:jc w:val="both"/>
        <w:rPr>
          <w:rFonts w:ascii="Calibri" w:eastAsia="Times New Roman" w:hAnsi="Calibri" w:cs="Calibri"/>
          <w:lang w:eastAsia="cs-CZ"/>
        </w:rPr>
      </w:pPr>
    </w:p>
    <w:p w14:paraId="4CDC240C" w14:textId="77777777" w:rsidR="004C3B16" w:rsidRPr="004C3B16" w:rsidRDefault="004C3B16" w:rsidP="004C3B16"/>
    <w:sectPr w:rsidR="004C3B16" w:rsidRPr="004C3B16" w:rsidSect="0059146D">
      <w:footerReference w:type="default" r:id="rId7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9979ED2" w16cex:dateUtc="2024-01-14T18:03:00Z"/>
  <w16cex:commentExtensible w16cex:durableId="7C656CEA" w16cex:dateUtc="2024-01-14T18:12:00Z"/>
  <w16cex:commentExtensible w16cex:durableId="622BF2FC" w16cex:dateUtc="2024-01-14T18:06:00Z"/>
  <w16cex:commentExtensible w16cex:durableId="27E48090" w16cex:dateUtc="2024-01-14T18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38A31" w14:textId="77777777" w:rsidR="00C70B70" w:rsidRDefault="00C70B70" w:rsidP="005B323D">
      <w:pPr>
        <w:spacing w:after="0" w:line="240" w:lineRule="auto"/>
      </w:pPr>
      <w:r>
        <w:separator/>
      </w:r>
    </w:p>
  </w:endnote>
  <w:endnote w:type="continuationSeparator" w:id="0">
    <w:p w14:paraId="5E77EE98" w14:textId="77777777" w:rsidR="00C70B70" w:rsidRDefault="00C70B70" w:rsidP="005B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3016709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A2BF90" w14:textId="77777777" w:rsidR="005B323D" w:rsidRPr="005B323D" w:rsidRDefault="005B323D">
            <w:pPr>
              <w:pStyle w:val="Zpat"/>
              <w:jc w:val="right"/>
              <w:rPr>
                <w:sz w:val="20"/>
                <w:szCs w:val="20"/>
              </w:rPr>
            </w:pPr>
            <w:r w:rsidRPr="005B323D">
              <w:rPr>
                <w:sz w:val="20"/>
                <w:szCs w:val="20"/>
              </w:rPr>
              <w:t xml:space="preserve">Stránka </w:t>
            </w:r>
            <w:r w:rsidRPr="005B323D">
              <w:rPr>
                <w:b/>
                <w:bCs/>
                <w:sz w:val="20"/>
                <w:szCs w:val="20"/>
              </w:rPr>
              <w:fldChar w:fldCharType="begin"/>
            </w:r>
            <w:r w:rsidRPr="005B323D">
              <w:rPr>
                <w:b/>
                <w:bCs/>
                <w:sz w:val="20"/>
                <w:szCs w:val="20"/>
              </w:rPr>
              <w:instrText>PAGE</w:instrText>
            </w:r>
            <w:r w:rsidRPr="005B323D">
              <w:rPr>
                <w:b/>
                <w:bCs/>
                <w:sz w:val="20"/>
                <w:szCs w:val="20"/>
              </w:rPr>
              <w:fldChar w:fldCharType="separate"/>
            </w:r>
            <w:r w:rsidRPr="005B323D">
              <w:rPr>
                <w:b/>
                <w:bCs/>
                <w:sz w:val="20"/>
                <w:szCs w:val="20"/>
              </w:rPr>
              <w:t>2</w:t>
            </w:r>
            <w:r w:rsidRPr="005B323D">
              <w:rPr>
                <w:b/>
                <w:bCs/>
                <w:sz w:val="20"/>
                <w:szCs w:val="20"/>
              </w:rPr>
              <w:fldChar w:fldCharType="end"/>
            </w:r>
            <w:r w:rsidRPr="005B323D">
              <w:rPr>
                <w:sz w:val="20"/>
                <w:szCs w:val="20"/>
              </w:rPr>
              <w:t xml:space="preserve"> z </w:t>
            </w:r>
            <w:r w:rsidRPr="005B323D">
              <w:rPr>
                <w:b/>
                <w:bCs/>
                <w:sz w:val="20"/>
                <w:szCs w:val="20"/>
              </w:rPr>
              <w:fldChar w:fldCharType="begin"/>
            </w:r>
            <w:r w:rsidRPr="005B323D">
              <w:rPr>
                <w:b/>
                <w:bCs/>
                <w:sz w:val="20"/>
                <w:szCs w:val="20"/>
              </w:rPr>
              <w:instrText>NUMPAGES</w:instrText>
            </w:r>
            <w:r w:rsidRPr="005B323D">
              <w:rPr>
                <w:b/>
                <w:bCs/>
                <w:sz w:val="20"/>
                <w:szCs w:val="20"/>
              </w:rPr>
              <w:fldChar w:fldCharType="separate"/>
            </w:r>
            <w:r w:rsidRPr="005B323D">
              <w:rPr>
                <w:b/>
                <w:bCs/>
                <w:sz w:val="20"/>
                <w:szCs w:val="20"/>
              </w:rPr>
              <w:t>2</w:t>
            </w:r>
            <w:r w:rsidRPr="005B323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9BCAA3" w14:textId="77777777" w:rsidR="005B323D" w:rsidRDefault="005B32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BE54D" w14:textId="77777777" w:rsidR="00C70B70" w:rsidRDefault="00C70B70" w:rsidP="005B323D">
      <w:pPr>
        <w:spacing w:after="0" w:line="240" w:lineRule="auto"/>
      </w:pPr>
      <w:r>
        <w:separator/>
      </w:r>
    </w:p>
  </w:footnote>
  <w:footnote w:type="continuationSeparator" w:id="0">
    <w:p w14:paraId="7964A300" w14:textId="77777777" w:rsidR="00C70B70" w:rsidRDefault="00C70B70" w:rsidP="005B3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890"/>
    <w:multiLevelType w:val="hybridMultilevel"/>
    <w:tmpl w:val="62FE3E6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CEF0901"/>
    <w:multiLevelType w:val="hybridMultilevel"/>
    <w:tmpl w:val="279E3C10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0456153"/>
    <w:multiLevelType w:val="hybridMultilevel"/>
    <w:tmpl w:val="BB6257A4"/>
    <w:lvl w:ilvl="0" w:tplc="993295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151E1"/>
    <w:multiLevelType w:val="hybridMultilevel"/>
    <w:tmpl w:val="59849C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1C7705"/>
    <w:multiLevelType w:val="hybridMultilevel"/>
    <w:tmpl w:val="8AD8F9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1F5F52"/>
    <w:multiLevelType w:val="hybridMultilevel"/>
    <w:tmpl w:val="0E24EF0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8C93C08"/>
    <w:multiLevelType w:val="hybridMultilevel"/>
    <w:tmpl w:val="8AD8F9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8F4622"/>
    <w:multiLevelType w:val="hybridMultilevel"/>
    <w:tmpl w:val="8AD8F9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16"/>
    <w:rsid w:val="00044CDB"/>
    <w:rsid w:val="001230A6"/>
    <w:rsid w:val="002A180E"/>
    <w:rsid w:val="002C6D8F"/>
    <w:rsid w:val="002D38BC"/>
    <w:rsid w:val="004C3B16"/>
    <w:rsid w:val="0059146D"/>
    <w:rsid w:val="005955A9"/>
    <w:rsid w:val="005B323D"/>
    <w:rsid w:val="005F2C87"/>
    <w:rsid w:val="006E37F8"/>
    <w:rsid w:val="007D046F"/>
    <w:rsid w:val="008631F9"/>
    <w:rsid w:val="009C17C5"/>
    <w:rsid w:val="009D1BC8"/>
    <w:rsid w:val="00C70B70"/>
    <w:rsid w:val="00DF45B4"/>
    <w:rsid w:val="00E04147"/>
    <w:rsid w:val="00ED10AC"/>
    <w:rsid w:val="00F37FC8"/>
    <w:rsid w:val="00F8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F6F"/>
  <w15:chartTrackingRefBased/>
  <w15:docId w15:val="{ADAE7D80-9CE1-4337-806B-B12538AA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7FC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23D"/>
  </w:style>
  <w:style w:type="paragraph" w:styleId="Zpat">
    <w:name w:val="footer"/>
    <w:basedOn w:val="Normln"/>
    <w:link w:val="ZpatChar"/>
    <w:uiPriority w:val="99"/>
    <w:unhideWhenUsed/>
    <w:rsid w:val="005B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23D"/>
  </w:style>
  <w:style w:type="character" w:styleId="Odkaznakoment">
    <w:name w:val="annotation reference"/>
    <w:basedOn w:val="Standardnpsmoodstavce"/>
    <w:uiPriority w:val="99"/>
    <w:semiHidden/>
    <w:unhideWhenUsed/>
    <w:rsid w:val="00044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C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C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CD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44C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0A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37FC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odstavec1Char">
    <w:name w:val="odstavec 1 Char"/>
    <w:link w:val="odstavec1"/>
    <w:locked/>
    <w:rsid w:val="00F37FC8"/>
    <w:rPr>
      <w:rFonts w:ascii="Calibri" w:hAnsi="Calibri" w:cs="Calibri"/>
      <w:sz w:val="24"/>
      <w:szCs w:val="24"/>
    </w:rPr>
  </w:style>
  <w:style w:type="paragraph" w:customStyle="1" w:styleId="odstavec1">
    <w:name w:val="odstavec 1"/>
    <w:basedOn w:val="Normln"/>
    <w:link w:val="odstavec1Char"/>
    <w:qFormat/>
    <w:rsid w:val="00F37FC8"/>
    <w:pPr>
      <w:spacing w:before="60" w:after="60" w:line="240" w:lineRule="auto"/>
      <w:ind w:firstLine="360"/>
      <w:jc w:val="both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959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Miklendová</dc:creator>
  <cp:keywords/>
  <dc:description/>
  <cp:lastModifiedBy>Martina Miklendová</cp:lastModifiedBy>
  <cp:revision>5</cp:revision>
  <dcterms:created xsi:type="dcterms:W3CDTF">2024-01-14T09:20:00Z</dcterms:created>
  <dcterms:modified xsi:type="dcterms:W3CDTF">2024-01-22T16:14:00Z</dcterms:modified>
</cp:coreProperties>
</file>