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57ADF" w14:textId="77777777" w:rsidR="006119AC" w:rsidRPr="005910CD" w:rsidRDefault="006119AC" w:rsidP="006119AC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bookmarkStart w:id="0" w:name="_Hlk218627183"/>
      <w:r w:rsidRPr="005910CD">
        <w:rPr>
          <w:rFonts w:ascii="Tahoma" w:hAnsi="Tahoma" w:cs="Tahoma"/>
          <w:b/>
          <w:noProof/>
          <w:sz w:val="20"/>
          <w:szCs w:val="20"/>
        </w:rPr>
        <w:t xml:space="preserve">Zadavatel: Obec Hrusice </w:t>
      </w:r>
    </w:p>
    <w:p w14:paraId="660792BA" w14:textId="77777777" w:rsidR="006119AC" w:rsidRPr="005910CD" w:rsidRDefault="006119AC" w:rsidP="006119AC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adresa pro doručování: Ke Hřišti 142, 251 66 Hrusice</w:t>
      </w:r>
    </w:p>
    <w:p w14:paraId="4B94E1FB" w14:textId="77777777" w:rsidR="006119AC" w:rsidRPr="005910CD" w:rsidRDefault="006119AC" w:rsidP="006119AC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IČO: 00240222</w:t>
      </w:r>
    </w:p>
    <w:p w14:paraId="29AE300E" w14:textId="77777777" w:rsidR="006119AC" w:rsidRPr="005910CD" w:rsidRDefault="006119AC" w:rsidP="006119AC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Zastoupený Mgr. Petrem Sklenářem, starostou</w:t>
      </w:r>
    </w:p>
    <w:p w14:paraId="1A7642B5" w14:textId="77777777" w:rsidR="006119AC" w:rsidRPr="005910CD" w:rsidRDefault="006119AC" w:rsidP="006119AC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</w:p>
    <w:p w14:paraId="45E9E761" w14:textId="77777777" w:rsidR="006119AC" w:rsidRPr="005910CD" w:rsidRDefault="006119AC" w:rsidP="006119AC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Veřejná ZAKÁZKA:</w:t>
      </w:r>
    </w:p>
    <w:p w14:paraId="395E54F9" w14:textId="77777777" w:rsidR="006119AC" w:rsidRDefault="006119AC" w:rsidP="006119AC">
      <w:pPr>
        <w:spacing w:after="4" w:line="250" w:lineRule="auto"/>
        <w:ind w:left="903" w:right="957"/>
        <w:jc w:val="center"/>
        <w:rPr>
          <w:rFonts w:ascii="Tahoma" w:hAnsi="Tahoma" w:cs="Tahoma"/>
          <w:b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„Vodovod Hrusice - připojení na VDJ Peleška a Vodovod Senohraby – technická opatření na vodovodní síti“</w:t>
      </w:r>
      <w:bookmarkEnd w:id="0"/>
      <w:r w:rsidRPr="002A2BFB">
        <w:rPr>
          <w:rFonts w:ascii="Tahoma" w:hAnsi="Tahoma" w:cs="Tahoma"/>
          <w:b/>
          <w:sz w:val="20"/>
          <w:szCs w:val="20"/>
        </w:rPr>
        <w:t xml:space="preserve"> </w:t>
      </w:r>
    </w:p>
    <w:p w14:paraId="2AA96F2C" w14:textId="77777777" w:rsidR="00C202F1" w:rsidRDefault="00C202F1" w:rsidP="00C202F1">
      <w:pPr>
        <w:pStyle w:val="Obsah1"/>
        <w:jc w:val="center"/>
        <w:rPr>
          <w:b/>
        </w:rPr>
      </w:pPr>
    </w:p>
    <w:p w14:paraId="411AA79A" w14:textId="77777777" w:rsidR="00C66CF3" w:rsidRPr="009B537C" w:rsidRDefault="00C66CF3" w:rsidP="00795BD8">
      <w:pPr>
        <w:jc w:val="both"/>
        <w:rPr>
          <w:rFonts w:ascii="Tahoma" w:hAnsi="Tahoma" w:cs="Tahoma"/>
          <w:sz w:val="22"/>
          <w:szCs w:val="22"/>
        </w:rPr>
      </w:pPr>
    </w:p>
    <w:p w14:paraId="369C96C3" w14:textId="77777777" w:rsidR="003970C4" w:rsidRPr="003970C4" w:rsidRDefault="003970C4" w:rsidP="003970C4">
      <w:pPr>
        <w:pStyle w:val="Nzev"/>
        <w:spacing w:after="120"/>
        <w:rPr>
          <w:rFonts w:ascii="Tahoma" w:hAnsi="Tahoma" w:cs="Tahoma"/>
          <w:b/>
          <w:caps/>
          <w:sz w:val="24"/>
          <w:szCs w:val="24"/>
        </w:rPr>
      </w:pPr>
      <w:r w:rsidRPr="003970C4">
        <w:rPr>
          <w:rFonts w:ascii="Tahoma" w:hAnsi="Tahoma" w:cs="Tahoma"/>
          <w:b/>
          <w:caps/>
          <w:sz w:val="24"/>
          <w:szCs w:val="24"/>
        </w:rPr>
        <w:t xml:space="preserve">Zpráva o hodnocení nabídek </w:t>
      </w:r>
    </w:p>
    <w:p w14:paraId="30508C2F" w14:textId="77777777" w:rsidR="003970C4" w:rsidRPr="003970C4" w:rsidRDefault="003970C4" w:rsidP="003970C4">
      <w:pPr>
        <w:jc w:val="center"/>
        <w:rPr>
          <w:rFonts w:ascii="Tahoma" w:hAnsi="Tahoma" w:cs="Tahoma"/>
          <w:b/>
          <w:sz w:val="20"/>
          <w:szCs w:val="20"/>
        </w:rPr>
      </w:pPr>
      <w:r w:rsidRPr="003970C4">
        <w:rPr>
          <w:rFonts w:ascii="Tahoma" w:hAnsi="Tahoma" w:cs="Tahoma"/>
          <w:b/>
          <w:sz w:val="20"/>
          <w:szCs w:val="20"/>
        </w:rPr>
        <w:t>vyhotovená v souladu s § 119 zákona č. 134/2016 Sb., o zadávání veřejných zakázek (dále též „zákon“)</w:t>
      </w:r>
    </w:p>
    <w:p w14:paraId="1D1EBCA5" w14:textId="77777777" w:rsidR="00CD3B3D" w:rsidRDefault="00CD3B3D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3F37CA0D" w14:textId="77777777" w:rsidR="00143F9F" w:rsidRDefault="00143F9F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5A4F32D5" w14:textId="77777777" w:rsidR="00143F9F" w:rsidRPr="00143F9F" w:rsidRDefault="00571C30" w:rsidP="00143F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rámci veřejné zakázky vyhlášené v režimu užšího</w:t>
      </w:r>
      <w:r w:rsidR="00794BFA">
        <w:rPr>
          <w:rFonts w:ascii="Tahoma" w:hAnsi="Tahoma" w:cs="Tahoma"/>
          <w:sz w:val="20"/>
          <w:szCs w:val="20"/>
        </w:rPr>
        <w:t xml:space="preserve"> </w:t>
      </w:r>
      <w:r w:rsidR="00143F9F" w:rsidRPr="00143F9F">
        <w:rPr>
          <w:rFonts w:ascii="Tahoma" w:hAnsi="Tahoma" w:cs="Tahoma"/>
          <w:sz w:val="20"/>
          <w:szCs w:val="20"/>
        </w:rPr>
        <w:t xml:space="preserve">řízení v souladu s § 3 </w:t>
      </w:r>
      <w:r w:rsidR="00AE36DD">
        <w:rPr>
          <w:rFonts w:ascii="Tahoma" w:hAnsi="Tahoma" w:cs="Tahoma"/>
          <w:sz w:val="20"/>
          <w:szCs w:val="20"/>
        </w:rPr>
        <w:t xml:space="preserve">písm. </w:t>
      </w:r>
      <w:r>
        <w:rPr>
          <w:rFonts w:ascii="Tahoma" w:hAnsi="Tahoma" w:cs="Tahoma"/>
          <w:sz w:val="20"/>
          <w:szCs w:val="20"/>
        </w:rPr>
        <w:t>c</w:t>
      </w:r>
      <w:r w:rsidR="00721303">
        <w:rPr>
          <w:rFonts w:ascii="Tahoma" w:hAnsi="Tahoma" w:cs="Tahoma"/>
          <w:sz w:val="20"/>
          <w:szCs w:val="20"/>
        </w:rPr>
        <w:t xml:space="preserve">) </w:t>
      </w:r>
      <w:r w:rsidR="00143F9F" w:rsidRPr="00143F9F">
        <w:rPr>
          <w:rFonts w:ascii="Tahoma" w:hAnsi="Tahoma" w:cs="Tahoma"/>
          <w:sz w:val="20"/>
          <w:szCs w:val="20"/>
        </w:rPr>
        <w:t>zákona č. 134/2016 Sb., o zadávání veřejných zakázek (dále též „zákon“)</w:t>
      </w:r>
      <w:r>
        <w:rPr>
          <w:rFonts w:ascii="Tahoma" w:hAnsi="Tahoma" w:cs="Tahoma"/>
          <w:sz w:val="20"/>
          <w:szCs w:val="20"/>
        </w:rPr>
        <w:t>.</w:t>
      </w:r>
    </w:p>
    <w:p w14:paraId="2B5DF49D" w14:textId="77777777" w:rsidR="00143F9F" w:rsidRPr="00143F9F" w:rsidRDefault="00143F9F" w:rsidP="00143F9F">
      <w:pPr>
        <w:rPr>
          <w:rFonts w:ascii="Tahoma" w:hAnsi="Tahoma" w:cs="Tahoma"/>
          <w:sz w:val="20"/>
          <w:szCs w:val="20"/>
        </w:rPr>
      </w:pPr>
    </w:p>
    <w:p w14:paraId="4E7DFFB4" w14:textId="77777777" w:rsidR="00143F9F" w:rsidRPr="00143F9F" w:rsidRDefault="00143F9F" w:rsidP="00143F9F">
      <w:pPr>
        <w:jc w:val="both"/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 xml:space="preserve">Před zahájením komise podle § 42 zákona (dále jen „komise“) se všichni její přítomní členové seznámili se seznamem podaných nabídek. </w:t>
      </w:r>
    </w:p>
    <w:p w14:paraId="52C77FF8" w14:textId="77777777" w:rsidR="00143F9F" w:rsidRPr="00143F9F" w:rsidRDefault="00143F9F" w:rsidP="00143F9F">
      <w:pPr>
        <w:pStyle w:val="Zkladntext"/>
        <w:rPr>
          <w:rFonts w:ascii="Tahoma" w:hAnsi="Tahoma" w:cs="Tahoma"/>
        </w:rPr>
      </w:pPr>
    </w:p>
    <w:p w14:paraId="4A85364B" w14:textId="77777777" w:rsidR="003970C4" w:rsidRDefault="00DB4A12" w:rsidP="00143F9F">
      <w:pPr>
        <w:widowControl w:val="0"/>
        <w:numPr>
          <w:ilvl w:val="0"/>
          <w:numId w:val="11"/>
        </w:numPr>
        <w:spacing w:before="100" w:after="1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Zástupci zadavatele</w:t>
      </w:r>
    </w:p>
    <w:p w14:paraId="7380B5FB" w14:textId="77777777" w:rsidR="003970C4" w:rsidRPr="008B63C1" w:rsidRDefault="00DB4A12" w:rsidP="008B63C1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Zástupci zadavatele provedli</w:t>
      </w:r>
      <w:r w:rsidR="003970C4" w:rsidRPr="008B63C1">
        <w:rPr>
          <w:rFonts w:ascii="Tahoma" w:hAnsi="Tahoma" w:cs="Tahoma"/>
          <w:sz w:val="20"/>
          <w:szCs w:val="20"/>
        </w:rPr>
        <w:t xml:space="preserve"> na svém jednání hodnocení podaných nabídek.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2"/>
      </w:tblGrid>
      <w:tr w:rsidR="003F034A" w14:paraId="15E57735" w14:textId="77777777" w:rsidTr="003F034A">
        <w:trPr>
          <w:trHeight w:val="35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5D1D" w14:textId="77777777" w:rsidR="003F034A" w:rsidRDefault="003F034A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1" w:name="_Hlk320861603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Členové: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EFFC" w14:textId="7D16B257" w:rsidR="003F034A" w:rsidRDefault="006119AC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Mgr. </w:t>
            </w:r>
            <w:r w:rsidR="003F034A">
              <w:rPr>
                <w:rFonts w:ascii="Tahoma" w:hAnsi="Tahoma" w:cs="Tahoma"/>
                <w:color w:val="000000"/>
                <w:sz w:val="20"/>
                <w:szCs w:val="20"/>
              </w:rPr>
              <w:t xml:space="preserve">Petr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Sklenář</w:t>
            </w:r>
          </w:p>
        </w:tc>
      </w:tr>
      <w:tr w:rsidR="003F034A" w14:paraId="2770F10B" w14:textId="77777777" w:rsidTr="003F034A">
        <w:trPr>
          <w:trHeight w:val="3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1899" w14:textId="77777777" w:rsidR="003F034A" w:rsidRDefault="003F034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6545" w14:textId="77777777" w:rsidR="003F034A" w:rsidRDefault="003F034A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Mgr. Šárka Hájková </w:t>
            </w:r>
          </w:p>
        </w:tc>
      </w:tr>
      <w:tr w:rsidR="003F034A" w14:paraId="784E2E16" w14:textId="77777777" w:rsidTr="003F034A">
        <w:trPr>
          <w:trHeight w:val="34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F8D5" w14:textId="77777777" w:rsidR="003F034A" w:rsidRDefault="003F034A">
            <w:pPr>
              <w:widowControl w:val="0"/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Zápis vyhotovila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C1F2" w14:textId="77777777" w:rsidR="003F034A" w:rsidRDefault="003F034A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Mgr. Šárka Hájková </w:t>
            </w:r>
          </w:p>
        </w:tc>
      </w:tr>
      <w:bookmarkEnd w:id="1"/>
    </w:tbl>
    <w:p w14:paraId="6A4B05A4" w14:textId="77777777" w:rsidR="003F034A" w:rsidRPr="003F034A" w:rsidRDefault="003F034A" w:rsidP="003F034A">
      <w:pPr>
        <w:widowControl w:val="0"/>
        <w:spacing w:before="100" w:after="100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5B2443F6" w14:textId="77777777" w:rsidR="003970C4" w:rsidRDefault="003970C4" w:rsidP="003970C4">
      <w:pPr>
        <w:widowControl w:val="0"/>
        <w:numPr>
          <w:ilvl w:val="0"/>
          <w:numId w:val="11"/>
        </w:numPr>
        <w:spacing w:before="100" w:after="1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Seznam podaných nabídek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559"/>
      </w:tblGrid>
      <w:tr w:rsidR="006119AC" w:rsidRPr="003970C4" w14:paraId="6109A923" w14:textId="77777777" w:rsidTr="006119AC">
        <w:trPr>
          <w:cantSplit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5016FA" w14:textId="77777777" w:rsidR="006119AC" w:rsidRPr="003970C4" w:rsidRDefault="006119AC" w:rsidP="003C097E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3970C4">
              <w:rPr>
                <w:rFonts w:ascii="Tahoma" w:hAnsi="Tahom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3970C4">
              <w:rPr>
                <w:rFonts w:ascii="Tahoma" w:hAnsi="Tahoma" w:cs="Tahoma"/>
                <w:b/>
                <w:bCs/>
                <w:sz w:val="20"/>
                <w:szCs w:val="20"/>
              </w:rPr>
              <w:t>. č. nabídky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08E29CC" w14:textId="77777777" w:rsidR="006119AC" w:rsidRPr="003970C4" w:rsidRDefault="006119AC" w:rsidP="00AE36DD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970C4">
              <w:rPr>
                <w:rFonts w:ascii="Tahoma" w:hAnsi="Tahoma" w:cs="Tahoma"/>
                <w:b/>
                <w:bCs/>
                <w:sz w:val="20"/>
                <w:szCs w:val="20"/>
              </w:rPr>
              <w:t>Obchodní firma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970C4">
              <w:rPr>
                <w:rFonts w:ascii="Tahoma" w:hAnsi="Tahoma" w:cs="Tahoma"/>
                <w:b/>
                <w:bCs/>
                <w:sz w:val="20"/>
                <w:szCs w:val="20"/>
              </w:rPr>
              <w:t>/ IČO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E63AB2" w14:textId="77777777" w:rsidR="006119AC" w:rsidRPr="00143F9F" w:rsidRDefault="006119AC" w:rsidP="007E70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Datum a čas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podání</w:t>
            </w:r>
          </w:p>
        </w:tc>
      </w:tr>
      <w:tr w:rsidR="006119AC" w:rsidRPr="00347993" w14:paraId="20183EDF" w14:textId="77777777" w:rsidTr="006119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9C20" w14:textId="475376FF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197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A23" w14:textId="3C15D472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STAVMONTA spol. s r.o.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40525007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E4C2" w14:textId="5DB5EF2C" w:rsidR="006119AC" w:rsidRDefault="006119AC" w:rsidP="00611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0CD">
              <w:rPr>
                <w:rFonts w:ascii="Tahoma" w:hAnsi="Tahoma" w:cs="Tahoma"/>
                <w:sz w:val="20"/>
                <w:szCs w:val="20"/>
              </w:rPr>
              <w:t>11.12.2025 07:04:26</w:t>
            </w:r>
          </w:p>
        </w:tc>
      </w:tr>
      <w:tr w:rsidR="006119AC" w:rsidRPr="00347993" w14:paraId="2FAE56AC" w14:textId="77777777" w:rsidTr="006119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BEC9" w14:textId="0AC3FF07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2E44" w14:textId="5F4E4408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r w:rsidRPr="00230AE8">
              <w:rPr>
                <w:rFonts w:ascii="Tahoma" w:hAnsi="Tahoma" w:cs="Tahoma"/>
                <w:sz w:val="20"/>
                <w:szCs w:val="20"/>
              </w:rPr>
              <w:t>STAVITELSTVÍ ŘEHOŘ, s.r.o., IČO: 25075543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C4E4" w14:textId="62B25782" w:rsidR="006119AC" w:rsidRDefault="006119AC" w:rsidP="00611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0CD">
              <w:rPr>
                <w:rFonts w:ascii="Tahoma" w:hAnsi="Tahoma" w:cs="Tahoma"/>
                <w:sz w:val="20"/>
                <w:szCs w:val="20"/>
              </w:rPr>
              <w:t>11.12.2025 09:31:51</w:t>
            </w:r>
          </w:p>
        </w:tc>
      </w:tr>
      <w:tr w:rsidR="006119AC" w:rsidRPr="00347993" w14:paraId="2DEF0B59" w14:textId="77777777" w:rsidTr="006119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C213" w14:textId="54BEA190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894" w14:textId="7735D710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HYDRO &amp; KOV s.r.o., IČO: 27720161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7244" w14:textId="79AAD521" w:rsidR="006119AC" w:rsidRDefault="006119AC" w:rsidP="00611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17.12.2025 10:52:10</w:t>
            </w:r>
          </w:p>
        </w:tc>
      </w:tr>
      <w:tr w:rsidR="006119AC" w:rsidRPr="00347993" w14:paraId="722E577E" w14:textId="77777777" w:rsidTr="006119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0F2A" w14:textId="29BF4FD2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672" w14:textId="77777777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bookmarkStart w:id="2" w:name="_Hlk218627762"/>
            <w:r w:rsidRPr="0010632D">
              <w:rPr>
                <w:rFonts w:ascii="Tahoma" w:hAnsi="Tahoma" w:cs="Tahoma"/>
                <w:sz w:val="20"/>
                <w:szCs w:val="20"/>
              </w:rPr>
              <w:t>Společnost Z+A Hrusice</w:t>
            </w:r>
          </w:p>
          <w:p w14:paraId="01AC2E03" w14:textId="77777777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bookmarkStart w:id="3" w:name="_Hlk218628332"/>
            <w:r w:rsidRPr="0010632D">
              <w:rPr>
                <w:rFonts w:ascii="Tahoma" w:hAnsi="Tahoma" w:cs="Tahoma"/>
                <w:sz w:val="20"/>
                <w:szCs w:val="20"/>
              </w:rPr>
              <w:t xml:space="preserve">ZEPRIS s.r.o., IČO: 25117947 </w:t>
            </w:r>
          </w:p>
          <w:p w14:paraId="456DDE37" w14:textId="77777777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a </w:t>
            </w:r>
          </w:p>
          <w:p w14:paraId="6E8C8FED" w14:textId="22F2B582" w:rsidR="006119AC" w:rsidRDefault="006119AC" w:rsidP="006119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ALSTAP s.r.o., IČO: 29000238</w:t>
            </w:r>
            <w:bookmarkEnd w:id="2"/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76DA" w14:textId="5429F851" w:rsidR="006119AC" w:rsidRDefault="006119AC" w:rsidP="00611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19.12.2025 12:06:42</w:t>
            </w:r>
          </w:p>
        </w:tc>
      </w:tr>
      <w:tr w:rsidR="006119AC" w:rsidRPr="00347993" w14:paraId="604D358E" w14:textId="77777777" w:rsidTr="006119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92A" w14:textId="69282F30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A82" w14:textId="45A736A1" w:rsidR="006119AC" w:rsidRDefault="006119AC" w:rsidP="006119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VPK Suchý s.r.o., IČO: 27085201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266F" w14:textId="3AE7916F" w:rsidR="006119AC" w:rsidRDefault="006119AC" w:rsidP="006119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19.12.2025 14:52:13</w:t>
            </w:r>
          </w:p>
        </w:tc>
      </w:tr>
    </w:tbl>
    <w:p w14:paraId="4693341E" w14:textId="77777777" w:rsidR="00C202F1" w:rsidRDefault="00C202F1" w:rsidP="00C202F1">
      <w:pPr>
        <w:widowControl w:val="0"/>
        <w:spacing w:before="100" w:after="100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18433420" w14:textId="77777777" w:rsidR="007E3596" w:rsidRPr="00CF6E36" w:rsidRDefault="007E3596" w:rsidP="007E3596">
      <w:pPr>
        <w:widowControl w:val="0"/>
        <w:numPr>
          <w:ilvl w:val="0"/>
          <w:numId w:val="11"/>
        </w:numPr>
        <w:spacing w:before="100" w:after="100"/>
        <w:jc w:val="both"/>
        <w:rPr>
          <w:rFonts w:ascii="Tahoma" w:hAnsi="Tahoma" w:cs="Tahoma"/>
          <w:b/>
          <w:sz w:val="20"/>
          <w:szCs w:val="20"/>
        </w:rPr>
      </w:pPr>
      <w:r w:rsidRPr="00CF6E36">
        <w:rPr>
          <w:rFonts w:ascii="Tahoma" w:hAnsi="Tahoma" w:cs="Tahoma"/>
          <w:b/>
          <w:sz w:val="20"/>
          <w:szCs w:val="20"/>
        </w:rPr>
        <w:t xml:space="preserve">Posouzení splnění podmínek účasti (§ 37 zákona) </w:t>
      </w:r>
    </w:p>
    <w:p w14:paraId="65335F34" w14:textId="77777777" w:rsidR="007E3596" w:rsidRPr="00062A30" w:rsidRDefault="00C75BD8" w:rsidP="000213C1">
      <w:pPr>
        <w:pBdr>
          <w:bottom w:val="single" w:sz="6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Zástupci zadavatele</w:t>
      </w:r>
      <w:r w:rsidR="007E3596" w:rsidRPr="00571C30">
        <w:rPr>
          <w:rFonts w:ascii="Tahoma" w:hAnsi="Tahoma" w:cs="Tahoma"/>
          <w:sz w:val="20"/>
          <w:szCs w:val="20"/>
        </w:rPr>
        <w:t xml:space="preserve"> přistoupil</w:t>
      </w:r>
      <w:r>
        <w:rPr>
          <w:rFonts w:ascii="Tahoma" w:hAnsi="Tahoma" w:cs="Tahoma"/>
          <w:sz w:val="20"/>
          <w:szCs w:val="20"/>
        </w:rPr>
        <w:t>i</w:t>
      </w:r>
      <w:r w:rsidR="007E3596" w:rsidRPr="00571C30">
        <w:rPr>
          <w:rFonts w:ascii="Tahoma" w:hAnsi="Tahoma" w:cs="Tahoma"/>
          <w:sz w:val="20"/>
          <w:szCs w:val="20"/>
        </w:rPr>
        <w:t xml:space="preserve"> k posouzení splnění podmínek účasti u </w:t>
      </w:r>
      <w:r w:rsidR="00571C30" w:rsidRPr="00571C30">
        <w:rPr>
          <w:rFonts w:ascii="Tahoma" w:hAnsi="Tahoma" w:cs="Tahoma"/>
          <w:sz w:val="20"/>
          <w:szCs w:val="20"/>
        </w:rPr>
        <w:t xml:space="preserve">všech </w:t>
      </w:r>
      <w:r w:rsidR="00853BC1" w:rsidRPr="00571C30">
        <w:rPr>
          <w:rFonts w:ascii="Tahoma" w:hAnsi="Tahoma" w:cs="Tahoma"/>
          <w:sz w:val="20"/>
          <w:szCs w:val="20"/>
        </w:rPr>
        <w:t>podan</w:t>
      </w:r>
      <w:r w:rsidR="00571C30" w:rsidRPr="00571C30">
        <w:rPr>
          <w:rFonts w:ascii="Tahoma" w:hAnsi="Tahoma" w:cs="Tahoma"/>
          <w:sz w:val="20"/>
          <w:szCs w:val="20"/>
        </w:rPr>
        <w:t>ých</w:t>
      </w:r>
      <w:r w:rsidR="00853BC1" w:rsidRPr="00571C30">
        <w:rPr>
          <w:rFonts w:ascii="Tahoma" w:hAnsi="Tahoma" w:cs="Tahoma"/>
          <w:sz w:val="20"/>
          <w:szCs w:val="20"/>
        </w:rPr>
        <w:t xml:space="preserve"> nabíd</w:t>
      </w:r>
      <w:r w:rsidR="00571C30" w:rsidRPr="00571C30">
        <w:rPr>
          <w:rFonts w:ascii="Tahoma" w:hAnsi="Tahoma" w:cs="Tahoma"/>
          <w:sz w:val="20"/>
          <w:szCs w:val="20"/>
        </w:rPr>
        <w:t>e</w:t>
      </w:r>
      <w:r w:rsidR="007E3596" w:rsidRPr="00571C30">
        <w:rPr>
          <w:rFonts w:ascii="Tahoma" w:hAnsi="Tahoma" w:cs="Tahoma"/>
          <w:sz w:val="20"/>
          <w:szCs w:val="20"/>
        </w:rPr>
        <w:t>k z hlediska splnění</w:t>
      </w:r>
      <w:r w:rsidR="007E3596" w:rsidRPr="00062A30">
        <w:rPr>
          <w:rFonts w:ascii="Tahoma" w:hAnsi="Tahoma" w:cs="Tahoma"/>
          <w:sz w:val="20"/>
          <w:szCs w:val="20"/>
        </w:rPr>
        <w:t xml:space="preserve"> zákonných požadavků a splnění ostatních požadavků zadavatele uvedených v zadávacích podmínkách</w:t>
      </w:r>
      <w:r>
        <w:rPr>
          <w:rFonts w:ascii="Tahoma" w:hAnsi="Tahoma" w:cs="Tahoma"/>
          <w:sz w:val="20"/>
          <w:szCs w:val="20"/>
        </w:rPr>
        <w:t xml:space="preserve"> a konstatuje, že účastníci</w:t>
      </w:r>
      <w:r w:rsidR="001425A6" w:rsidRPr="00062A30">
        <w:rPr>
          <w:rFonts w:ascii="Tahoma" w:hAnsi="Tahoma" w:cs="Tahoma"/>
          <w:sz w:val="20"/>
          <w:szCs w:val="20"/>
        </w:rPr>
        <w:t xml:space="preserve"> splnil</w:t>
      </w:r>
      <w:r>
        <w:rPr>
          <w:rFonts w:ascii="Tahoma" w:hAnsi="Tahoma" w:cs="Tahoma"/>
          <w:sz w:val="20"/>
          <w:szCs w:val="20"/>
        </w:rPr>
        <w:t>i</w:t>
      </w:r>
      <w:r w:rsidR="001425A6" w:rsidRPr="00062A30">
        <w:rPr>
          <w:rFonts w:ascii="Tahoma" w:hAnsi="Tahoma" w:cs="Tahoma"/>
          <w:sz w:val="20"/>
          <w:szCs w:val="20"/>
        </w:rPr>
        <w:t xml:space="preserve"> všechny podmínky bez připomínek.</w:t>
      </w:r>
      <w:r w:rsidR="004B26AE" w:rsidRPr="00062A30">
        <w:rPr>
          <w:rFonts w:ascii="Tahoma" w:hAnsi="Tahoma" w:cs="Tahoma"/>
          <w:sz w:val="20"/>
          <w:szCs w:val="20"/>
        </w:rPr>
        <w:t xml:space="preserve"> </w:t>
      </w:r>
    </w:p>
    <w:p w14:paraId="7ED834D7" w14:textId="77777777" w:rsidR="00002D11" w:rsidRDefault="00002D11" w:rsidP="00C202F1">
      <w:pPr>
        <w:widowControl w:val="0"/>
        <w:spacing w:before="100" w:after="100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7AEB03BA" w14:textId="77777777" w:rsidR="006119AC" w:rsidRDefault="006119AC" w:rsidP="00C202F1">
      <w:pPr>
        <w:widowControl w:val="0"/>
        <w:spacing w:before="100" w:after="100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47700BF9" w14:textId="77777777" w:rsidR="003970C4" w:rsidRPr="003970C4" w:rsidRDefault="003970C4" w:rsidP="003970C4">
      <w:pPr>
        <w:widowControl w:val="0"/>
        <w:numPr>
          <w:ilvl w:val="0"/>
          <w:numId w:val="11"/>
        </w:numPr>
        <w:spacing w:before="100" w:after="100"/>
        <w:jc w:val="both"/>
        <w:rPr>
          <w:rFonts w:ascii="Tahoma" w:hAnsi="Tahoma" w:cs="Tahoma"/>
          <w:b/>
          <w:sz w:val="20"/>
          <w:szCs w:val="20"/>
        </w:rPr>
      </w:pPr>
      <w:r w:rsidRPr="003970C4">
        <w:rPr>
          <w:rFonts w:ascii="Tahoma" w:hAnsi="Tahoma" w:cs="Tahoma"/>
          <w:b/>
          <w:sz w:val="20"/>
          <w:szCs w:val="20"/>
        </w:rPr>
        <w:lastRenderedPageBreak/>
        <w:t>Hodnocení nabídek (§ 115 zákona)</w:t>
      </w:r>
    </w:p>
    <w:p w14:paraId="308830A4" w14:textId="77777777" w:rsidR="003970C4" w:rsidRDefault="00C75BD8" w:rsidP="007851FB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Zástupci zadavatele</w:t>
      </w:r>
      <w:r w:rsidR="003970C4" w:rsidRPr="003970C4">
        <w:rPr>
          <w:rFonts w:ascii="Tahoma" w:hAnsi="Tahoma" w:cs="Tahoma"/>
          <w:sz w:val="20"/>
          <w:szCs w:val="20"/>
        </w:rPr>
        <w:t xml:space="preserve"> v rámci zadávacího řízení na veřejnou zakázku provedl</w:t>
      </w:r>
      <w:r>
        <w:rPr>
          <w:rFonts w:ascii="Tahoma" w:hAnsi="Tahoma" w:cs="Tahoma"/>
          <w:sz w:val="20"/>
          <w:szCs w:val="20"/>
        </w:rPr>
        <w:t>i</w:t>
      </w:r>
      <w:r w:rsidR="003970C4" w:rsidRPr="003970C4">
        <w:rPr>
          <w:rFonts w:ascii="Tahoma" w:hAnsi="Tahoma" w:cs="Tahoma"/>
          <w:sz w:val="20"/>
          <w:szCs w:val="20"/>
        </w:rPr>
        <w:t xml:space="preserve"> hodnocení podaných nabídek v souladu s pravidly vymezenými v zadávací dokumentaci postupem stanoveným v souladu s § 115 zákona.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0"/>
        <w:gridCol w:w="2694"/>
        <w:gridCol w:w="1275"/>
      </w:tblGrid>
      <w:tr w:rsidR="00062A30" w:rsidRPr="00143F9F" w14:paraId="1EAD19E7" w14:textId="77777777" w:rsidTr="003F034A">
        <w:trPr>
          <w:cantSplit/>
          <w:trHeight w:val="1419"/>
          <w:tblHeader/>
        </w:trPr>
        <w:tc>
          <w:tcPr>
            <w:tcW w:w="993" w:type="dxa"/>
            <w:vAlign w:val="center"/>
          </w:tcPr>
          <w:p w14:paraId="73BECD9B" w14:textId="77777777" w:rsidR="00062A30" w:rsidRPr="00143F9F" w:rsidRDefault="00062A30" w:rsidP="00AF10DF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. č. nabídky</w:t>
            </w:r>
          </w:p>
        </w:tc>
        <w:tc>
          <w:tcPr>
            <w:tcW w:w="4110" w:type="dxa"/>
            <w:vAlign w:val="center"/>
          </w:tcPr>
          <w:p w14:paraId="79E29ED4" w14:textId="77777777" w:rsidR="00062A30" w:rsidRPr="00143F9F" w:rsidRDefault="00062A30" w:rsidP="00AF10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Obchodní firma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F41E09" w14:textId="77777777" w:rsidR="00062A30" w:rsidRDefault="00062A30" w:rsidP="005C603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abídková cena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 Kč bez DPH</w:t>
            </w:r>
          </w:p>
          <w:p w14:paraId="0130EBDB" w14:textId="77777777" w:rsidR="00062A30" w:rsidRPr="00143F9F" w:rsidRDefault="00062A30" w:rsidP="005C603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včetně</w:t>
            </w: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1275" w:type="dxa"/>
            <w:vAlign w:val="center"/>
          </w:tcPr>
          <w:p w14:paraId="4CD4E6F5" w14:textId="77777777" w:rsidR="00062A30" w:rsidRDefault="00062A30" w:rsidP="00B35C5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Pořadí</w:t>
            </w:r>
          </w:p>
        </w:tc>
      </w:tr>
      <w:tr w:rsidR="006119AC" w:rsidRPr="00143F9F" w14:paraId="03C6FDD6" w14:textId="77777777" w:rsidTr="003F034A">
        <w:tc>
          <w:tcPr>
            <w:tcW w:w="993" w:type="dxa"/>
            <w:vAlign w:val="center"/>
          </w:tcPr>
          <w:p w14:paraId="71C76A23" w14:textId="7F9986B0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197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110" w:type="dxa"/>
            <w:vAlign w:val="center"/>
          </w:tcPr>
          <w:p w14:paraId="0A3FBBE7" w14:textId="539F3B3C" w:rsidR="006119AC" w:rsidRDefault="006119AC" w:rsidP="006119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STAVMONTA spol. s r.o.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CBA7C5" w14:textId="77777777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73 679 444,31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  <w:p w14:paraId="1D37CDB7" w14:textId="15F0107A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89 152 127,61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  <w:tc>
          <w:tcPr>
            <w:tcW w:w="1275" w:type="dxa"/>
            <w:vAlign w:val="center"/>
          </w:tcPr>
          <w:p w14:paraId="00DB9A9C" w14:textId="791BB584" w:rsidR="006119AC" w:rsidRPr="00143F9F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6119AC" w:rsidRPr="00143F9F" w14:paraId="46AB0BAC" w14:textId="77777777" w:rsidTr="003F034A">
        <w:tc>
          <w:tcPr>
            <w:tcW w:w="993" w:type="dxa"/>
            <w:vAlign w:val="center"/>
          </w:tcPr>
          <w:p w14:paraId="04049FD6" w14:textId="76DB01AC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110" w:type="dxa"/>
            <w:vAlign w:val="center"/>
          </w:tcPr>
          <w:p w14:paraId="40749058" w14:textId="7760CA91" w:rsidR="006119AC" w:rsidRDefault="006119AC" w:rsidP="006119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30AE8">
              <w:rPr>
                <w:rFonts w:ascii="Tahoma" w:hAnsi="Tahoma" w:cs="Tahoma"/>
                <w:sz w:val="20"/>
                <w:szCs w:val="20"/>
              </w:rPr>
              <w:t>STAVITELSTVÍ ŘEHOŘ, s.r.o.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97C2CF" w14:textId="77777777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3E6B">
              <w:rPr>
                <w:rFonts w:ascii="Tahoma" w:hAnsi="Tahoma" w:cs="Tahoma"/>
                <w:sz w:val="20"/>
                <w:szCs w:val="20"/>
              </w:rPr>
              <w:t>69 105 616,50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  <w:p w14:paraId="52D251FE" w14:textId="591926E9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83 617 795,96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  <w:tc>
          <w:tcPr>
            <w:tcW w:w="1275" w:type="dxa"/>
            <w:vAlign w:val="center"/>
          </w:tcPr>
          <w:p w14:paraId="69A0535D" w14:textId="6150F12C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6119AC" w:rsidRPr="00143F9F" w14:paraId="1746925C" w14:textId="77777777" w:rsidTr="003F034A">
        <w:tc>
          <w:tcPr>
            <w:tcW w:w="993" w:type="dxa"/>
            <w:vAlign w:val="center"/>
          </w:tcPr>
          <w:p w14:paraId="2AEBAD1D" w14:textId="73EB2A55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110" w:type="dxa"/>
            <w:vAlign w:val="center"/>
          </w:tcPr>
          <w:p w14:paraId="2E5CED08" w14:textId="3CDB7D47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HYDRO &amp; KOV s.r.o.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BD6A5A" w14:textId="77777777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76 666 666,00 Kč</w:t>
            </w:r>
          </w:p>
          <w:p w14:paraId="3DFE07ED" w14:textId="37A5A85B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92 766 665,86 Kč </w:t>
            </w:r>
          </w:p>
        </w:tc>
        <w:tc>
          <w:tcPr>
            <w:tcW w:w="1275" w:type="dxa"/>
            <w:vAlign w:val="center"/>
          </w:tcPr>
          <w:p w14:paraId="5582D587" w14:textId="6689DDD4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6119AC" w:rsidRPr="00143F9F" w14:paraId="1AC3E98F" w14:textId="77777777" w:rsidTr="003F034A">
        <w:tc>
          <w:tcPr>
            <w:tcW w:w="993" w:type="dxa"/>
            <w:vAlign w:val="center"/>
          </w:tcPr>
          <w:p w14:paraId="30BC96EF" w14:textId="69388499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110" w:type="dxa"/>
            <w:vAlign w:val="center"/>
          </w:tcPr>
          <w:p w14:paraId="4DF729A3" w14:textId="3843D4BF" w:rsidR="006119AC" w:rsidRDefault="006119AC" w:rsidP="006119AC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4" w:name="_Hlk218628304"/>
            <w:r w:rsidRPr="0010632D">
              <w:rPr>
                <w:rFonts w:ascii="Tahoma" w:hAnsi="Tahoma" w:cs="Tahoma"/>
                <w:sz w:val="20"/>
                <w:szCs w:val="20"/>
              </w:rPr>
              <w:t>Společnost Z+A Hrusic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bookmarkEnd w:id="4"/>
          </w:p>
        </w:tc>
        <w:tc>
          <w:tcPr>
            <w:tcW w:w="2694" w:type="dxa"/>
            <w:shd w:val="clear" w:color="auto" w:fill="auto"/>
            <w:vAlign w:val="center"/>
          </w:tcPr>
          <w:p w14:paraId="1D458432" w14:textId="77777777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67 899 920,45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  <w:p w14:paraId="1E0531C0" w14:textId="0EED3FB8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82 158 903,75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14:paraId="48525CEE" w14:textId="7B073145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6119AC" w:rsidRPr="00143F9F" w14:paraId="33E536BA" w14:textId="77777777" w:rsidTr="003F034A">
        <w:tc>
          <w:tcPr>
            <w:tcW w:w="993" w:type="dxa"/>
            <w:vAlign w:val="center"/>
          </w:tcPr>
          <w:p w14:paraId="769C72C8" w14:textId="3EB2293F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110" w:type="dxa"/>
            <w:vAlign w:val="center"/>
          </w:tcPr>
          <w:p w14:paraId="6AEC61BB" w14:textId="53E52097" w:rsidR="006119AC" w:rsidRDefault="006119AC" w:rsidP="006119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VPK Suchý s.r.o.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201E5E" w14:textId="77777777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69 910 000,00 Kč</w:t>
            </w:r>
          </w:p>
          <w:p w14:paraId="096E458A" w14:textId="2339CA00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84 591 100,00 Kč</w:t>
            </w:r>
          </w:p>
        </w:tc>
        <w:tc>
          <w:tcPr>
            <w:tcW w:w="1275" w:type="dxa"/>
            <w:vAlign w:val="center"/>
          </w:tcPr>
          <w:p w14:paraId="666E6352" w14:textId="79411214" w:rsidR="006119AC" w:rsidRDefault="006119AC" w:rsidP="006119A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9697FA2" w14:textId="5B0910EA" w:rsidR="003970C4" w:rsidRDefault="003970C4" w:rsidP="006119A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B4A12">
        <w:rPr>
          <w:rFonts w:ascii="Tahoma" w:hAnsi="Tahoma" w:cs="Tahoma"/>
          <w:sz w:val="20"/>
          <w:szCs w:val="20"/>
        </w:rPr>
        <w:t>Na zák</w:t>
      </w:r>
      <w:r w:rsidR="00C75BD8">
        <w:rPr>
          <w:rFonts w:ascii="Tahoma" w:hAnsi="Tahoma" w:cs="Tahoma"/>
          <w:sz w:val="20"/>
          <w:szCs w:val="20"/>
        </w:rPr>
        <w:t>ladě hodnocení nabídek stanovili</w:t>
      </w:r>
      <w:r w:rsidRPr="00DB4A12">
        <w:rPr>
          <w:rFonts w:ascii="Tahoma" w:hAnsi="Tahoma" w:cs="Tahoma"/>
          <w:sz w:val="20"/>
          <w:szCs w:val="20"/>
        </w:rPr>
        <w:t xml:space="preserve"> </w:t>
      </w:r>
      <w:r w:rsidR="00C75BD8">
        <w:rPr>
          <w:rFonts w:ascii="Tahoma" w:hAnsi="Tahoma" w:cs="Tahoma"/>
          <w:sz w:val="20"/>
          <w:szCs w:val="20"/>
        </w:rPr>
        <w:t>zástupci zadavatele</w:t>
      </w:r>
      <w:r w:rsidRPr="00DB4A12">
        <w:rPr>
          <w:rFonts w:ascii="Tahoma" w:hAnsi="Tahoma" w:cs="Tahoma"/>
          <w:sz w:val="20"/>
          <w:szCs w:val="20"/>
        </w:rPr>
        <w:t xml:space="preserve"> nabídku </w:t>
      </w:r>
      <w:r w:rsidR="006119AC">
        <w:rPr>
          <w:rFonts w:ascii="Tahoma" w:hAnsi="Tahoma" w:cs="Tahoma"/>
          <w:sz w:val="20"/>
          <w:szCs w:val="20"/>
        </w:rPr>
        <w:t>č. 4 - sdružení</w:t>
      </w:r>
      <w:r w:rsidRPr="00DB4A12">
        <w:rPr>
          <w:rFonts w:ascii="Tahoma" w:hAnsi="Tahoma" w:cs="Tahoma"/>
          <w:sz w:val="20"/>
          <w:szCs w:val="20"/>
        </w:rPr>
        <w:t xml:space="preserve"> </w:t>
      </w:r>
      <w:r w:rsidR="006119AC" w:rsidRPr="006119AC">
        <w:rPr>
          <w:rFonts w:ascii="Tahoma" w:hAnsi="Tahoma" w:cs="Tahoma"/>
          <w:b/>
          <w:sz w:val="20"/>
          <w:szCs w:val="20"/>
        </w:rPr>
        <w:t>Společnost Z+A Hrusice</w:t>
      </w:r>
      <w:r w:rsidR="003F034A">
        <w:rPr>
          <w:rFonts w:ascii="Tahoma" w:hAnsi="Tahoma" w:cs="Tahoma"/>
          <w:sz w:val="20"/>
          <w:szCs w:val="20"/>
        </w:rPr>
        <w:t xml:space="preserve"> (</w:t>
      </w:r>
      <w:r w:rsidR="006119AC" w:rsidRPr="006119AC">
        <w:rPr>
          <w:rFonts w:ascii="Tahoma" w:hAnsi="Tahoma" w:cs="Tahoma"/>
          <w:sz w:val="20"/>
          <w:szCs w:val="20"/>
        </w:rPr>
        <w:t>ZEPRIS s.r.o., IČO: 25117947 a</w:t>
      </w:r>
      <w:r w:rsidR="006119AC">
        <w:rPr>
          <w:rFonts w:ascii="Tahoma" w:hAnsi="Tahoma" w:cs="Tahoma"/>
          <w:sz w:val="20"/>
          <w:szCs w:val="20"/>
        </w:rPr>
        <w:t xml:space="preserve"> </w:t>
      </w:r>
      <w:r w:rsidR="006119AC" w:rsidRPr="006119AC">
        <w:rPr>
          <w:rFonts w:ascii="Tahoma" w:hAnsi="Tahoma" w:cs="Tahoma"/>
          <w:sz w:val="20"/>
          <w:szCs w:val="20"/>
        </w:rPr>
        <w:t>ALSTAP s.r.o., IČO: 29000238</w:t>
      </w:r>
      <w:r w:rsidR="003F034A">
        <w:rPr>
          <w:rFonts w:ascii="Tahoma" w:hAnsi="Tahoma" w:cs="Tahoma"/>
          <w:sz w:val="20"/>
          <w:szCs w:val="20"/>
        </w:rPr>
        <w:t xml:space="preserve">) </w:t>
      </w:r>
      <w:r w:rsidRPr="00DB4A12">
        <w:rPr>
          <w:rFonts w:ascii="Tahoma" w:hAnsi="Tahoma" w:cs="Tahoma"/>
          <w:sz w:val="20"/>
          <w:szCs w:val="20"/>
        </w:rPr>
        <w:t>jako ekonomicky nejvýhodnější podle výsledku hodnocení nabídek:</w:t>
      </w:r>
    </w:p>
    <w:p w14:paraId="2F5223C6" w14:textId="77777777" w:rsidR="003F034A" w:rsidRPr="003970C4" w:rsidRDefault="003F034A" w:rsidP="003F034A">
      <w:pPr>
        <w:rPr>
          <w:rFonts w:ascii="Tahoma" w:hAnsi="Tahoma" w:cs="Tahoma"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55"/>
      </w:tblGrid>
      <w:tr w:rsidR="00B35C5F" w:rsidRPr="003970C4" w14:paraId="21905FC1" w14:textId="77777777" w:rsidTr="005B746E">
        <w:trPr>
          <w:cantSplit/>
          <w:trHeight w:val="255"/>
        </w:trPr>
        <w:tc>
          <w:tcPr>
            <w:tcW w:w="1276" w:type="dxa"/>
            <w:shd w:val="clear" w:color="auto" w:fill="auto"/>
            <w:vAlign w:val="center"/>
          </w:tcPr>
          <w:p w14:paraId="7D332610" w14:textId="77777777" w:rsidR="00B35C5F" w:rsidRPr="003970C4" w:rsidRDefault="00B35C5F" w:rsidP="003C097E">
            <w:pPr>
              <w:pStyle w:val="Textpoznpodarou"/>
              <w:spacing w:before="120" w:after="120"/>
              <w:jc w:val="center"/>
              <w:rPr>
                <w:rFonts w:ascii="Tahoma" w:hAnsi="Tahoma" w:cs="Tahoma"/>
                <w:b/>
                <w:lang w:val="cs-CZ"/>
              </w:rPr>
            </w:pPr>
            <w:r w:rsidRPr="003970C4">
              <w:rPr>
                <w:rFonts w:ascii="Tahoma" w:hAnsi="Tahoma" w:cs="Tahoma"/>
                <w:b/>
                <w:lang w:val="cs-CZ"/>
              </w:rPr>
              <w:t>Pořadí nabídky</w:t>
            </w:r>
          </w:p>
        </w:tc>
        <w:tc>
          <w:tcPr>
            <w:tcW w:w="7655" w:type="dxa"/>
            <w:vAlign w:val="center"/>
          </w:tcPr>
          <w:p w14:paraId="2E482A6D" w14:textId="77777777" w:rsidR="00B35C5F" w:rsidRPr="003970C4" w:rsidRDefault="00B35C5F" w:rsidP="0079302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3970C4">
              <w:rPr>
                <w:rFonts w:ascii="Tahoma" w:hAnsi="Tahoma" w:cs="Tahoma"/>
                <w:b/>
                <w:sz w:val="20"/>
                <w:szCs w:val="20"/>
              </w:rPr>
              <w:t xml:space="preserve">Obchodní firma </w:t>
            </w:r>
          </w:p>
        </w:tc>
      </w:tr>
      <w:tr w:rsidR="003F034A" w:rsidRPr="003970C4" w14:paraId="5071975B" w14:textId="77777777" w:rsidTr="005B746E">
        <w:trPr>
          <w:cantSplit/>
          <w:trHeight w:val="227"/>
        </w:trPr>
        <w:tc>
          <w:tcPr>
            <w:tcW w:w="1276" w:type="dxa"/>
            <w:shd w:val="clear" w:color="auto" w:fill="auto"/>
            <w:vAlign w:val="center"/>
          </w:tcPr>
          <w:p w14:paraId="3AB645E2" w14:textId="77777777" w:rsidR="003F034A" w:rsidRPr="00ED1973" w:rsidRDefault="003F034A" w:rsidP="00D17B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197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7655" w:type="dxa"/>
            <w:vAlign w:val="center"/>
          </w:tcPr>
          <w:p w14:paraId="0018C5C1" w14:textId="77777777" w:rsidR="006119AC" w:rsidRPr="006119AC" w:rsidRDefault="006119AC" w:rsidP="006119A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19AC">
              <w:rPr>
                <w:rFonts w:ascii="Tahoma" w:hAnsi="Tahoma" w:cs="Tahoma"/>
                <w:b/>
                <w:bCs/>
                <w:sz w:val="20"/>
                <w:szCs w:val="20"/>
              </w:rPr>
              <w:t>Společnost Z+A Hrusice</w:t>
            </w:r>
          </w:p>
          <w:p w14:paraId="51673E86" w14:textId="77777777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ZEPRIS s.r.o., IČO: 25117947 </w:t>
            </w:r>
          </w:p>
          <w:p w14:paraId="00D68A7A" w14:textId="77777777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a </w:t>
            </w:r>
          </w:p>
          <w:p w14:paraId="235D617C" w14:textId="418B2BBC" w:rsidR="003F034A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ALSTAP s.r.o., IČO: 29000238</w:t>
            </w:r>
          </w:p>
        </w:tc>
      </w:tr>
      <w:tr w:rsidR="00F1652E" w:rsidRPr="003970C4" w14:paraId="575176F6" w14:textId="77777777" w:rsidTr="005B746E">
        <w:trPr>
          <w:cantSplit/>
          <w:trHeight w:val="227"/>
        </w:trPr>
        <w:tc>
          <w:tcPr>
            <w:tcW w:w="1276" w:type="dxa"/>
            <w:shd w:val="clear" w:color="auto" w:fill="auto"/>
            <w:vAlign w:val="center"/>
          </w:tcPr>
          <w:p w14:paraId="30C85893" w14:textId="77777777" w:rsidR="00F1652E" w:rsidRPr="00ED1973" w:rsidRDefault="00F1652E" w:rsidP="00F1652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7655" w:type="dxa"/>
            <w:vAlign w:val="center"/>
          </w:tcPr>
          <w:p w14:paraId="4AA92DDE" w14:textId="22F05D6E" w:rsidR="00F1652E" w:rsidRDefault="006119AC" w:rsidP="00F1652E">
            <w:pPr>
              <w:rPr>
                <w:rFonts w:ascii="Tahoma" w:hAnsi="Tahoma" w:cs="Tahoma"/>
                <w:sz w:val="20"/>
                <w:szCs w:val="20"/>
              </w:rPr>
            </w:pPr>
            <w:r w:rsidRPr="006119AC">
              <w:rPr>
                <w:rFonts w:ascii="Tahoma" w:hAnsi="Tahoma" w:cs="Tahoma"/>
                <w:b/>
                <w:bCs/>
                <w:sz w:val="20"/>
                <w:szCs w:val="20"/>
              </w:rPr>
              <w:t>STAVITELSTVÍ ŘEHOŘ, s.r.o.</w:t>
            </w:r>
            <w:r w:rsidRPr="00230AE8">
              <w:rPr>
                <w:rFonts w:ascii="Tahoma" w:hAnsi="Tahoma" w:cs="Tahoma"/>
                <w:sz w:val="20"/>
                <w:szCs w:val="20"/>
              </w:rPr>
              <w:t>, IČO: 25075543</w:t>
            </w:r>
          </w:p>
        </w:tc>
      </w:tr>
      <w:tr w:rsidR="006119AC" w:rsidRPr="003970C4" w14:paraId="710F07C5" w14:textId="77777777" w:rsidTr="005B746E">
        <w:trPr>
          <w:cantSplit/>
          <w:trHeight w:val="227"/>
        </w:trPr>
        <w:tc>
          <w:tcPr>
            <w:tcW w:w="1276" w:type="dxa"/>
            <w:shd w:val="clear" w:color="auto" w:fill="auto"/>
            <w:vAlign w:val="center"/>
          </w:tcPr>
          <w:p w14:paraId="6B4DA8FC" w14:textId="77777777" w:rsidR="006119AC" w:rsidRPr="00ED1973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7655" w:type="dxa"/>
            <w:vAlign w:val="center"/>
          </w:tcPr>
          <w:p w14:paraId="1D58C1C9" w14:textId="4A14A573" w:rsidR="006119AC" w:rsidRDefault="006119AC" w:rsidP="006119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VPK Suchý s.r.o.</w:t>
            </w:r>
            <w:r>
              <w:rPr>
                <w:rFonts w:ascii="Tahoma" w:hAnsi="Tahoma" w:cs="Tahoma"/>
                <w:sz w:val="20"/>
                <w:szCs w:val="20"/>
              </w:rPr>
              <w:t>, IČO: 27085201</w:t>
            </w:r>
          </w:p>
        </w:tc>
      </w:tr>
      <w:tr w:rsidR="006119AC" w:rsidRPr="003970C4" w14:paraId="4B8A7951" w14:textId="77777777" w:rsidTr="006119AC">
        <w:trPr>
          <w:cantSplit/>
          <w:trHeight w:val="227"/>
        </w:trPr>
        <w:tc>
          <w:tcPr>
            <w:tcW w:w="1276" w:type="dxa"/>
            <w:shd w:val="clear" w:color="auto" w:fill="auto"/>
            <w:vAlign w:val="center"/>
          </w:tcPr>
          <w:p w14:paraId="09B5AF60" w14:textId="3FE27360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7655" w:type="dxa"/>
            <w:vAlign w:val="center"/>
          </w:tcPr>
          <w:p w14:paraId="1A15A5E8" w14:textId="069E8A6F" w:rsidR="006119AC" w:rsidRDefault="006119AC" w:rsidP="006119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119A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STAVMONTA spol. s r.o.</w:t>
            </w:r>
            <w:r w:rsidRPr="004064FF">
              <w:rPr>
                <w:rFonts w:ascii="Tahoma" w:hAnsi="Tahoma" w:cs="Tahoma"/>
                <w:color w:val="333333"/>
                <w:sz w:val="20"/>
                <w:szCs w:val="20"/>
              </w:rPr>
              <w:t>, IČO: 40525007</w:t>
            </w:r>
          </w:p>
        </w:tc>
      </w:tr>
      <w:tr w:rsidR="006119AC" w:rsidRPr="003970C4" w14:paraId="67940ACC" w14:textId="77777777" w:rsidTr="006119AC">
        <w:trPr>
          <w:cantSplit/>
          <w:trHeight w:val="227"/>
        </w:trPr>
        <w:tc>
          <w:tcPr>
            <w:tcW w:w="1276" w:type="dxa"/>
            <w:shd w:val="clear" w:color="auto" w:fill="auto"/>
            <w:vAlign w:val="center"/>
          </w:tcPr>
          <w:p w14:paraId="3A801434" w14:textId="05733B88" w:rsidR="006119AC" w:rsidRDefault="006119AC" w:rsidP="00611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7655" w:type="dxa"/>
            <w:vAlign w:val="center"/>
          </w:tcPr>
          <w:p w14:paraId="5E93CFB4" w14:textId="0B3168D1" w:rsidR="006119AC" w:rsidRDefault="006119AC" w:rsidP="006119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119AC">
              <w:rPr>
                <w:rFonts w:ascii="Tahoma" w:hAnsi="Tahoma" w:cs="Tahoma"/>
                <w:b/>
                <w:bCs/>
                <w:sz w:val="20"/>
                <w:szCs w:val="20"/>
              </w:rPr>
              <w:t>HYDRO &amp; KOV s.r.o.</w:t>
            </w:r>
            <w:r w:rsidRPr="004064FF">
              <w:rPr>
                <w:rFonts w:ascii="Tahoma" w:hAnsi="Tahoma" w:cs="Tahoma"/>
                <w:sz w:val="20"/>
                <w:szCs w:val="20"/>
              </w:rPr>
              <w:t>, IČO: 27720161</w:t>
            </w:r>
          </w:p>
        </w:tc>
      </w:tr>
    </w:tbl>
    <w:p w14:paraId="68AA02E8" w14:textId="77777777" w:rsidR="003970C4" w:rsidRDefault="003970C4" w:rsidP="003970C4">
      <w:pPr>
        <w:rPr>
          <w:rFonts w:ascii="Tahoma" w:hAnsi="Tahoma" w:cs="Tahoma"/>
          <w:sz w:val="20"/>
          <w:szCs w:val="20"/>
        </w:rPr>
      </w:pPr>
      <w:r w:rsidRPr="003970C4">
        <w:rPr>
          <w:rFonts w:ascii="Tahoma" w:hAnsi="Tahoma" w:cs="Tahoma"/>
          <w:sz w:val="20"/>
          <w:szCs w:val="20"/>
        </w:rPr>
        <w:t xml:space="preserve">      </w:t>
      </w:r>
    </w:p>
    <w:p w14:paraId="5D3E5F50" w14:textId="77777777" w:rsidR="00CF6E36" w:rsidRPr="00CF6E36" w:rsidRDefault="00CF6E36" w:rsidP="00CF6E36">
      <w:pPr>
        <w:numPr>
          <w:ilvl w:val="0"/>
          <w:numId w:val="11"/>
        </w:num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CF6E36">
        <w:rPr>
          <w:rFonts w:ascii="Tahoma" w:hAnsi="Tahoma" w:cs="Tahoma"/>
          <w:b/>
          <w:sz w:val="20"/>
          <w:szCs w:val="20"/>
        </w:rPr>
        <w:t xml:space="preserve">Doporučení </w:t>
      </w:r>
      <w:r w:rsidR="00C75BD8">
        <w:rPr>
          <w:rFonts w:ascii="Tahoma" w:hAnsi="Tahoma" w:cs="Tahoma"/>
          <w:b/>
          <w:sz w:val="20"/>
          <w:szCs w:val="20"/>
        </w:rPr>
        <w:t>zástupců zadavatele</w:t>
      </w:r>
    </w:p>
    <w:p w14:paraId="3CDB6285" w14:textId="0A60F580" w:rsidR="003970C4" w:rsidRPr="003970C4" w:rsidRDefault="00C75BD8" w:rsidP="00FE69EF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Zástupci zadavatele</w:t>
      </w:r>
      <w:r w:rsidR="003970C4" w:rsidRPr="003970C4">
        <w:rPr>
          <w:rFonts w:ascii="Tahoma" w:hAnsi="Tahoma" w:cs="Tahoma"/>
          <w:sz w:val="20"/>
          <w:szCs w:val="20"/>
        </w:rPr>
        <w:t xml:space="preserve"> na základě výše </w:t>
      </w:r>
      <w:r>
        <w:rPr>
          <w:rFonts w:ascii="Tahoma" w:hAnsi="Tahoma" w:cs="Tahoma"/>
          <w:sz w:val="20"/>
          <w:szCs w:val="20"/>
        </w:rPr>
        <w:t>uvedených skutečností doporučují</w:t>
      </w:r>
      <w:r w:rsidR="003970C4" w:rsidRPr="003970C4">
        <w:rPr>
          <w:rFonts w:ascii="Tahoma" w:hAnsi="Tahoma" w:cs="Tahoma"/>
          <w:sz w:val="20"/>
          <w:szCs w:val="20"/>
        </w:rPr>
        <w:t xml:space="preserve"> zadavateli vybrat k uzavření smlouvy </w:t>
      </w:r>
      <w:r w:rsidR="003970C4" w:rsidRPr="00DB4A12">
        <w:rPr>
          <w:rFonts w:ascii="Tahoma" w:hAnsi="Tahoma" w:cs="Tahoma"/>
          <w:sz w:val="20"/>
          <w:szCs w:val="20"/>
        </w:rPr>
        <w:t xml:space="preserve">účastníka zadávacího řízení </w:t>
      </w:r>
      <w:r w:rsidR="00726410" w:rsidRPr="00DB4A12">
        <w:rPr>
          <w:rFonts w:ascii="Tahoma" w:hAnsi="Tahoma" w:cs="Tahoma"/>
          <w:i/>
          <w:sz w:val="20"/>
          <w:szCs w:val="20"/>
        </w:rPr>
        <w:t xml:space="preserve">č. </w:t>
      </w:r>
      <w:r w:rsidR="006119AC">
        <w:rPr>
          <w:rFonts w:ascii="Tahoma" w:hAnsi="Tahoma" w:cs="Tahoma"/>
          <w:i/>
          <w:sz w:val="20"/>
          <w:szCs w:val="20"/>
        </w:rPr>
        <w:t>4</w:t>
      </w:r>
      <w:r w:rsidR="00062A30" w:rsidRPr="00DB4A12">
        <w:rPr>
          <w:rFonts w:ascii="Tahoma" w:hAnsi="Tahoma" w:cs="Tahoma"/>
          <w:i/>
          <w:sz w:val="20"/>
          <w:szCs w:val="20"/>
        </w:rPr>
        <w:t xml:space="preserve"> - </w:t>
      </w:r>
      <w:r w:rsidR="006119AC">
        <w:rPr>
          <w:rFonts w:ascii="Tahoma" w:hAnsi="Tahoma" w:cs="Tahoma"/>
          <w:sz w:val="20"/>
          <w:szCs w:val="20"/>
        </w:rPr>
        <w:t>sdružení</w:t>
      </w:r>
      <w:r w:rsidR="006119AC" w:rsidRPr="00DB4A12">
        <w:rPr>
          <w:rFonts w:ascii="Tahoma" w:hAnsi="Tahoma" w:cs="Tahoma"/>
          <w:sz w:val="20"/>
          <w:szCs w:val="20"/>
        </w:rPr>
        <w:t xml:space="preserve"> </w:t>
      </w:r>
      <w:r w:rsidR="006119AC" w:rsidRPr="006119AC">
        <w:rPr>
          <w:rFonts w:ascii="Tahoma" w:hAnsi="Tahoma" w:cs="Tahoma"/>
          <w:b/>
          <w:sz w:val="20"/>
          <w:szCs w:val="20"/>
        </w:rPr>
        <w:t>Společnost Z+A Hrusice</w:t>
      </w:r>
      <w:r w:rsidR="006119AC">
        <w:rPr>
          <w:rFonts w:ascii="Tahoma" w:hAnsi="Tahoma" w:cs="Tahoma"/>
          <w:sz w:val="20"/>
          <w:szCs w:val="20"/>
        </w:rPr>
        <w:t xml:space="preserve"> (</w:t>
      </w:r>
      <w:r w:rsidR="006119AC" w:rsidRPr="006119AC">
        <w:rPr>
          <w:rFonts w:ascii="Tahoma" w:hAnsi="Tahoma" w:cs="Tahoma"/>
          <w:sz w:val="20"/>
          <w:szCs w:val="20"/>
        </w:rPr>
        <w:t>ZEPRIS s.r.o., IČO: 25117947 a</w:t>
      </w:r>
      <w:r w:rsidR="006119AC">
        <w:rPr>
          <w:rFonts w:ascii="Tahoma" w:hAnsi="Tahoma" w:cs="Tahoma"/>
          <w:sz w:val="20"/>
          <w:szCs w:val="20"/>
        </w:rPr>
        <w:t xml:space="preserve"> </w:t>
      </w:r>
      <w:r w:rsidR="006119AC" w:rsidRPr="006119AC">
        <w:rPr>
          <w:rFonts w:ascii="Tahoma" w:hAnsi="Tahoma" w:cs="Tahoma"/>
          <w:sz w:val="20"/>
          <w:szCs w:val="20"/>
        </w:rPr>
        <w:t>ALSTAP s.r.o., IČO: 29000238</w:t>
      </w:r>
      <w:r w:rsidR="006119AC">
        <w:rPr>
          <w:rFonts w:ascii="Tahoma" w:hAnsi="Tahoma" w:cs="Tahoma"/>
          <w:sz w:val="20"/>
          <w:szCs w:val="20"/>
        </w:rPr>
        <w:t>)</w:t>
      </w:r>
      <w:r w:rsidR="005D58CC" w:rsidRPr="00DB4A12">
        <w:rPr>
          <w:rFonts w:ascii="Tahoma" w:hAnsi="Tahoma" w:cs="Tahoma"/>
          <w:sz w:val="20"/>
          <w:szCs w:val="20"/>
        </w:rPr>
        <w:t xml:space="preserve">, </w:t>
      </w:r>
      <w:r w:rsidR="003970C4" w:rsidRPr="00DB4A12">
        <w:rPr>
          <w:rFonts w:ascii="Tahoma" w:hAnsi="Tahoma" w:cs="Tahoma"/>
          <w:sz w:val="20"/>
          <w:szCs w:val="20"/>
        </w:rPr>
        <w:t>jehož nabídka byla vyhodnocena jako ekonomicky nejvýhodnější podle výsledku hodnocení nabídek, dále splnila všechny</w:t>
      </w:r>
      <w:r w:rsidR="003970C4" w:rsidRPr="003970C4">
        <w:rPr>
          <w:rFonts w:ascii="Tahoma" w:hAnsi="Tahoma" w:cs="Tahoma"/>
          <w:sz w:val="20"/>
          <w:szCs w:val="20"/>
        </w:rPr>
        <w:t xml:space="preserve"> podmínky účasti dle § 37 zákona a neobsahovala </w:t>
      </w:r>
      <w:r w:rsidR="00CF5D69">
        <w:rPr>
          <w:rFonts w:ascii="Tahoma" w:hAnsi="Tahoma" w:cs="Tahoma"/>
          <w:sz w:val="20"/>
          <w:szCs w:val="20"/>
        </w:rPr>
        <w:t>mimořádně nízkou nabídkovou cenu</w:t>
      </w:r>
      <w:r w:rsidR="003970C4" w:rsidRPr="003970C4">
        <w:rPr>
          <w:rFonts w:ascii="Tahoma" w:hAnsi="Tahoma" w:cs="Tahoma"/>
          <w:sz w:val="20"/>
          <w:szCs w:val="20"/>
        </w:rPr>
        <w:t xml:space="preserve"> dle § 113 zákona.</w:t>
      </w:r>
    </w:p>
    <w:p w14:paraId="475F55B8" w14:textId="77777777" w:rsidR="003970C4" w:rsidRPr="003970C4" w:rsidRDefault="003970C4" w:rsidP="003970C4">
      <w:pPr>
        <w:rPr>
          <w:rFonts w:ascii="Tahoma" w:hAnsi="Tahoma" w:cs="Tahoma"/>
          <w:sz w:val="20"/>
          <w:szCs w:val="20"/>
        </w:rPr>
      </w:pPr>
    </w:p>
    <w:p w14:paraId="2F683FAC" w14:textId="77777777" w:rsidR="003970C4" w:rsidRPr="003970C4" w:rsidRDefault="003970C4" w:rsidP="003970C4">
      <w:pPr>
        <w:rPr>
          <w:rFonts w:ascii="Tahoma" w:hAnsi="Tahoma" w:cs="Tahoma"/>
          <w:sz w:val="20"/>
          <w:szCs w:val="20"/>
        </w:rPr>
      </w:pPr>
      <w:r w:rsidRPr="003970C4">
        <w:rPr>
          <w:rFonts w:ascii="Tahoma" w:hAnsi="Tahoma" w:cs="Tahoma"/>
          <w:sz w:val="20"/>
          <w:szCs w:val="20"/>
        </w:rPr>
        <w:t xml:space="preserve">Zpráva byla přečtena a </w:t>
      </w:r>
      <w:r w:rsidR="00C75BD8">
        <w:rPr>
          <w:rFonts w:ascii="Tahoma" w:hAnsi="Tahoma" w:cs="Tahoma"/>
          <w:sz w:val="20"/>
          <w:szCs w:val="20"/>
        </w:rPr>
        <w:t>zástupci zadavatele</w:t>
      </w:r>
      <w:r w:rsidRPr="003970C4">
        <w:rPr>
          <w:rFonts w:ascii="Tahoma" w:hAnsi="Tahoma" w:cs="Tahoma"/>
          <w:sz w:val="20"/>
          <w:szCs w:val="20"/>
        </w:rPr>
        <w:t xml:space="preserve"> podpisem stvrzují správnost a úplnost uvedených údajů.</w:t>
      </w:r>
    </w:p>
    <w:p w14:paraId="4D5F7C6E" w14:textId="77777777" w:rsidR="00143F9F" w:rsidRPr="003970C4" w:rsidRDefault="00143F9F" w:rsidP="00143F9F">
      <w:pPr>
        <w:ind w:left="426"/>
        <w:rPr>
          <w:rFonts w:ascii="Tahoma" w:hAnsi="Tahoma" w:cs="Tahoma"/>
          <w:sz w:val="20"/>
          <w:szCs w:val="20"/>
        </w:rPr>
      </w:pPr>
    </w:p>
    <w:p w14:paraId="633564B8" w14:textId="77777777" w:rsidR="00143F9F" w:rsidRPr="003970C4" w:rsidRDefault="00143F9F" w:rsidP="003970C4">
      <w:pPr>
        <w:rPr>
          <w:rFonts w:ascii="Tahoma" w:hAnsi="Tahoma" w:cs="Tahoma"/>
          <w:sz w:val="20"/>
          <w:szCs w:val="20"/>
        </w:rPr>
      </w:pPr>
      <w:r w:rsidRPr="003970C4">
        <w:rPr>
          <w:rFonts w:ascii="Tahoma" w:hAnsi="Tahoma" w:cs="Tahoma"/>
          <w:sz w:val="20"/>
          <w:szCs w:val="20"/>
        </w:rPr>
        <w:t>Zápis vyhotovil</w:t>
      </w:r>
      <w:r w:rsidR="00D15717" w:rsidRPr="003970C4">
        <w:rPr>
          <w:rFonts w:ascii="Tahoma" w:hAnsi="Tahoma" w:cs="Tahoma"/>
          <w:sz w:val="20"/>
          <w:szCs w:val="20"/>
        </w:rPr>
        <w:t>a</w:t>
      </w:r>
      <w:r w:rsidRPr="003970C4">
        <w:rPr>
          <w:rFonts w:ascii="Tahoma" w:hAnsi="Tahoma" w:cs="Tahoma"/>
          <w:sz w:val="20"/>
          <w:szCs w:val="20"/>
        </w:rPr>
        <w:t xml:space="preserve">: Mgr. </w:t>
      </w:r>
      <w:r w:rsidR="00E17ECC">
        <w:rPr>
          <w:rFonts w:ascii="Tahoma" w:hAnsi="Tahoma" w:cs="Tahoma"/>
          <w:sz w:val="20"/>
          <w:szCs w:val="20"/>
        </w:rPr>
        <w:t>Šárka Hájková</w:t>
      </w:r>
    </w:p>
    <w:p w14:paraId="1265E21B" w14:textId="77777777" w:rsidR="00143F9F" w:rsidRDefault="00143F9F" w:rsidP="00143F9F">
      <w:pPr>
        <w:ind w:left="426"/>
        <w:rPr>
          <w:rFonts w:ascii="Tahoma" w:hAnsi="Tahoma" w:cs="Tahoma"/>
          <w:sz w:val="20"/>
          <w:szCs w:val="20"/>
        </w:rPr>
      </w:pPr>
    </w:p>
    <w:p w14:paraId="6717F950" w14:textId="77777777" w:rsidR="006119AC" w:rsidRDefault="006119AC" w:rsidP="00143F9F">
      <w:pPr>
        <w:ind w:left="426"/>
        <w:rPr>
          <w:rFonts w:ascii="Tahoma" w:hAnsi="Tahoma" w:cs="Tahoma"/>
          <w:sz w:val="20"/>
          <w:szCs w:val="20"/>
        </w:rPr>
      </w:pPr>
    </w:p>
    <w:p w14:paraId="11FF07CC" w14:textId="77777777" w:rsidR="006119AC" w:rsidRDefault="006119AC" w:rsidP="00143F9F">
      <w:pPr>
        <w:ind w:left="426"/>
        <w:rPr>
          <w:rFonts w:ascii="Tahoma" w:hAnsi="Tahoma" w:cs="Tahoma"/>
          <w:sz w:val="20"/>
          <w:szCs w:val="20"/>
        </w:rPr>
      </w:pPr>
    </w:p>
    <w:p w14:paraId="699FD191" w14:textId="77777777" w:rsidR="00143F9F" w:rsidRDefault="00143F9F" w:rsidP="00143F9F">
      <w:pPr>
        <w:numPr>
          <w:ilvl w:val="0"/>
          <w:numId w:val="11"/>
        </w:numPr>
        <w:spacing w:before="100" w:after="100"/>
        <w:rPr>
          <w:rFonts w:ascii="Tahoma" w:hAnsi="Tahoma" w:cs="Tahoma"/>
          <w:b/>
          <w:sz w:val="20"/>
          <w:szCs w:val="20"/>
        </w:rPr>
      </w:pPr>
      <w:r w:rsidRPr="003970C4">
        <w:rPr>
          <w:rFonts w:ascii="Tahoma" w:hAnsi="Tahoma" w:cs="Tahoma"/>
          <w:b/>
          <w:sz w:val="20"/>
          <w:szCs w:val="20"/>
        </w:rPr>
        <w:lastRenderedPageBreak/>
        <w:t xml:space="preserve">Podpisy </w:t>
      </w:r>
      <w:r w:rsidR="00C75BD8">
        <w:rPr>
          <w:rFonts w:ascii="Tahoma" w:hAnsi="Tahoma" w:cs="Tahoma"/>
          <w:b/>
          <w:sz w:val="20"/>
          <w:szCs w:val="20"/>
        </w:rPr>
        <w:t>zástupců zadavatele</w:t>
      </w:r>
      <w:r w:rsidRPr="003970C4">
        <w:rPr>
          <w:rFonts w:ascii="Tahoma" w:hAnsi="Tahoma" w:cs="Tahoma"/>
          <w:b/>
          <w:sz w:val="20"/>
          <w:szCs w:val="20"/>
        </w:rPr>
        <w:t>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961"/>
      </w:tblGrid>
      <w:tr w:rsidR="003F034A" w14:paraId="77843D23" w14:textId="77777777" w:rsidTr="003F034A">
        <w:trPr>
          <w:cantSplit/>
          <w:trHeight w:hRule="exact" w:val="709"/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8483" w14:textId="77777777" w:rsidR="003F034A" w:rsidRPr="003F034A" w:rsidRDefault="003F034A" w:rsidP="003F034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F034A">
              <w:rPr>
                <w:rFonts w:ascii="Tahoma" w:hAnsi="Tahoma" w:cs="Tahoma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7173" w14:textId="77777777" w:rsidR="003F034A" w:rsidRDefault="003F034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Podpis</w:t>
            </w:r>
          </w:p>
        </w:tc>
      </w:tr>
      <w:tr w:rsidR="003F034A" w14:paraId="54D78A3A" w14:textId="77777777" w:rsidTr="003F034A">
        <w:trPr>
          <w:trHeight w:hRule="exact" w:val="7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6B5E" w14:textId="3D25EE15" w:rsidR="003F034A" w:rsidRDefault="006119AC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Mgr. </w:t>
            </w:r>
            <w:r w:rsidR="003F034A">
              <w:rPr>
                <w:rFonts w:ascii="Tahoma" w:hAnsi="Tahoma" w:cs="Tahoma"/>
                <w:color w:val="000000"/>
                <w:sz w:val="20"/>
                <w:szCs w:val="20"/>
              </w:rPr>
              <w:t xml:space="preserve">Petr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Sklenář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E2C" w14:textId="77777777" w:rsidR="003F034A" w:rsidRDefault="003F034A">
            <w:pPr>
              <w:widowControl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034A" w14:paraId="3A932AEC" w14:textId="77777777" w:rsidTr="003F034A">
        <w:trPr>
          <w:trHeight w:hRule="exact" w:val="7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3D81" w14:textId="77777777" w:rsidR="003F034A" w:rsidRDefault="003F034A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Mgr. Šárka Hájková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259" w14:textId="77777777" w:rsidR="003F034A" w:rsidRDefault="003F034A">
            <w:pPr>
              <w:widowControl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E26A5D" w14:textId="77777777" w:rsidR="003F034A" w:rsidRDefault="003F034A" w:rsidP="003F034A">
      <w:pPr>
        <w:spacing w:before="100" w:after="120"/>
        <w:ind w:left="357"/>
        <w:rPr>
          <w:rFonts w:ascii="Tahoma" w:hAnsi="Tahoma" w:cs="Tahoma"/>
          <w:b/>
          <w:bCs/>
          <w:iCs/>
          <w:sz w:val="20"/>
          <w:szCs w:val="20"/>
        </w:rPr>
      </w:pPr>
    </w:p>
    <w:p w14:paraId="1B174854" w14:textId="77777777" w:rsidR="00340643" w:rsidRPr="004420A6" w:rsidRDefault="00340643" w:rsidP="003F034A">
      <w:pPr>
        <w:spacing w:before="100" w:after="100"/>
        <w:ind w:left="357"/>
        <w:rPr>
          <w:rFonts w:ascii="Tahoma" w:hAnsi="Tahoma" w:cs="Tahoma"/>
          <w:sz w:val="20"/>
          <w:szCs w:val="20"/>
        </w:rPr>
      </w:pPr>
    </w:p>
    <w:sectPr w:rsidR="00340643" w:rsidRPr="004420A6" w:rsidSect="00D824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1A15F" w14:textId="77777777" w:rsidR="00FD4D57" w:rsidRDefault="00FD4D57">
      <w:r>
        <w:separator/>
      </w:r>
    </w:p>
  </w:endnote>
  <w:endnote w:type="continuationSeparator" w:id="0">
    <w:p w14:paraId="6A2C12C8" w14:textId="77777777" w:rsidR="00FD4D57" w:rsidRDefault="00FD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perOpenFa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20"/>
        <w:szCs w:val="20"/>
      </w:rPr>
      <w:id w:val="-86466229"/>
      <w:docPartObj>
        <w:docPartGallery w:val="Page Numbers (Bottom of Page)"/>
        <w:docPartUnique/>
      </w:docPartObj>
    </w:sdtPr>
    <w:sdtContent>
      <w:p w14:paraId="0EE6A785" w14:textId="77777777" w:rsidR="00202B93" w:rsidRPr="007851FB" w:rsidRDefault="00202B93">
        <w:pPr>
          <w:pStyle w:val="Zpat"/>
          <w:jc w:val="right"/>
          <w:rPr>
            <w:rFonts w:ascii="Tahoma" w:hAnsi="Tahoma" w:cs="Tahoma"/>
            <w:sz w:val="20"/>
            <w:szCs w:val="20"/>
          </w:rPr>
        </w:pPr>
        <w:r w:rsidRPr="007851FB">
          <w:rPr>
            <w:rFonts w:ascii="Tahoma" w:hAnsi="Tahoma" w:cs="Tahoma"/>
            <w:sz w:val="20"/>
            <w:szCs w:val="20"/>
          </w:rPr>
          <w:fldChar w:fldCharType="begin"/>
        </w:r>
        <w:r w:rsidRPr="007851FB">
          <w:rPr>
            <w:rFonts w:ascii="Tahoma" w:hAnsi="Tahoma" w:cs="Tahoma"/>
            <w:sz w:val="20"/>
            <w:szCs w:val="20"/>
          </w:rPr>
          <w:instrText>PAGE   \* MERGEFORMAT</w:instrText>
        </w:r>
        <w:r w:rsidRPr="007851FB">
          <w:rPr>
            <w:rFonts w:ascii="Tahoma" w:hAnsi="Tahoma" w:cs="Tahoma"/>
            <w:sz w:val="20"/>
            <w:szCs w:val="20"/>
          </w:rPr>
          <w:fldChar w:fldCharType="separate"/>
        </w:r>
        <w:r w:rsidR="003F034A">
          <w:rPr>
            <w:rFonts w:ascii="Tahoma" w:hAnsi="Tahoma" w:cs="Tahoma"/>
            <w:noProof/>
            <w:sz w:val="20"/>
            <w:szCs w:val="20"/>
          </w:rPr>
          <w:t>2</w:t>
        </w:r>
        <w:r w:rsidRPr="007851F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1B54F31" w14:textId="77777777" w:rsidR="00202B93" w:rsidRDefault="00202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E2C99" w14:textId="77777777" w:rsidR="00FD4D57" w:rsidRDefault="00FD4D57">
      <w:r>
        <w:separator/>
      </w:r>
    </w:p>
  </w:footnote>
  <w:footnote w:type="continuationSeparator" w:id="0">
    <w:p w14:paraId="4104F4EF" w14:textId="77777777" w:rsidR="00FD4D57" w:rsidRDefault="00FD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E1CE2" w14:textId="77777777" w:rsidR="00571C30" w:rsidRDefault="00571C30" w:rsidP="00571C3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1D8"/>
    <w:multiLevelType w:val="hybridMultilevel"/>
    <w:tmpl w:val="21205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CC7"/>
    <w:multiLevelType w:val="hybridMultilevel"/>
    <w:tmpl w:val="07C8D85C"/>
    <w:lvl w:ilvl="0" w:tplc="AF108ED4">
      <w:start w:val="15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30D1"/>
    <w:multiLevelType w:val="hybridMultilevel"/>
    <w:tmpl w:val="FB0E080C"/>
    <w:lvl w:ilvl="0" w:tplc="6436DBA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FC40328"/>
    <w:multiLevelType w:val="hybridMultilevel"/>
    <w:tmpl w:val="F5FEB068"/>
    <w:lvl w:ilvl="0" w:tplc="0AE080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/>
        <w:i w:val="0"/>
        <w:color w:val="000000"/>
        <w:sz w:val="20"/>
        <w:szCs w:val="20"/>
      </w:rPr>
    </w:lvl>
    <w:lvl w:ilvl="1" w:tplc="203C02BE">
      <w:start w:val="1"/>
      <w:numFmt w:val="upperLetter"/>
      <w:lvlText w:val="%2/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F57B38"/>
    <w:multiLevelType w:val="hybridMultilevel"/>
    <w:tmpl w:val="80FCD268"/>
    <w:lvl w:ilvl="0" w:tplc="D018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01E8D"/>
    <w:multiLevelType w:val="hybridMultilevel"/>
    <w:tmpl w:val="6CBA8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B16E3"/>
    <w:multiLevelType w:val="hybridMultilevel"/>
    <w:tmpl w:val="335A8EC4"/>
    <w:lvl w:ilvl="0" w:tplc="B7AA9B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934DB"/>
    <w:multiLevelType w:val="hybridMultilevel"/>
    <w:tmpl w:val="48B47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61312"/>
    <w:multiLevelType w:val="hybridMultilevel"/>
    <w:tmpl w:val="5C8E2516"/>
    <w:lvl w:ilvl="0" w:tplc="58EA90E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6" w:hanging="360"/>
      </w:pPr>
    </w:lvl>
    <w:lvl w:ilvl="2" w:tplc="0405001B" w:tentative="1">
      <w:start w:val="1"/>
      <w:numFmt w:val="lowerRoman"/>
      <w:lvlText w:val="%3."/>
      <w:lvlJc w:val="right"/>
      <w:pPr>
        <w:ind w:left="1826" w:hanging="180"/>
      </w:pPr>
    </w:lvl>
    <w:lvl w:ilvl="3" w:tplc="0405000F" w:tentative="1">
      <w:start w:val="1"/>
      <w:numFmt w:val="decimal"/>
      <w:lvlText w:val="%4."/>
      <w:lvlJc w:val="left"/>
      <w:pPr>
        <w:ind w:left="2546" w:hanging="360"/>
      </w:pPr>
    </w:lvl>
    <w:lvl w:ilvl="4" w:tplc="04050019" w:tentative="1">
      <w:start w:val="1"/>
      <w:numFmt w:val="lowerLetter"/>
      <w:lvlText w:val="%5."/>
      <w:lvlJc w:val="left"/>
      <w:pPr>
        <w:ind w:left="3266" w:hanging="360"/>
      </w:pPr>
    </w:lvl>
    <w:lvl w:ilvl="5" w:tplc="0405001B" w:tentative="1">
      <w:start w:val="1"/>
      <w:numFmt w:val="lowerRoman"/>
      <w:lvlText w:val="%6."/>
      <w:lvlJc w:val="right"/>
      <w:pPr>
        <w:ind w:left="3986" w:hanging="180"/>
      </w:pPr>
    </w:lvl>
    <w:lvl w:ilvl="6" w:tplc="0405000F" w:tentative="1">
      <w:start w:val="1"/>
      <w:numFmt w:val="decimal"/>
      <w:lvlText w:val="%7."/>
      <w:lvlJc w:val="left"/>
      <w:pPr>
        <w:ind w:left="4706" w:hanging="360"/>
      </w:pPr>
    </w:lvl>
    <w:lvl w:ilvl="7" w:tplc="04050019" w:tentative="1">
      <w:start w:val="1"/>
      <w:numFmt w:val="lowerLetter"/>
      <w:lvlText w:val="%8."/>
      <w:lvlJc w:val="left"/>
      <w:pPr>
        <w:ind w:left="5426" w:hanging="360"/>
      </w:pPr>
    </w:lvl>
    <w:lvl w:ilvl="8" w:tplc="040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 w15:restartNumberingAfterBreak="0">
    <w:nsid w:val="43026BFE"/>
    <w:multiLevelType w:val="hybridMultilevel"/>
    <w:tmpl w:val="A254DA86"/>
    <w:lvl w:ilvl="0" w:tplc="F5F2F79E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2174E"/>
    <w:multiLevelType w:val="hybridMultilevel"/>
    <w:tmpl w:val="35CE9B2A"/>
    <w:lvl w:ilvl="0" w:tplc="08B41B6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7667"/>
    <w:multiLevelType w:val="hybridMultilevel"/>
    <w:tmpl w:val="1C00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47553"/>
    <w:multiLevelType w:val="hybridMultilevel"/>
    <w:tmpl w:val="C6346A96"/>
    <w:lvl w:ilvl="0" w:tplc="51185FE2">
      <w:start w:val="1"/>
      <w:numFmt w:val="decimal"/>
      <w:lvlText w:val="%1)"/>
      <w:lvlJc w:val="left"/>
      <w:pPr>
        <w:ind w:left="720" w:hanging="360"/>
      </w:pPr>
      <w:rPr>
        <w:color w:val="2222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95164"/>
    <w:multiLevelType w:val="hybridMultilevel"/>
    <w:tmpl w:val="F3BE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96B14"/>
    <w:multiLevelType w:val="multilevel"/>
    <w:tmpl w:val="099C2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356078543">
    <w:abstractNumId w:val="11"/>
  </w:num>
  <w:num w:numId="2" w16cid:durableId="35935572">
    <w:abstractNumId w:val="1"/>
  </w:num>
  <w:num w:numId="3" w16cid:durableId="1564870962">
    <w:abstractNumId w:val="14"/>
  </w:num>
  <w:num w:numId="4" w16cid:durableId="1289240002">
    <w:abstractNumId w:val="0"/>
  </w:num>
  <w:num w:numId="5" w16cid:durableId="1847403981">
    <w:abstractNumId w:val="13"/>
  </w:num>
  <w:num w:numId="6" w16cid:durableId="678511169">
    <w:abstractNumId w:val="8"/>
  </w:num>
  <w:num w:numId="7" w16cid:durableId="1195928026">
    <w:abstractNumId w:val="7"/>
  </w:num>
  <w:num w:numId="8" w16cid:durableId="1827472026">
    <w:abstractNumId w:val="5"/>
  </w:num>
  <w:num w:numId="9" w16cid:durableId="60645366">
    <w:abstractNumId w:val="10"/>
  </w:num>
  <w:num w:numId="10" w16cid:durableId="231963540">
    <w:abstractNumId w:val="4"/>
  </w:num>
  <w:num w:numId="11" w16cid:durableId="1128359671">
    <w:abstractNumId w:val="3"/>
  </w:num>
  <w:num w:numId="12" w16cid:durableId="432288212">
    <w:abstractNumId w:val="6"/>
  </w:num>
  <w:num w:numId="13" w16cid:durableId="980771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9563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8064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76A"/>
    <w:rsid w:val="00002D11"/>
    <w:rsid w:val="0001489D"/>
    <w:rsid w:val="000213C1"/>
    <w:rsid w:val="00034319"/>
    <w:rsid w:val="00036136"/>
    <w:rsid w:val="0003729F"/>
    <w:rsid w:val="00037CAF"/>
    <w:rsid w:val="000417DD"/>
    <w:rsid w:val="000428AB"/>
    <w:rsid w:val="00057AC7"/>
    <w:rsid w:val="0006007D"/>
    <w:rsid w:val="00062A30"/>
    <w:rsid w:val="000821C2"/>
    <w:rsid w:val="0008243D"/>
    <w:rsid w:val="000A6DF8"/>
    <w:rsid w:val="000C31C9"/>
    <w:rsid w:val="000C5E8C"/>
    <w:rsid w:val="000D19BA"/>
    <w:rsid w:val="000E7553"/>
    <w:rsid w:val="000F0702"/>
    <w:rsid w:val="00100304"/>
    <w:rsid w:val="00104937"/>
    <w:rsid w:val="0012151D"/>
    <w:rsid w:val="001363EC"/>
    <w:rsid w:val="001425A6"/>
    <w:rsid w:val="00143F9F"/>
    <w:rsid w:val="0017601C"/>
    <w:rsid w:val="0017687F"/>
    <w:rsid w:val="0018510E"/>
    <w:rsid w:val="001872DD"/>
    <w:rsid w:val="00187DC9"/>
    <w:rsid w:val="001923FA"/>
    <w:rsid w:val="001A121B"/>
    <w:rsid w:val="001A6DD6"/>
    <w:rsid w:val="001B1E3A"/>
    <w:rsid w:val="001B3F11"/>
    <w:rsid w:val="001B75E0"/>
    <w:rsid w:val="00202B93"/>
    <w:rsid w:val="0021350D"/>
    <w:rsid w:val="00223A78"/>
    <w:rsid w:val="00237364"/>
    <w:rsid w:val="00251A21"/>
    <w:rsid w:val="00257ED7"/>
    <w:rsid w:val="00264E50"/>
    <w:rsid w:val="00266200"/>
    <w:rsid w:val="00281DF0"/>
    <w:rsid w:val="002865F8"/>
    <w:rsid w:val="002B3291"/>
    <w:rsid w:val="002D11A8"/>
    <w:rsid w:val="002E5343"/>
    <w:rsid w:val="00300AD5"/>
    <w:rsid w:val="00302BC7"/>
    <w:rsid w:val="0030301F"/>
    <w:rsid w:val="00305447"/>
    <w:rsid w:val="00334114"/>
    <w:rsid w:val="00340643"/>
    <w:rsid w:val="00344873"/>
    <w:rsid w:val="00365E1F"/>
    <w:rsid w:val="00370933"/>
    <w:rsid w:val="00371C59"/>
    <w:rsid w:val="00374243"/>
    <w:rsid w:val="00377A48"/>
    <w:rsid w:val="00395260"/>
    <w:rsid w:val="003970C4"/>
    <w:rsid w:val="00397C91"/>
    <w:rsid w:val="003B31A8"/>
    <w:rsid w:val="003E1908"/>
    <w:rsid w:val="003E3C79"/>
    <w:rsid w:val="003F034A"/>
    <w:rsid w:val="003F4616"/>
    <w:rsid w:val="00400B67"/>
    <w:rsid w:val="00412895"/>
    <w:rsid w:val="00412C10"/>
    <w:rsid w:val="004400EA"/>
    <w:rsid w:val="004420A6"/>
    <w:rsid w:val="0044649C"/>
    <w:rsid w:val="00447622"/>
    <w:rsid w:val="004628D0"/>
    <w:rsid w:val="00464E43"/>
    <w:rsid w:val="004723D6"/>
    <w:rsid w:val="00474F31"/>
    <w:rsid w:val="004965B8"/>
    <w:rsid w:val="004A496F"/>
    <w:rsid w:val="004B2385"/>
    <w:rsid w:val="004B26AE"/>
    <w:rsid w:val="004C4C38"/>
    <w:rsid w:val="004D3F69"/>
    <w:rsid w:val="004E60DA"/>
    <w:rsid w:val="004F3F81"/>
    <w:rsid w:val="004F46CC"/>
    <w:rsid w:val="004F7D39"/>
    <w:rsid w:val="00514369"/>
    <w:rsid w:val="00514FFA"/>
    <w:rsid w:val="0053110D"/>
    <w:rsid w:val="0054197E"/>
    <w:rsid w:val="00565B2E"/>
    <w:rsid w:val="00571C30"/>
    <w:rsid w:val="00573EF4"/>
    <w:rsid w:val="005931C3"/>
    <w:rsid w:val="00593F08"/>
    <w:rsid w:val="005967DC"/>
    <w:rsid w:val="005B1EC4"/>
    <w:rsid w:val="005B7258"/>
    <w:rsid w:val="005B746E"/>
    <w:rsid w:val="005B7B98"/>
    <w:rsid w:val="005C64FA"/>
    <w:rsid w:val="005D46C3"/>
    <w:rsid w:val="005D481A"/>
    <w:rsid w:val="005D58CC"/>
    <w:rsid w:val="006019DC"/>
    <w:rsid w:val="00602DFC"/>
    <w:rsid w:val="006107B3"/>
    <w:rsid w:val="006119AC"/>
    <w:rsid w:val="00613D81"/>
    <w:rsid w:val="006179F0"/>
    <w:rsid w:val="00620E00"/>
    <w:rsid w:val="006211CA"/>
    <w:rsid w:val="00634C29"/>
    <w:rsid w:val="00646423"/>
    <w:rsid w:val="0065162E"/>
    <w:rsid w:val="00654733"/>
    <w:rsid w:val="00662A1E"/>
    <w:rsid w:val="0066777E"/>
    <w:rsid w:val="0066794D"/>
    <w:rsid w:val="00672E8F"/>
    <w:rsid w:val="006951E5"/>
    <w:rsid w:val="006B1DC5"/>
    <w:rsid w:val="006B4AFC"/>
    <w:rsid w:val="006B4D34"/>
    <w:rsid w:val="006D3493"/>
    <w:rsid w:val="006F076A"/>
    <w:rsid w:val="007165C3"/>
    <w:rsid w:val="00717A19"/>
    <w:rsid w:val="00721303"/>
    <w:rsid w:val="0072368A"/>
    <w:rsid w:val="00726410"/>
    <w:rsid w:val="00733B00"/>
    <w:rsid w:val="0075238D"/>
    <w:rsid w:val="007623F8"/>
    <w:rsid w:val="00762840"/>
    <w:rsid w:val="007744F3"/>
    <w:rsid w:val="007851FB"/>
    <w:rsid w:val="00793026"/>
    <w:rsid w:val="0079314C"/>
    <w:rsid w:val="00794BFA"/>
    <w:rsid w:val="00795BD8"/>
    <w:rsid w:val="007A056B"/>
    <w:rsid w:val="007A688B"/>
    <w:rsid w:val="007B7CB9"/>
    <w:rsid w:val="007C0968"/>
    <w:rsid w:val="007D2659"/>
    <w:rsid w:val="007E3596"/>
    <w:rsid w:val="007E4D7A"/>
    <w:rsid w:val="007E675F"/>
    <w:rsid w:val="007F1A90"/>
    <w:rsid w:val="00814B18"/>
    <w:rsid w:val="008337EA"/>
    <w:rsid w:val="00840AB8"/>
    <w:rsid w:val="0084500D"/>
    <w:rsid w:val="00847A44"/>
    <w:rsid w:val="00852B78"/>
    <w:rsid w:val="00853BC1"/>
    <w:rsid w:val="00854F28"/>
    <w:rsid w:val="008628D9"/>
    <w:rsid w:val="00877E76"/>
    <w:rsid w:val="008851D4"/>
    <w:rsid w:val="00897E16"/>
    <w:rsid w:val="008B1042"/>
    <w:rsid w:val="008B4B47"/>
    <w:rsid w:val="008B63C1"/>
    <w:rsid w:val="008D2611"/>
    <w:rsid w:val="008D4BC6"/>
    <w:rsid w:val="008E77E4"/>
    <w:rsid w:val="009153F9"/>
    <w:rsid w:val="00916704"/>
    <w:rsid w:val="009167EC"/>
    <w:rsid w:val="009300CE"/>
    <w:rsid w:val="009436C4"/>
    <w:rsid w:val="009536C6"/>
    <w:rsid w:val="00955CD2"/>
    <w:rsid w:val="00957F41"/>
    <w:rsid w:val="009714FB"/>
    <w:rsid w:val="009747AE"/>
    <w:rsid w:val="0097659D"/>
    <w:rsid w:val="00991224"/>
    <w:rsid w:val="00995E17"/>
    <w:rsid w:val="009A54EB"/>
    <w:rsid w:val="009A6DDD"/>
    <w:rsid w:val="009B537C"/>
    <w:rsid w:val="00A14592"/>
    <w:rsid w:val="00A2377E"/>
    <w:rsid w:val="00A27BD9"/>
    <w:rsid w:val="00A30C73"/>
    <w:rsid w:val="00A32317"/>
    <w:rsid w:val="00A3470D"/>
    <w:rsid w:val="00A55C1C"/>
    <w:rsid w:val="00A77089"/>
    <w:rsid w:val="00AB17AB"/>
    <w:rsid w:val="00AB40A7"/>
    <w:rsid w:val="00AE2D8C"/>
    <w:rsid w:val="00AE36DD"/>
    <w:rsid w:val="00AF0BC8"/>
    <w:rsid w:val="00AF2098"/>
    <w:rsid w:val="00B23297"/>
    <w:rsid w:val="00B331D6"/>
    <w:rsid w:val="00B343AE"/>
    <w:rsid w:val="00B355F3"/>
    <w:rsid w:val="00B35C5F"/>
    <w:rsid w:val="00B3660D"/>
    <w:rsid w:val="00B5665D"/>
    <w:rsid w:val="00B61437"/>
    <w:rsid w:val="00B74B53"/>
    <w:rsid w:val="00BA2207"/>
    <w:rsid w:val="00BA314B"/>
    <w:rsid w:val="00BA6920"/>
    <w:rsid w:val="00BB0228"/>
    <w:rsid w:val="00BB1F5F"/>
    <w:rsid w:val="00BB3569"/>
    <w:rsid w:val="00BC01D2"/>
    <w:rsid w:val="00BC1E40"/>
    <w:rsid w:val="00BD43C0"/>
    <w:rsid w:val="00BE550D"/>
    <w:rsid w:val="00C052FA"/>
    <w:rsid w:val="00C05E26"/>
    <w:rsid w:val="00C12ABC"/>
    <w:rsid w:val="00C16DEE"/>
    <w:rsid w:val="00C202F1"/>
    <w:rsid w:val="00C247A2"/>
    <w:rsid w:val="00C514F6"/>
    <w:rsid w:val="00C531FF"/>
    <w:rsid w:val="00C537E2"/>
    <w:rsid w:val="00C66CF3"/>
    <w:rsid w:val="00C75BD8"/>
    <w:rsid w:val="00C83AA2"/>
    <w:rsid w:val="00CA25AA"/>
    <w:rsid w:val="00CA5218"/>
    <w:rsid w:val="00CB3309"/>
    <w:rsid w:val="00CB6050"/>
    <w:rsid w:val="00CC651E"/>
    <w:rsid w:val="00CD18DB"/>
    <w:rsid w:val="00CD3B3D"/>
    <w:rsid w:val="00CF3A51"/>
    <w:rsid w:val="00CF5D69"/>
    <w:rsid w:val="00CF6E36"/>
    <w:rsid w:val="00D0497E"/>
    <w:rsid w:val="00D15717"/>
    <w:rsid w:val="00D15B1F"/>
    <w:rsid w:val="00D40D5D"/>
    <w:rsid w:val="00D53313"/>
    <w:rsid w:val="00D66B0C"/>
    <w:rsid w:val="00D73D12"/>
    <w:rsid w:val="00D81BD7"/>
    <w:rsid w:val="00D824E9"/>
    <w:rsid w:val="00D919A3"/>
    <w:rsid w:val="00D9480C"/>
    <w:rsid w:val="00DB3234"/>
    <w:rsid w:val="00DB4A12"/>
    <w:rsid w:val="00DB4BDC"/>
    <w:rsid w:val="00DE7E36"/>
    <w:rsid w:val="00DF28E6"/>
    <w:rsid w:val="00E15CA6"/>
    <w:rsid w:val="00E17ECC"/>
    <w:rsid w:val="00E21964"/>
    <w:rsid w:val="00E6271A"/>
    <w:rsid w:val="00E744BF"/>
    <w:rsid w:val="00E801FA"/>
    <w:rsid w:val="00E83348"/>
    <w:rsid w:val="00E8787D"/>
    <w:rsid w:val="00E93CB4"/>
    <w:rsid w:val="00EA1C18"/>
    <w:rsid w:val="00EB4858"/>
    <w:rsid w:val="00EB6BC8"/>
    <w:rsid w:val="00EC7FC4"/>
    <w:rsid w:val="00F01B59"/>
    <w:rsid w:val="00F050E5"/>
    <w:rsid w:val="00F06BA8"/>
    <w:rsid w:val="00F0746B"/>
    <w:rsid w:val="00F07998"/>
    <w:rsid w:val="00F1652E"/>
    <w:rsid w:val="00F43221"/>
    <w:rsid w:val="00FB63EA"/>
    <w:rsid w:val="00FC5012"/>
    <w:rsid w:val="00FD11A0"/>
    <w:rsid w:val="00FD4D57"/>
    <w:rsid w:val="00FE69EF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38993D"/>
  <w15:docId w15:val="{80EEBEFA-9452-4CF1-B9A2-552A45E3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6C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43F9F"/>
    <w:pPr>
      <w:keepNext/>
      <w:jc w:val="center"/>
      <w:outlineLvl w:val="0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1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2368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2368A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537E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E60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30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30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733B0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DB32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B32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B323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3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B3234"/>
    <w:rPr>
      <w:rFonts w:cs="Times New Roman"/>
      <w:b/>
      <w:bCs/>
    </w:rPr>
  </w:style>
  <w:style w:type="paragraph" w:styleId="Obsah1">
    <w:name w:val="toc 1"/>
    <w:basedOn w:val="Normln"/>
    <w:next w:val="Normln"/>
    <w:autoRedefine/>
    <w:unhideWhenUsed/>
    <w:locked/>
    <w:rsid w:val="009B537C"/>
    <w:pPr>
      <w:tabs>
        <w:tab w:val="right" w:leader="dot" w:pos="9900"/>
      </w:tabs>
      <w:jc w:val="both"/>
    </w:pPr>
    <w:rPr>
      <w:rFonts w:ascii="Tahoma" w:hAnsi="Tahoma" w:cs="Tahoma"/>
      <w:noProof/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"/>
    <w:rsid w:val="00E8787D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143F9F"/>
    <w:rPr>
      <w:b/>
      <w:sz w:val="36"/>
      <w:szCs w:val="20"/>
    </w:rPr>
  </w:style>
  <w:style w:type="paragraph" w:styleId="Zkladntext">
    <w:name w:val="Body Text"/>
    <w:basedOn w:val="Normln"/>
    <w:link w:val="ZkladntextChar"/>
    <w:rsid w:val="00143F9F"/>
    <w:pPr>
      <w:widowControl w:val="0"/>
      <w:jc w:val="both"/>
    </w:pPr>
    <w:rPr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43F9F"/>
    <w:rPr>
      <w:b/>
      <w:sz w:val="20"/>
      <w:szCs w:val="20"/>
    </w:rPr>
  </w:style>
  <w:style w:type="paragraph" w:styleId="Nzev">
    <w:name w:val="Title"/>
    <w:basedOn w:val="Normln"/>
    <w:link w:val="NzevChar"/>
    <w:qFormat/>
    <w:locked/>
    <w:rsid w:val="003970C4"/>
    <w:pPr>
      <w:jc w:val="center"/>
    </w:pPr>
    <w:rPr>
      <w:rFonts w:ascii="CasperOpenFace" w:hAnsi="CasperOpenFace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970C4"/>
    <w:rPr>
      <w:rFonts w:ascii="CasperOpenFace" w:hAnsi="CasperOpenFace"/>
      <w:sz w:val="36"/>
      <w:szCs w:val="20"/>
    </w:rPr>
  </w:style>
  <w:style w:type="paragraph" w:styleId="Textpoznpodarou">
    <w:name w:val="footnote text"/>
    <w:basedOn w:val="Normln"/>
    <w:link w:val="TextpoznpodarouChar"/>
    <w:rsid w:val="003970C4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3970C4"/>
    <w:rPr>
      <w:rFonts w:ascii="Arial" w:hAnsi="Arial"/>
      <w:sz w:val="20"/>
      <w:szCs w:val="20"/>
      <w:lang w:val="en-GB"/>
    </w:rPr>
  </w:style>
  <w:style w:type="paragraph" w:customStyle="1" w:styleId="A-ZprvaCSP-ods1dek">
    <w:name w:val="A-ZprávaCSP-ods.1.řádek"/>
    <w:basedOn w:val="Normln"/>
    <w:rsid w:val="00FB63EA"/>
    <w:pPr>
      <w:ind w:firstLine="709"/>
      <w:jc w:val="both"/>
    </w:pPr>
    <w:rPr>
      <w:rFonts w:ascii="Arial Narrow" w:hAnsi="Arial Narrow"/>
      <w:szCs w:val="20"/>
    </w:rPr>
  </w:style>
  <w:style w:type="paragraph" w:customStyle="1" w:styleId="m-4096459546784735643msolistparagraph">
    <w:name w:val="m_-4096459546784735643msolistparagraph"/>
    <w:basedOn w:val="Normln"/>
    <w:rsid w:val="00FB63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FB63EA"/>
  </w:style>
  <w:style w:type="character" w:customStyle="1" w:styleId="OdstavecseseznamemChar">
    <w:name w:val="Odstavec se seznamem Char"/>
    <w:link w:val="Odstavecseseznamem"/>
    <w:uiPriority w:val="34"/>
    <w:locked/>
    <w:rsid w:val="00C66C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NEROVAI\Desktop\Pracovn&#237;_v&#283;ci\Rozhodnut&#237;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Rozhodnutí-1</Template>
  <TotalTime>2023</TotalTime>
  <Pages>3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Hübnerová Ivana</dc:creator>
  <cp:lastModifiedBy>Šárka Hájková</cp:lastModifiedBy>
  <cp:revision>42</cp:revision>
  <cp:lastPrinted>2022-03-17T11:36:00Z</cp:lastPrinted>
  <dcterms:created xsi:type="dcterms:W3CDTF">2017-06-15T09:11:00Z</dcterms:created>
  <dcterms:modified xsi:type="dcterms:W3CDTF">2026-01-06T20:49:00Z</dcterms:modified>
</cp:coreProperties>
</file>