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34" w:rsidRPr="00975D5A" w:rsidRDefault="00661426" w:rsidP="00E260AE">
      <w:pPr>
        <w:jc w:val="both"/>
        <w:rPr>
          <w:b/>
          <w:sz w:val="28"/>
          <w:szCs w:val="28"/>
        </w:rPr>
      </w:pPr>
      <w:r w:rsidRPr="00975D5A">
        <w:rPr>
          <w:b/>
          <w:sz w:val="28"/>
          <w:szCs w:val="28"/>
        </w:rPr>
        <w:t>Připomínky k zápisu:</w:t>
      </w:r>
    </w:p>
    <w:p w:rsidR="00661426" w:rsidRPr="00514DC1" w:rsidRDefault="00661426" w:rsidP="00E260AE">
      <w:pPr>
        <w:jc w:val="both"/>
        <w:rPr>
          <w:b/>
        </w:rPr>
      </w:pPr>
      <w:r w:rsidRPr="00514DC1">
        <w:rPr>
          <w:b/>
        </w:rPr>
        <w:t>3. Schválení programu jednání</w:t>
      </w:r>
    </w:p>
    <w:p w:rsidR="00661426" w:rsidRDefault="00661426" w:rsidP="00E260AE">
      <w:pPr>
        <w:jc w:val="both"/>
      </w:pPr>
      <w:r>
        <w:t>Doplnění k</w:t>
      </w:r>
      <w:r w:rsidR="00975D5A">
        <w:t> </w:t>
      </w:r>
      <w:r>
        <w:t>diskuzi</w:t>
      </w:r>
      <w:r w:rsidR="00975D5A">
        <w:t>:</w:t>
      </w:r>
    </w:p>
    <w:p w:rsidR="00661426" w:rsidRDefault="00661426" w:rsidP="00E260AE">
      <w:pPr>
        <w:jc w:val="both"/>
      </w:pPr>
      <w:r>
        <w:t xml:space="preserve">Jana </w:t>
      </w:r>
      <w:proofErr w:type="spellStart"/>
      <w:r>
        <w:t>Gylden</w:t>
      </w:r>
      <w:proofErr w:type="spellEnd"/>
      <w:r>
        <w:t>: Upozornila, že podklady nebyly zase doručeny včas, dle jednacího řádu zastupitelstva obce článku 4 bodu 7, nejpozději do 5 dní, což se nestalo u bodů 4, 5, 6.</w:t>
      </w:r>
    </w:p>
    <w:p w:rsidR="00661426" w:rsidRDefault="00661426" w:rsidP="00E260AE">
      <w:pPr>
        <w:jc w:val="both"/>
      </w:pPr>
      <w:r>
        <w:t xml:space="preserve">Pavla Schillerová: Upozornila </w:t>
      </w:r>
      <w:r w:rsidR="006F1BB8">
        <w:t xml:space="preserve">především </w:t>
      </w:r>
      <w:r>
        <w:t>na zásadní bod číslo 5</w:t>
      </w:r>
      <w:r w:rsidR="006F1BB8">
        <w:t>,</w:t>
      </w:r>
      <w:r>
        <w:t xml:space="preserve"> ke kterému nebyly včas dodány podklady</w:t>
      </w:r>
      <w:r w:rsidR="00521C79">
        <w:t>,</w:t>
      </w:r>
      <w:r>
        <w:t xml:space="preserve"> jako plánovací smlouva byla dodána večer před zasedáním, proto je tento bod k nehlasování a měl by být z bodů vyškrtnut.</w:t>
      </w:r>
    </w:p>
    <w:p w:rsidR="006F1BB8" w:rsidRDefault="006F1BB8" w:rsidP="00E260AE">
      <w:pPr>
        <w:jc w:val="both"/>
      </w:pPr>
    </w:p>
    <w:p w:rsidR="006F1BB8" w:rsidRPr="00514DC1" w:rsidRDefault="006F1BB8" w:rsidP="00E260AE">
      <w:pPr>
        <w:jc w:val="both"/>
        <w:rPr>
          <w:b/>
        </w:rPr>
      </w:pPr>
      <w:r w:rsidRPr="00514DC1">
        <w:rPr>
          <w:b/>
        </w:rPr>
        <w:t>Zápis z minulého zasedání zastupitelstva</w:t>
      </w:r>
    </w:p>
    <w:p w:rsidR="006F1BB8" w:rsidRDefault="006F1BB8" w:rsidP="00E260AE">
      <w:pPr>
        <w:jc w:val="both"/>
      </w:pPr>
      <w:r>
        <w:t xml:space="preserve">Diskuze: </w:t>
      </w:r>
    </w:p>
    <w:p w:rsidR="006F1BB8" w:rsidRDefault="006F1BB8" w:rsidP="00E260AE">
      <w:pPr>
        <w:jc w:val="both"/>
      </w:pPr>
      <w:r>
        <w:t xml:space="preserve">Jana </w:t>
      </w:r>
      <w:proofErr w:type="spellStart"/>
      <w:r>
        <w:t>Gylden</w:t>
      </w:r>
      <w:proofErr w:type="spellEnd"/>
      <w:r>
        <w:t>: Zeptala se, kdo z přítomných zastupitelů připomínky četl</w:t>
      </w:r>
    </w:p>
    <w:p w:rsidR="006F1BB8" w:rsidRDefault="006F1BB8" w:rsidP="00E260AE">
      <w:pPr>
        <w:jc w:val="both"/>
      </w:pPr>
      <w:r>
        <w:t xml:space="preserve">Leoš </w:t>
      </w:r>
      <w:proofErr w:type="spellStart"/>
      <w:r>
        <w:t>Raichel</w:t>
      </w:r>
      <w:proofErr w:type="spellEnd"/>
      <w:r>
        <w:t>: Vznesl otázku</w:t>
      </w:r>
      <w:r w:rsidR="00A804C7">
        <w:t>,</w:t>
      </w:r>
      <w:r>
        <w:t xml:space="preserve"> </w:t>
      </w:r>
      <w:r>
        <w:t xml:space="preserve">zda v nich našli něco, s čím </w:t>
      </w:r>
      <w:r>
        <w:t>ne</w:t>
      </w:r>
      <w:r>
        <w:t>souhlasí.</w:t>
      </w:r>
    </w:p>
    <w:p w:rsidR="00514DC1" w:rsidRDefault="00514DC1" w:rsidP="00E260AE">
      <w:pPr>
        <w:jc w:val="both"/>
      </w:pPr>
    </w:p>
    <w:p w:rsidR="00DB2E29" w:rsidRPr="00514DC1" w:rsidRDefault="00514DC1" w:rsidP="00E260AE">
      <w:pPr>
        <w:jc w:val="both"/>
        <w:rPr>
          <w:b/>
        </w:rPr>
      </w:pPr>
      <w:r w:rsidRPr="00514DC1">
        <w:rPr>
          <w:b/>
        </w:rPr>
        <w:t>4. Rámcová zpráva starostky o činnosti Rady obce a OÚ</w:t>
      </w:r>
    </w:p>
    <w:p w:rsidR="00514DC1" w:rsidRDefault="00514DC1" w:rsidP="00E260AE">
      <w:pPr>
        <w:jc w:val="both"/>
      </w:pPr>
      <w:r>
        <w:t xml:space="preserve">Doplnění k diskuzi: </w:t>
      </w:r>
    </w:p>
    <w:p w:rsidR="00DB2E29" w:rsidRDefault="00514DC1" w:rsidP="00E260AE">
      <w:pPr>
        <w:jc w:val="both"/>
      </w:pPr>
      <w:r>
        <w:t xml:space="preserve">Jana </w:t>
      </w:r>
      <w:proofErr w:type="spellStart"/>
      <w:r>
        <w:t>Gylden</w:t>
      </w:r>
      <w:proofErr w:type="spellEnd"/>
      <w:r>
        <w:t xml:space="preserve">: </w:t>
      </w:r>
      <w:r w:rsidR="00DB2E29">
        <w:t>V</w:t>
      </w:r>
      <w:r>
        <w:t>znesla dotaz na náklady exekuce a na vítězný projekt participativního rozpočtu – spojka nad Vodojemem.</w:t>
      </w:r>
    </w:p>
    <w:p w:rsidR="00514DC1" w:rsidRDefault="00514DC1" w:rsidP="00E260AE">
      <w:pPr>
        <w:jc w:val="both"/>
      </w:pPr>
    </w:p>
    <w:p w:rsidR="00514DC1" w:rsidRDefault="00514DC1" w:rsidP="00E260AE">
      <w:pPr>
        <w:jc w:val="both"/>
        <w:rPr>
          <w:b/>
        </w:rPr>
      </w:pPr>
      <w:r w:rsidRPr="00514DC1">
        <w:rPr>
          <w:b/>
        </w:rPr>
        <w:t>5. Zásady obce Brandýsek pro spolupráci s investory na rozvoji veřejné infrastruktury</w:t>
      </w:r>
    </w:p>
    <w:p w:rsidR="00866BD9" w:rsidRDefault="00866BD9" w:rsidP="00E260AE">
      <w:pPr>
        <w:jc w:val="both"/>
        <w:rPr>
          <w:b/>
        </w:rPr>
      </w:pPr>
      <w:r>
        <w:rPr>
          <w:b/>
        </w:rPr>
        <w:t>Doplnění k diskuzi:</w:t>
      </w:r>
    </w:p>
    <w:p w:rsidR="008711E5" w:rsidRDefault="008711E5" w:rsidP="00E260AE">
      <w:pPr>
        <w:jc w:val="both"/>
        <w:rPr>
          <w:b/>
        </w:rPr>
      </w:pPr>
      <w:r w:rsidRPr="008711E5">
        <w:rPr>
          <w:highlight w:val="yellow"/>
        </w:rPr>
        <w:t xml:space="preserve">Jana </w:t>
      </w:r>
      <w:proofErr w:type="spellStart"/>
      <w:r w:rsidRPr="008711E5">
        <w:rPr>
          <w:highlight w:val="yellow"/>
        </w:rPr>
        <w:t>Gylden</w:t>
      </w:r>
      <w:proofErr w:type="spellEnd"/>
      <w:r w:rsidRPr="008711E5">
        <w:rPr>
          <w:highlight w:val="yellow"/>
        </w:rPr>
        <w:t xml:space="preserve"> Zeptala se na </w:t>
      </w:r>
      <w:proofErr w:type="spellStart"/>
      <w:r w:rsidRPr="008711E5">
        <w:rPr>
          <w:highlight w:val="yellow"/>
        </w:rPr>
        <w:t>datumy</w:t>
      </w:r>
      <w:proofErr w:type="spellEnd"/>
      <w:r w:rsidRPr="008711E5">
        <w:rPr>
          <w:highlight w:val="yellow"/>
        </w:rPr>
        <w:t xml:space="preserve">, kdy byly připomínky k zásadám projednávány na Radě obce. </w:t>
      </w:r>
      <w:proofErr w:type="gramStart"/>
      <w:r w:rsidRPr="008711E5">
        <w:rPr>
          <w:highlight w:val="yellow"/>
        </w:rPr>
        <w:t>na</w:t>
      </w:r>
      <w:proofErr w:type="gramEnd"/>
      <w:r w:rsidRPr="008711E5">
        <w:rPr>
          <w:highlight w:val="yellow"/>
        </w:rPr>
        <w:t xml:space="preserve"> které pozemky se to vztahuje? je známý předpokládaný příjem obce? Zeptala se, co </w:t>
      </w:r>
      <w:proofErr w:type="gramStart"/>
      <w:r w:rsidRPr="008711E5">
        <w:rPr>
          <w:highlight w:val="yellow"/>
        </w:rPr>
        <w:t>je</w:t>
      </w:r>
      <w:proofErr w:type="gramEnd"/>
      <w:r w:rsidRPr="008711E5">
        <w:rPr>
          <w:highlight w:val="yellow"/>
        </w:rPr>
        <w:t xml:space="preserve"> myšleno Investiční příspěvek k povolení investičního záměru přednesla protinávrh</w:t>
      </w:r>
    </w:p>
    <w:p w:rsidR="00866BD9" w:rsidRDefault="008711E5" w:rsidP="00E260AE">
      <w:pPr>
        <w:jc w:val="both"/>
      </w:pPr>
      <w:r w:rsidRPr="008711E5">
        <w:rPr>
          <w:highlight w:val="yellow"/>
        </w:rPr>
        <w:t xml:space="preserve">Pavla Schillerová Zeptala se, proč nebyla svolána porada k projednání Zásad a kdo rozhodl, že ty připomínky </w:t>
      </w:r>
      <w:proofErr w:type="gramStart"/>
      <w:r w:rsidRPr="008711E5">
        <w:rPr>
          <w:highlight w:val="yellow"/>
        </w:rPr>
        <w:t>nejsou</w:t>
      </w:r>
      <w:proofErr w:type="gramEnd"/>
      <w:r w:rsidRPr="008711E5">
        <w:rPr>
          <w:highlight w:val="yellow"/>
        </w:rPr>
        <w:t xml:space="preserve"> zásadní </w:t>
      </w:r>
      <w:proofErr w:type="gramStart"/>
      <w:r w:rsidRPr="008711E5">
        <w:rPr>
          <w:highlight w:val="yellow"/>
        </w:rPr>
        <w:t>neviděla</w:t>
      </w:r>
      <w:proofErr w:type="gramEnd"/>
      <w:r w:rsidRPr="008711E5">
        <w:rPr>
          <w:highlight w:val="yellow"/>
        </w:rPr>
        <w:t xml:space="preserve"> připomínky ostatních zastupitelů podklady (plánovací smlouvy) nebyly zaslány včas</w:t>
      </w:r>
      <w:r>
        <w:t xml:space="preserve">. </w:t>
      </w:r>
      <w:r w:rsidR="00866BD9">
        <w:t xml:space="preserve">Zeptala se proč, když rada materiál 3x projednávala, nebyli zastupitelé přizváni na jednání, kde by byly jejich dotazy zodpovězeny. Dále uvedla, že v připomínkách nebyly rodinné domy vázány na plánovací smlouvu, ale navrhoval se 50%. </w:t>
      </w:r>
      <w:r w:rsidR="00866BD9">
        <w:t>Uvedla, že připomínky nepovažuje za vypořádané, ke každé přip</w:t>
      </w:r>
      <w:r w:rsidR="00866BD9">
        <w:t>omínce by mělo být její vypořádá</w:t>
      </w:r>
      <w:r w:rsidR="00866BD9">
        <w:t>ní.</w:t>
      </w:r>
      <w:r w:rsidR="00866BD9">
        <w:t xml:space="preserve"> Na návrh paní starostky, aby připomínky byly projednány na zastupitelstvu, odpověděla, že poslala čtyři stránky připomínek a nebude je nyní procházet, k tomu </w:t>
      </w:r>
      <w:r w:rsidR="00521C79">
        <w:t>má</w:t>
      </w:r>
      <w:r w:rsidR="00866BD9">
        <w:t xml:space="preserve"> být pracovní jednání.</w:t>
      </w:r>
    </w:p>
    <w:p w:rsidR="00866BD9" w:rsidRDefault="00521C79" w:rsidP="00E260AE">
      <w:pPr>
        <w:jc w:val="both"/>
      </w:pPr>
      <w:r>
        <w:t xml:space="preserve">Jana </w:t>
      </w:r>
      <w:proofErr w:type="spellStart"/>
      <w:r>
        <w:t>Gylden</w:t>
      </w:r>
      <w:proofErr w:type="spellEnd"/>
      <w:r>
        <w:t>: Zeptala se, jestli zápisy jsou dle skutečnosti, že bylo řečeno, že na Radě bylo projednáváno 3x, ale je</w:t>
      </w:r>
      <w:r>
        <w:t xml:space="preserve"> zde pouze schválení a to je to co bylo posláno.</w:t>
      </w:r>
      <w:r>
        <w:t xml:space="preserve"> Ale nikde není, že Rada o tom diskutovala, ani není popsán proces, jak se k tomu dostali. </w:t>
      </w:r>
    </w:p>
    <w:p w:rsidR="008711E5" w:rsidRDefault="008711E5" w:rsidP="00E260AE">
      <w:pPr>
        <w:jc w:val="both"/>
      </w:pPr>
      <w:r w:rsidRPr="008711E5">
        <w:rPr>
          <w:highlight w:val="yellow"/>
        </w:rPr>
        <w:t>Leoš Reichl Kdo rozhodl, že jednání nebude veřejné? Požádal, aby byl v zápise zaznamenán jeho dotaz - "Kdo rozhodl, že podklady nebudou zaslány včas?"</w:t>
      </w:r>
    </w:p>
    <w:p w:rsidR="008711E5" w:rsidRDefault="008711E5" w:rsidP="00E260AE">
      <w:pPr>
        <w:jc w:val="both"/>
      </w:pPr>
    </w:p>
    <w:p w:rsidR="008711E5" w:rsidRDefault="008711E5" w:rsidP="00E260AE">
      <w:pPr>
        <w:jc w:val="both"/>
      </w:pPr>
    </w:p>
    <w:p w:rsidR="00521C79" w:rsidRDefault="008711E5" w:rsidP="00E260AE">
      <w:pPr>
        <w:jc w:val="both"/>
      </w:pPr>
      <w:r>
        <w:t xml:space="preserve">Jana </w:t>
      </w:r>
      <w:proofErr w:type="spellStart"/>
      <w:r>
        <w:t>Gylden</w:t>
      </w:r>
      <w:proofErr w:type="spellEnd"/>
      <w:r>
        <w:t>: Zmínila, že pokud je příloha nedílnou součástí návrhu, když není celá věc doručena včas, nemohou si to zastupitelé prostudovat.</w:t>
      </w:r>
    </w:p>
    <w:p w:rsidR="00521C79" w:rsidRDefault="00521C79" w:rsidP="00E260AE">
      <w:pPr>
        <w:jc w:val="both"/>
      </w:pPr>
      <w:r>
        <w:t>Pavla Schillerová: Zeptala se proč, když jste věděli, že plánovací smlouva nebude dodána včas, proč</w:t>
      </w:r>
      <w:r w:rsidR="008711E5">
        <w:t xml:space="preserve"> </w:t>
      </w:r>
      <w:r w:rsidR="00A804C7">
        <w:t>byl materiál předložen</w:t>
      </w:r>
      <w:r w:rsidR="008711E5">
        <w:t xml:space="preserve"> na zastupitelstvo, proč </w:t>
      </w:r>
      <w:r w:rsidR="00A804C7">
        <w:t>nebyl předložen</w:t>
      </w:r>
      <w:r w:rsidR="008711E5">
        <w:t xml:space="preserve"> až na to další, mezi tím mohlo být pracovní jednání, kde bychom otázky prodiskutovali.</w:t>
      </w:r>
    </w:p>
    <w:p w:rsidR="008711E5" w:rsidRDefault="008711E5" w:rsidP="00E260AE">
      <w:pPr>
        <w:jc w:val="both"/>
      </w:pPr>
      <w:r w:rsidRPr="008711E5">
        <w:rPr>
          <w:highlight w:val="yellow"/>
        </w:rPr>
        <w:t xml:space="preserve">Jiří Kratochvíl Zásady spolupráce s developery byly předkládány již loni, škoda, že to neprošlo. Navrhl </w:t>
      </w:r>
      <w:r>
        <w:rPr>
          <w:highlight w:val="yellow"/>
        </w:rPr>
        <w:t xml:space="preserve"> </w:t>
      </w:r>
      <w:r w:rsidRPr="008711E5">
        <w:t xml:space="preserve">sebrat </w:t>
      </w:r>
      <w:r>
        <w:t xml:space="preserve">veškeré </w:t>
      </w:r>
      <w:r w:rsidRPr="008711E5">
        <w:t xml:space="preserve">připomínky </w:t>
      </w:r>
      <w:r>
        <w:t xml:space="preserve">od zastupitelů </w:t>
      </w:r>
      <w:r w:rsidRPr="008711E5">
        <w:t>do 14 dnů</w:t>
      </w:r>
      <w:r>
        <w:t>,</w:t>
      </w:r>
      <w:r w:rsidR="00A804C7">
        <w:t xml:space="preserve"> v březnu</w:t>
      </w:r>
      <w:r w:rsidRPr="008711E5">
        <w:t xml:space="preserve"> </w:t>
      </w:r>
      <w:r w:rsidRPr="008711E5">
        <w:rPr>
          <w:highlight w:val="yellow"/>
        </w:rPr>
        <w:t>to na pracovní schůzce ještě probrat a materiál schválit až v dubnu na příštím jednání zastupitelstva. Není momentálně připraven pro Zásady hlasovat, z důvodu, že si nestihl nastudovat všechny materiály.</w:t>
      </w:r>
    </w:p>
    <w:p w:rsidR="00A804C7" w:rsidRDefault="00A804C7" w:rsidP="00E260AE">
      <w:pPr>
        <w:jc w:val="both"/>
      </w:pPr>
    </w:p>
    <w:p w:rsidR="00A804C7" w:rsidRPr="00803F5C" w:rsidRDefault="00803F5C" w:rsidP="00E260AE">
      <w:pPr>
        <w:jc w:val="both"/>
        <w:rPr>
          <w:b/>
        </w:rPr>
      </w:pPr>
      <w:r w:rsidRPr="00803F5C">
        <w:rPr>
          <w:b/>
        </w:rPr>
        <w:t>7. Novela OZV, kterou se stanovují pravidla pro pohyb psů</w:t>
      </w:r>
    </w:p>
    <w:p w:rsidR="00A804C7" w:rsidRDefault="00A804C7" w:rsidP="00E260AE">
      <w:pPr>
        <w:jc w:val="both"/>
      </w:pPr>
      <w:r>
        <w:t xml:space="preserve">Jana </w:t>
      </w:r>
      <w:proofErr w:type="spellStart"/>
      <w:r>
        <w:t>Gylden</w:t>
      </w:r>
      <w:proofErr w:type="spellEnd"/>
      <w:r>
        <w:t xml:space="preserve"> </w:t>
      </w:r>
      <w:r w:rsidR="00803F5C">
        <w:t>Zeptala se, proč jsou vymezeny pouze mateřská škola a škola, proč nejsou vymezeny i ostatní místa, kde je vstup psů</w:t>
      </w:r>
      <w:r w:rsidR="00975D5A">
        <w:t>m zakázá</w:t>
      </w:r>
      <w:r w:rsidR="00803F5C">
        <w:t xml:space="preserve">n. </w:t>
      </w:r>
      <w:r w:rsidRPr="00803F5C">
        <w:rPr>
          <w:highlight w:val="yellow"/>
        </w:rPr>
        <w:t>Navrhuje udělat novou vyhlášku a uvést do ní všechna parcelní čísla</w:t>
      </w:r>
      <w:r>
        <w:t>.</w:t>
      </w:r>
    </w:p>
    <w:p w:rsidR="00803F5C" w:rsidRDefault="00803F5C" w:rsidP="00E260AE">
      <w:pPr>
        <w:jc w:val="both"/>
      </w:pPr>
    </w:p>
    <w:p w:rsidR="00803F5C" w:rsidRPr="00286069" w:rsidRDefault="00803F5C" w:rsidP="00E260AE">
      <w:pPr>
        <w:jc w:val="both"/>
        <w:rPr>
          <w:b/>
        </w:rPr>
      </w:pPr>
      <w:r w:rsidRPr="00286069">
        <w:rPr>
          <w:b/>
        </w:rPr>
        <w:t xml:space="preserve">11. Změna maximální povolené rychlosti v ulici Do </w:t>
      </w:r>
      <w:proofErr w:type="spellStart"/>
      <w:r w:rsidRPr="00286069">
        <w:rPr>
          <w:b/>
        </w:rPr>
        <w:t>Brodců</w:t>
      </w:r>
      <w:proofErr w:type="spellEnd"/>
    </w:p>
    <w:p w:rsidR="00803F5C" w:rsidRDefault="00803F5C" w:rsidP="00E260AE">
      <w:pPr>
        <w:jc w:val="both"/>
      </w:pPr>
      <w:r>
        <w:t xml:space="preserve">Doplnění k diskuzi: </w:t>
      </w:r>
    </w:p>
    <w:p w:rsidR="00286069" w:rsidRDefault="00286069" w:rsidP="00E260AE">
      <w:pPr>
        <w:jc w:val="both"/>
      </w:pPr>
      <w:r>
        <w:t>Pavla Schillerová: Zeptala se, zda při osobním jednání bylo zmíněno, že je ulice v havarijním stavu.</w:t>
      </w:r>
    </w:p>
    <w:p w:rsidR="00286069" w:rsidRDefault="00286069" w:rsidP="00E260AE">
      <w:pPr>
        <w:jc w:val="both"/>
      </w:pPr>
      <w:r>
        <w:t>Henrieta Rýdlová: Ano, bylo změněno.</w:t>
      </w:r>
    </w:p>
    <w:p w:rsidR="00CC7A1D" w:rsidRDefault="00CC7A1D" w:rsidP="00E260AE">
      <w:pPr>
        <w:jc w:val="both"/>
      </w:pPr>
    </w:p>
    <w:p w:rsidR="00CC7A1D" w:rsidRPr="00CC7A1D" w:rsidRDefault="00CC7A1D" w:rsidP="00E260AE">
      <w:pPr>
        <w:jc w:val="both"/>
        <w:rPr>
          <w:b/>
        </w:rPr>
      </w:pPr>
      <w:r w:rsidRPr="00CC7A1D">
        <w:rPr>
          <w:b/>
        </w:rPr>
        <w:t>12. Návrh na prověření evidence smluv</w:t>
      </w:r>
    </w:p>
    <w:p w:rsidR="00CC7A1D" w:rsidRDefault="00CC7A1D" w:rsidP="00E260AE">
      <w:pPr>
        <w:jc w:val="both"/>
      </w:pPr>
      <w:r w:rsidRPr="00CC7A1D">
        <w:rPr>
          <w:highlight w:val="yellow"/>
        </w:rPr>
        <w:t xml:space="preserve">Jana </w:t>
      </w:r>
      <w:proofErr w:type="spellStart"/>
      <w:r w:rsidRPr="00CC7A1D">
        <w:rPr>
          <w:highlight w:val="yellow"/>
        </w:rPr>
        <w:t>Gylden</w:t>
      </w:r>
      <w:proofErr w:type="spellEnd"/>
      <w:r w:rsidRPr="00CC7A1D">
        <w:rPr>
          <w:highlight w:val="yellow"/>
        </w:rPr>
        <w:t xml:space="preserve"> Uvedla, že k tomu má být interní předpis nebo interní proces. Toto kontroluje přímý vedoucí</w:t>
      </w:r>
      <w:r>
        <w:t>.</w:t>
      </w:r>
      <w:r>
        <w:t xml:space="preserve"> Interní proces zjevně nefunguje nebo není. Když je někdo nemocný, od toho jsou interní procesy, kdo ho nahradí.</w:t>
      </w:r>
    </w:p>
    <w:p w:rsidR="00AF52B8" w:rsidRDefault="00AF52B8" w:rsidP="00E260AE">
      <w:pPr>
        <w:jc w:val="both"/>
      </w:pPr>
    </w:p>
    <w:p w:rsidR="00776443" w:rsidRPr="00776443" w:rsidRDefault="00776443" w:rsidP="00E260AE">
      <w:pPr>
        <w:jc w:val="both"/>
        <w:rPr>
          <w:b/>
        </w:rPr>
      </w:pPr>
      <w:r w:rsidRPr="00776443">
        <w:rPr>
          <w:b/>
        </w:rPr>
        <w:t>13. Návrh na prověření nedodržování jednacích řádů</w:t>
      </w:r>
    </w:p>
    <w:p w:rsidR="00776443" w:rsidRPr="00776443" w:rsidRDefault="00776443" w:rsidP="00E260AE">
      <w:pPr>
        <w:jc w:val="both"/>
      </w:pPr>
      <w:r w:rsidRPr="00776443">
        <w:t>Doplnění k diskuzi:</w:t>
      </w:r>
    </w:p>
    <w:p w:rsidR="00776443" w:rsidRDefault="00776443" w:rsidP="00E260AE">
      <w:pPr>
        <w:jc w:val="both"/>
      </w:pPr>
      <w:r w:rsidRPr="00776443">
        <w:rPr>
          <w:highlight w:val="yellow"/>
        </w:rPr>
        <w:t xml:space="preserve">Jana </w:t>
      </w:r>
      <w:proofErr w:type="spellStart"/>
      <w:r w:rsidRPr="00776443">
        <w:rPr>
          <w:highlight w:val="yellow"/>
        </w:rPr>
        <w:t>Gylden</w:t>
      </w:r>
      <w:proofErr w:type="spellEnd"/>
      <w:r w:rsidRPr="00776443">
        <w:rPr>
          <w:highlight w:val="yellow"/>
        </w:rPr>
        <w:t xml:space="preserve"> Zákon stanoví nejzazší termín, lhůta může být i kratší dle jednacího řádu</w:t>
      </w:r>
      <w:r>
        <w:t>.</w:t>
      </w:r>
      <w:r>
        <w:t xml:space="preserve"> Pokud je v jednacím řádu přísnější datum platí tento,.</w:t>
      </w:r>
    </w:p>
    <w:p w:rsidR="000E0388" w:rsidRDefault="000E0388" w:rsidP="00E260AE">
      <w:pPr>
        <w:jc w:val="both"/>
      </w:pPr>
    </w:p>
    <w:p w:rsidR="000E0388" w:rsidRDefault="000E0388" w:rsidP="00E260AE">
      <w:pPr>
        <w:jc w:val="both"/>
      </w:pPr>
    </w:p>
    <w:p w:rsidR="000E0388" w:rsidRDefault="000E0388" w:rsidP="00E260AE">
      <w:pPr>
        <w:jc w:val="both"/>
      </w:pPr>
    </w:p>
    <w:p w:rsidR="000E0388" w:rsidRDefault="000E0388" w:rsidP="00E260AE">
      <w:pPr>
        <w:jc w:val="both"/>
      </w:pPr>
    </w:p>
    <w:p w:rsidR="000E0388" w:rsidRDefault="000E0388" w:rsidP="00E260AE">
      <w:pPr>
        <w:jc w:val="both"/>
        <w:rPr>
          <w:highlight w:val="yellow"/>
        </w:rPr>
      </w:pPr>
    </w:p>
    <w:p w:rsidR="000E0388" w:rsidRDefault="000E0388" w:rsidP="00E260AE">
      <w:pPr>
        <w:jc w:val="both"/>
        <w:rPr>
          <w:b/>
        </w:rPr>
      </w:pPr>
      <w:r w:rsidRPr="000E0388">
        <w:rPr>
          <w:b/>
        </w:rPr>
        <w:t>18. Diskuse - ve 20.30 hod.</w:t>
      </w:r>
    </w:p>
    <w:p w:rsidR="00357D18" w:rsidRPr="00776443" w:rsidRDefault="00357D18" w:rsidP="00E260AE">
      <w:pPr>
        <w:jc w:val="both"/>
      </w:pPr>
      <w:r w:rsidRPr="00776443">
        <w:t>Doplnění k diskuzi:</w:t>
      </w:r>
    </w:p>
    <w:p w:rsidR="000E0388" w:rsidRDefault="000E0388" w:rsidP="00E260AE">
      <w:pPr>
        <w:jc w:val="both"/>
      </w:pPr>
      <w:r w:rsidRPr="000E0388">
        <w:rPr>
          <w:highlight w:val="yellow"/>
        </w:rPr>
        <w:t>Pavla Schillerová Navrhla snížit rychlost v celé obci na 30 km/h.</w:t>
      </w:r>
      <w:r>
        <w:t xml:space="preserve"> </w:t>
      </w:r>
      <w:r w:rsidRPr="00975D5A">
        <w:rPr>
          <w:highlight w:val="green"/>
        </w:rPr>
        <w:t xml:space="preserve">Toto </w:t>
      </w:r>
      <w:r w:rsidR="00975D5A" w:rsidRPr="00975D5A">
        <w:rPr>
          <w:highlight w:val="green"/>
        </w:rPr>
        <w:t>jsem neřekla a prosím</w:t>
      </w:r>
      <w:r w:rsidR="00D53E92">
        <w:rPr>
          <w:highlight w:val="green"/>
        </w:rPr>
        <w:t>,</w:t>
      </w:r>
      <w:r w:rsidR="00975D5A" w:rsidRPr="00975D5A">
        <w:rPr>
          <w:highlight w:val="green"/>
        </w:rPr>
        <w:t xml:space="preserve"> aby bylo v zápisu uvedeno na správnou míru.</w:t>
      </w:r>
      <w:r>
        <w:t xml:space="preserve"> Na reakci paní </w:t>
      </w:r>
      <w:proofErr w:type="spellStart"/>
      <w:r>
        <w:t>Traganové</w:t>
      </w:r>
      <w:proofErr w:type="spellEnd"/>
      <w:r>
        <w:t>, kdy paní starostka na její žádost uvedla, že není možno snížit rychlost na 30km, jsem uvedla</w:t>
      </w:r>
      <w:r w:rsidR="001018EF">
        <w:t xml:space="preserve"> jako příklad</w:t>
      </w:r>
      <w:r>
        <w:t>, že v</w:t>
      </w:r>
      <w:r w:rsidR="00E260AE">
        <w:t xml:space="preserve"> obci</w:t>
      </w:r>
      <w:r>
        <w:t> </w:t>
      </w:r>
      <w:r w:rsidR="00E260AE">
        <w:t>Saky</w:t>
      </w:r>
      <w:r>
        <w:t xml:space="preserve"> Třebichovice je snížena rychlost v celé obci na 30km.</w:t>
      </w:r>
    </w:p>
    <w:p w:rsidR="000E0388" w:rsidRDefault="000E0388" w:rsidP="00E260AE">
      <w:pPr>
        <w:jc w:val="both"/>
      </w:pPr>
      <w:r>
        <w:t>Pavla Schillerová: Požádala jsem o opravu světla u přechodu u Matičků.</w:t>
      </w:r>
    </w:p>
    <w:p w:rsidR="00803F5C" w:rsidRDefault="00803F5C" w:rsidP="00E260AE">
      <w:pPr>
        <w:jc w:val="both"/>
      </w:pPr>
    </w:p>
    <w:p w:rsidR="00357D18" w:rsidRDefault="00357D18" w:rsidP="00E260AE">
      <w:pPr>
        <w:jc w:val="both"/>
        <w:rPr>
          <w:b/>
        </w:rPr>
      </w:pPr>
      <w:r w:rsidRPr="00357D18">
        <w:rPr>
          <w:b/>
        </w:rPr>
        <w:t>17. Návrh na znovuzavedení digitálního podpisu zápisů z jednání Rady obce</w:t>
      </w:r>
    </w:p>
    <w:p w:rsidR="00357D18" w:rsidRPr="00776443" w:rsidRDefault="00357D18" w:rsidP="00E260AE">
      <w:pPr>
        <w:jc w:val="both"/>
      </w:pPr>
      <w:r w:rsidRPr="00776443">
        <w:t>Doplnění k diskuzi:</w:t>
      </w:r>
    </w:p>
    <w:p w:rsidR="00357D18" w:rsidRPr="00357D18" w:rsidRDefault="00357D18" w:rsidP="00E260AE">
      <w:pPr>
        <w:jc w:val="both"/>
      </w:pPr>
      <w:r w:rsidRPr="00357D18">
        <w:t>Henrieta Rydlová: Uvedla</w:t>
      </w:r>
      <w:r>
        <w:t>, že i kdyby ji zastupitelstvo pověřilo, nebude elektronicky zápisy podepisovat.</w:t>
      </w:r>
    </w:p>
    <w:p w:rsidR="00357D18" w:rsidRDefault="00357D18">
      <w:pPr>
        <w:rPr>
          <w:b/>
        </w:rPr>
      </w:pPr>
    </w:p>
    <w:p w:rsidR="00357D18" w:rsidRPr="00357D18" w:rsidRDefault="00357D18">
      <w:pPr>
        <w:rPr>
          <w:b/>
        </w:rPr>
      </w:pPr>
      <w:bookmarkStart w:id="0" w:name="_GoBack"/>
      <w:bookmarkEnd w:id="0"/>
    </w:p>
    <w:sectPr w:rsidR="00357D18" w:rsidRPr="0035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26"/>
    <w:rsid w:val="000E0388"/>
    <w:rsid w:val="001018EF"/>
    <w:rsid w:val="00286069"/>
    <w:rsid w:val="00357D18"/>
    <w:rsid w:val="00514DC1"/>
    <w:rsid w:val="00521C79"/>
    <w:rsid w:val="005C1719"/>
    <w:rsid w:val="00661426"/>
    <w:rsid w:val="006F1BB8"/>
    <w:rsid w:val="00776443"/>
    <w:rsid w:val="00803F5C"/>
    <w:rsid w:val="00866BD9"/>
    <w:rsid w:val="008711E5"/>
    <w:rsid w:val="00943A39"/>
    <w:rsid w:val="00975D5A"/>
    <w:rsid w:val="00A804C7"/>
    <w:rsid w:val="00AF52B8"/>
    <w:rsid w:val="00CC7A1D"/>
    <w:rsid w:val="00D53E92"/>
    <w:rsid w:val="00DB2E29"/>
    <w:rsid w:val="00DC3634"/>
    <w:rsid w:val="00E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5AA2"/>
  <w15:chartTrackingRefBased/>
  <w15:docId w15:val="{0F686457-F590-4835-9347-3AD116FE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3</Pages>
  <Words>686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cnb</dc:creator>
  <cp:keywords/>
  <dc:description/>
  <cp:lastModifiedBy>cnb</cp:lastModifiedBy>
  <cp:revision>13</cp:revision>
  <dcterms:created xsi:type="dcterms:W3CDTF">2025-03-15T18:32:00Z</dcterms:created>
  <dcterms:modified xsi:type="dcterms:W3CDTF">2025-03-16T17:17:00Z</dcterms:modified>
</cp:coreProperties>
</file>