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0F" w:rsidRPr="001C4D2A" w:rsidRDefault="00BB0053" w:rsidP="00BB0053">
      <w:pPr>
        <w:pStyle w:val="Odstavecseseznamem"/>
        <w:numPr>
          <w:ilvl w:val="0"/>
          <w:numId w:val="1"/>
        </w:numPr>
        <w:rPr>
          <w:sz w:val="36"/>
        </w:rPr>
      </w:pPr>
      <w:r w:rsidRPr="001C4D2A">
        <w:rPr>
          <w:sz w:val="36"/>
        </w:rPr>
        <w:t>Rozšíření vodárny</w:t>
      </w:r>
    </w:p>
    <w:p w:rsidR="00BB0053" w:rsidRPr="001C4D2A" w:rsidRDefault="00BB0053" w:rsidP="00BB0053">
      <w:pPr>
        <w:pStyle w:val="Odstavecseseznamem"/>
        <w:numPr>
          <w:ilvl w:val="0"/>
          <w:numId w:val="1"/>
        </w:numPr>
        <w:rPr>
          <w:sz w:val="36"/>
        </w:rPr>
      </w:pPr>
      <w:r w:rsidRPr="001C4D2A">
        <w:rPr>
          <w:sz w:val="36"/>
        </w:rPr>
        <w:t>Pozemek na sokolské louce, odstranit pás kolem plotu – veřejné prostranství</w:t>
      </w:r>
    </w:p>
    <w:p w:rsidR="00BC0224" w:rsidRPr="001C4D2A" w:rsidRDefault="00BC0224" w:rsidP="00BB0053">
      <w:pPr>
        <w:pStyle w:val="Odstavecseseznamem"/>
        <w:numPr>
          <w:ilvl w:val="0"/>
          <w:numId w:val="1"/>
        </w:numPr>
        <w:rPr>
          <w:sz w:val="36"/>
        </w:rPr>
      </w:pPr>
      <w:r w:rsidRPr="001C4D2A">
        <w:rPr>
          <w:sz w:val="36"/>
        </w:rPr>
        <w:t>Směna pozemku Doubravice</w:t>
      </w:r>
    </w:p>
    <w:p w:rsidR="00BC0224" w:rsidRPr="001C4D2A" w:rsidRDefault="00BC0224" w:rsidP="00BB0053">
      <w:pPr>
        <w:pStyle w:val="Odstavecseseznamem"/>
        <w:numPr>
          <w:ilvl w:val="0"/>
          <w:numId w:val="1"/>
        </w:numPr>
        <w:rPr>
          <w:sz w:val="36"/>
        </w:rPr>
      </w:pPr>
      <w:r w:rsidRPr="001C4D2A">
        <w:rPr>
          <w:sz w:val="36"/>
        </w:rPr>
        <w:t>Regulativy a omeze</w:t>
      </w:r>
      <w:bookmarkStart w:id="0" w:name="_GoBack"/>
      <w:bookmarkEnd w:id="0"/>
      <w:r w:rsidRPr="001C4D2A">
        <w:rPr>
          <w:sz w:val="36"/>
        </w:rPr>
        <w:t>ní</w:t>
      </w:r>
    </w:p>
    <w:p w:rsidR="00BC0224" w:rsidRPr="001C4D2A" w:rsidRDefault="00A57554" w:rsidP="00BB0053">
      <w:pPr>
        <w:pStyle w:val="Odstavecseseznamem"/>
        <w:numPr>
          <w:ilvl w:val="0"/>
          <w:numId w:val="1"/>
        </w:numPr>
        <w:rPr>
          <w:sz w:val="36"/>
        </w:rPr>
      </w:pPr>
      <w:r w:rsidRPr="001C4D2A">
        <w:rPr>
          <w:sz w:val="36"/>
        </w:rPr>
        <w:t>CHKO</w:t>
      </w:r>
    </w:p>
    <w:p w:rsidR="009D6381" w:rsidRPr="001C4D2A" w:rsidRDefault="009D6381" w:rsidP="00BB0053">
      <w:pPr>
        <w:pStyle w:val="Odstavecseseznamem"/>
        <w:numPr>
          <w:ilvl w:val="0"/>
          <w:numId w:val="1"/>
        </w:numPr>
        <w:rPr>
          <w:sz w:val="36"/>
        </w:rPr>
      </w:pPr>
      <w:r w:rsidRPr="001C4D2A">
        <w:rPr>
          <w:sz w:val="36"/>
        </w:rPr>
        <w:t>Zastavitelné území Doubravice</w:t>
      </w:r>
    </w:p>
    <w:p w:rsidR="003E3E01" w:rsidRDefault="003E3E01" w:rsidP="00BB0053">
      <w:pPr>
        <w:pStyle w:val="Odstavecseseznamem"/>
        <w:numPr>
          <w:ilvl w:val="0"/>
          <w:numId w:val="1"/>
        </w:numPr>
        <w:rPr>
          <w:sz w:val="36"/>
        </w:rPr>
      </w:pPr>
      <w:r w:rsidRPr="001C4D2A">
        <w:rPr>
          <w:sz w:val="36"/>
        </w:rPr>
        <w:t>Zahrada za obecním úřadem – změna charakteru pozemku</w:t>
      </w:r>
    </w:p>
    <w:p w:rsidR="001C4D2A" w:rsidRDefault="001C4D2A" w:rsidP="00BB0053">
      <w:pPr>
        <w:pStyle w:val="Odstavecseseznamem"/>
        <w:numPr>
          <w:ilvl w:val="0"/>
          <w:numId w:val="1"/>
        </w:numPr>
        <w:rPr>
          <w:sz w:val="36"/>
        </w:rPr>
      </w:pPr>
      <w:r>
        <w:rPr>
          <w:sz w:val="36"/>
        </w:rPr>
        <w:t>Pozemkové úpravy Doubravice</w:t>
      </w:r>
    </w:p>
    <w:p w:rsidR="00B760EF" w:rsidRPr="001C4D2A" w:rsidRDefault="00B760EF" w:rsidP="00BB0053">
      <w:pPr>
        <w:pStyle w:val="Odstavecseseznamem"/>
        <w:numPr>
          <w:ilvl w:val="0"/>
          <w:numId w:val="1"/>
        </w:numPr>
        <w:rPr>
          <w:sz w:val="36"/>
        </w:rPr>
      </w:pPr>
      <w:r>
        <w:rPr>
          <w:sz w:val="36"/>
        </w:rPr>
        <w:t>Pozemek vedle kapličky u fabriky – úprava využití pozemku – pruh pro parkování – dle projektu</w:t>
      </w:r>
    </w:p>
    <w:sectPr w:rsidR="00B760EF" w:rsidRPr="001C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EBE"/>
    <w:multiLevelType w:val="hybridMultilevel"/>
    <w:tmpl w:val="148A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EA"/>
    <w:rsid w:val="001C4D2A"/>
    <w:rsid w:val="00265EEA"/>
    <w:rsid w:val="003E3E01"/>
    <w:rsid w:val="009D6381"/>
    <w:rsid w:val="00A57554"/>
    <w:rsid w:val="00B760EF"/>
    <w:rsid w:val="00BA1C0F"/>
    <w:rsid w:val="00BB0053"/>
    <w:rsid w:val="00B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2022-10-31T08:15:00Z</dcterms:created>
  <dcterms:modified xsi:type="dcterms:W3CDTF">2023-06-26T05:31:00Z</dcterms:modified>
</cp:coreProperties>
</file>